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ascii="仿宋_GB2312" w:hAnsi="微软雅黑" w:eastAsia="仿宋_GB2312" w:cs="仿宋_GB2312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2018</w:t>
      </w:r>
      <w:r>
        <w:rPr>
          <w:rStyle w:val="4"/>
          <w:rFonts w:hint="default" w:ascii="仿宋_GB2312" w:hAnsi="微软雅黑" w:eastAsia="仿宋_GB2312" w:cs="仿宋_GB2312"/>
          <w:i w:val="0"/>
          <w:caps w:val="0"/>
          <w:color w:val="333333"/>
          <w:spacing w:val="0"/>
          <w:sz w:val="43"/>
          <w:szCs w:val="43"/>
          <w:bdr w:val="none" w:color="auto" w:sz="0" w:space="0"/>
          <w:shd w:val="clear" w:fill="FFFFFF"/>
        </w:rPr>
        <w:t>年沧州市环保局沧县分局公开招聘辅助人员岗位信息表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8332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0"/>
        <w:gridCol w:w="980"/>
        <w:gridCol w:w="454"/>
        <w:gridCol w:w="1122"/>
        <w:gridCol w:w="776"/>
        <w:gridCol w:w="3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1" w:hRule="atLeast"/>
          <w:tblCellSpacing w:w="0" w:type="dxa"/>
        </w:trPr>
        <w:tc>
          <w:tcPr>
            <w:tcW w:w="19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招聘单位</w:t>
            </w:r>
          </w:p>
        </w:tc>
        <w:tc>
          <w:tcPr>
            <w:tcW w:w="9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招聘岗位</w:t>
            </w:r>
          </w:p>
        </w:tc>
        <w:tc>
          <w:tcPr>
            <w:tcW w:w="4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招聘人数</w:t>
            </w:r>
          </w:p>
        </w:tc>
        <w:tc>
          <w:tcPr>
            <w:tcW w:w="11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学历要求</w:t>
            </w:r>
          </w:p>
        </w:tc>
        <w:tc>
          <w:tcPr>
            <w:tcW w:w="77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性别要求</w:t>
            </w:r>
          </w:p>
        </w:tc>
        <w:tc>
          <w:tcPr>
            <w:tcW w:w="30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  <w:tblCellSpacing w:w="0" w:type="dxa"/>
        </w:trPr>
        <w:tc>
          <w:tcPr>
            <w:tcW w:w="193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沧州市环保局沧县分局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环保辅助A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  <w:tc>
          <w:tcPr>
            <w:tcW w:w="1122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应往届全日制普通类大专及以上学历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30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1983年6月1日至2000年6月1日   出生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0" w:type="dxa"/>
        </w:trPr>
        <w:tc>
          <w:tcPr>
            <w:tcW w:w="193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环保辅助B</w:t>
            </w:r>
          </w:p>
        </w:tc>
        <w:tc>
          <w:tcPr>
            <w:tcW w:w="4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122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30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2691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河北中公教育--李希</cp:lastModifiedBy>
  <dcterms:modified xsi:type="dcterms:W3CDTF">2018-07-09T01:16:53Z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