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248910" cy="2952750"/>
            <wp:effectExtent l="0" t="0" r="889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4891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A15B1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中公-球球</cp:lastModifiedBy>
  <dcterms:modified xsi:type="dcterms:W3CDTF">2018-05-17T02:54:52Z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2052-10.1.0.6929</vt:lpwstr>
  </property>
</Properties>
</file>