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EA3" w:rsidRDefault="000A1EA3" w:rsidP="000A1EA3">
      <w:pPr>
        <w:spacing w:line="560" w:lineRule="exact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0A1EA3" w:rsidRDefault="000A1EA3" w:rsidP="000A1EA3">
      <w:pPr>
        <w:spacing w:line="56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D71403">
        <w:rPr>
          <w:rFonts w:ascii="方正小标宋简体" w:eastAsia="方正小标宋简体" w:hAnsi="宋体" w:hint="eastAsia"/>
          <w:sz w:val="36"/>
          <w:szCs w:val="36"/>
        </w:rPr>
        <w:t>曹静</w:t>
      </w:r>
      <w:r>
        <w:rPr>
          <w:rFonts w:ascii="方正小标宋简体" w:eastAsia="方正小标宋简体" w:hAnsi="宋体" w:hint="eastAsia"/>
          <w:sz w:val="36"/>
          <w:szCs w:val="36"/>
        </w:rPr>
        <w:t>等823名学生基本情况</w:t>
      </w:r>
    </w:p>
    <w:tbl>
      <w:tblPr>
        <w:tblW w:w="0" w:type="auto"/>
        <w:jc w:val="center"/>
        <w:tblLook w:val="04A0"/>
      </w:tblPr>
      <w:tblGrid>
        <w:gridCol w:w="675"/>
        <w:gridCol w:w="851"/>
        <w:gridCol w:w="709"/>
        <w:gridCol w:w="2693"/>
        <w:gridCol w:w="3969"/>
        <w:gridCol w:w="1984"/>
        <w:gridCol w:w="3111"/>
      </w:tblGrid>
      <w:tr w:rsidR="000A1EA3" w:rsidRPr="00353C43" w:rsidTr="00A7339F">
        <w:trPr>
          <w:trHeight w:val="567"/>
          <w:tblHeader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bookmarkStart w:id="0" w:name="RANGE!A1:G786"/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序号</w:t>
            </w:r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毕业院校名称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接收院校名称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353C43" w:rsidRDefault="000A1EA3" w:rsidP="00A7339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353C43"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  <w:t>接收专业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李建行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包健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申航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丁健雄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汤宇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冯翔然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郭伟伟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曹文硕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李立地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岳嵩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城市交通运输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刘嘉栋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城市交通运输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郭润业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信息安全与管理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孙宇航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尹祖航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蒋源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黄雨晨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康佳明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王俊杰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朱思瑶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刘梦晨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徐永熹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武州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秦铭悦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353C43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郭建强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李智博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葛梁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徐佳明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路振宇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杨苏毅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魏士骑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崔逸萱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张建永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杨祎男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北京工业大学（通州分校）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梁昊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应用电子技术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徐金尧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应用电子技术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周京涛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贺毅琛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徐颢瑀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温珂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刘海波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应用电子技术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孙志方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刘志豪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朱博文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北京理工大学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周骏卓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计算机信息管理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纪晨雨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计算机信息管理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袁硕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印刷图文信息处理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张昳辰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版面编辑与校对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编辑出版学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赵云鹏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印刷设备及工艺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李凯旋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印刷设备及工艺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北京印刷学院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芦雅馨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赵嘉伟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农业经济管理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农村区域发展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(规划)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杜佳林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贾宇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商务英语（对外贸易）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刘梦一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佟雨杭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石佳成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王亚峰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苏旭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休闲农业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刘佳宁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韩凝华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左润楠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关雪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会展经济与管理（策划与设计）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旅游管理（生态旅游）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陈嘉华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秦瑞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农业经济管理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农村区域发展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(规划)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观光农业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王雨卿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休闲农业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田雨晨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休闲农业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张佳豪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农业经济管理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农村区域发展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(规划)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贾潞鹏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陈梦伟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园林工程技术（商品花卉）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商务英语（对外贸易）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栾新翔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范志远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王沛润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农业经济管理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农村区域发展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(规划)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张禹嘉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园林工程技术（设计与管理）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护理学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(燕京医学院）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石云飞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护理学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(燕京医学院）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陈天鹏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护理学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(燕京医学院）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郭雪洁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英语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宋艾琳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北京中医药大学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英语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苗凯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主持与播音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表演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影视动画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陈熠鑫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影视动画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孙仲炜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电视摄像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任冠宇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主持与播音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表演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耿培智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电视摄像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张振雨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电视节目制作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林存朋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中国传媒大学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影视动画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冯楚恒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谢国浩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哈尔滨医科大学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康复治疗技术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康复治疗学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陈彦涵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中国药科大学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药品生产技术（化学制药技术）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郭钰滢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山东医学高等专科学校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医学影像技术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石云飞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法律文秘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张晓杰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殷世豪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杜鹏瀛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郝俊杰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高雨晖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法律文秘（速录）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会计电算化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王荟泉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耿绎涛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会计电算化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毛海宇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安全技术管理（建筑）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张新成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汽车检测与维修技术（营销）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安全技术管理（建筑）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130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肖遥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会计电算化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安全技术管理（建筑）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张晨旭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朱逢谷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电力系统自动化技术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孟磊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乔昆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张宏斌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武有春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郭富裕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周红宇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李锦迪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张文轩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张玉乾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王鹏宇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152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艾鑫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齐钰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杨天翼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徐世超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段景秋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朱广英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叶少若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王文娟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崔天宇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覃超楠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法律文秘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闫奇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工商企业管理（物流管理）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佟帅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孔德然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李慧鑫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工程测量技术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测绘工程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房玉瑞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耿江雨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郭梓轩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王恩龙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计算机信息管理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174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赵志伟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尤宏伟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张浩栓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高新宇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霍润田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电子商务（策划与运营）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彭伟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模具设计与制造（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3D打印）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史佩豪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李明德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电子商务（商业智能）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任艳雨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证券与期货（移动金融）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雷泽平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新能源汽车技术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路尧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李越超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模具设计与制造（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3D打印）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软件技术（软件测试技术）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刘宇坤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汽车电子技术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信息安全与管理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胡明洋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计算机信息管理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马宇豪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李建宁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电子商务（策划与运营）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刘新庆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196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信息安全与管理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王亚飞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赵启钧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199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韩明阳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模具设计与制造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李成林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会计（信息化）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李朕国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电子商务（策划与运营）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古梦元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市场营销（新媒体营销）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周嘉利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李天助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尹宗鹏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新能源汽车技术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张志博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宋董朔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计算机信息管理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隗永睁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汽车营销与服务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张财久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数字媒体艺术设计（交互设计）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秦征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 xml:space="preserve"> </w:t>
            </w: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（信息化）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张守富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新能源汽车技术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高鹏亮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国雪涵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218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王云阜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电子商务（策划与运营）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唐少驰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信息安全与管理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王竟玉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会计（注册会计师）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汽车电子技术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梁爽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杜文睿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药品生物技术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丛景新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刘政华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装饰艺术设计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李文艺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吴亚坤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多媒体设计与制作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张佳俊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汽车制造与装配技术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丁金鹏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宋佳桐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苏征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城市轨道交通控制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240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刘一凯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贺燕文锴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环境监测与治理技术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城市轨道交通机电技术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张凯俊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杨利国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衡培杰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曹建航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王韩可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生物技术及应用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城市轨道交通控制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杨钧琦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范佳宇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黄思捷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陈建东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胡京超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张新悦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261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芦子程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环境监测与治理技术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装饰艺术设计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曾杰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张楷妍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机械制造与自动化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尹玉阳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赵春鹏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朱思琦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杨宇康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张佳杰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王京鹏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孟庆宇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齐磊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城市轨道交通控制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刘佳祥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郝玉鑫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食品质量与安全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任泉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城市轨道交通机电技术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方晓添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多媒体设计与制作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283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耿绪伦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卢伟航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张明宗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杨景隆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于世杰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李嘉梁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尕玛周却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王力桐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甄天宇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299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李彤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郑力玮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惠世伟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师巨涛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物联网应用技术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柳硕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304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雷洋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人物形象设计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服装与服饰设计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杨朝宇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董亚宁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李雨达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楼宇智能化工程技术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王宇航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生物技术及应用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王振宇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冯英杰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北京科技大学延庆分校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工程造价（建筑工程）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杜佳兴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北京科技大学延庆分校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工程造价（建筑工程）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刘昊天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韩梦辉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电视制片管理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王梓铭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赵安平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汽车制造与装配技术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赵泓杰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汽车制造与装配技术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许巧月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汽车制造与装配技术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宋鹏归航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北京京北职业技术学院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汽车制造与装配技术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田源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汽车技术服务与营销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耿庆胜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325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李海宽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汽车技术服务与营销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许梦宸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机械电子工程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霍操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王雪松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汽车技术服务与营销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许力夫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杨钊权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殷鑫丞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马季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郑旺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陈佳炜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城市轨道交通车辆技术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国昇旺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蔡流洋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汪懿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会计（注册会计师）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李世兴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薛凡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张子跃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白涛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会计（注册会计师）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杨玺诠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李一鸣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戴子木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347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阚泽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高翔宇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会计（注册会计师）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郑泽均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首都经济贸易大学密云分校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工商企业管理（人力资源管理）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于红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孔祥宁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社区管理与服务（高级家政管理）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章娟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周晨曦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社区管理与服务（健康管理与服务）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周文意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中华女子学院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何玉宁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祁贯鑫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杨家栋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视觉传播设计与制作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刘宇航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烹调工艺与营养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潮洋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烹调工艺与营养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程震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楼宇智能化工程技术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张宇涵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张超凡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商务日语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日语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张光磊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楼宇智能化工程技术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钱殿旺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369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刘晗童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烹调工艺与营养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安海诚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祖云龙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李兴鹏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董域坊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徐杨成龙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杨子时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视觉传播设计与制作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谢鹏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贾智程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金融保险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陆昊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应用西班牙语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常力斌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袁博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王子健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王泽阳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应用西班牙语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关涵潇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张兴宇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王岳林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应用西班牙语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390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朱佳宝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商务英语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英语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交通工程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魏键宇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园林技术（园林设计师）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风景园林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刘尚林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姚元鹏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王景玺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计算机应用技术（自动化与智能制造）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郭子丰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金融与证券（银行业务）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祝东阳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马梦泽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齐景函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魏科宇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建筑工程管理（概预算）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王子涵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武世磊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计算机应用技术（自动化与智能制造）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王伟龙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李韬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报关与国际货运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康浩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中药学（执业药师）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王凯瑞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邓磊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珠宝首饰工艺及鉴定（珠宝鉴定师）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中药（执业药师）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陈通原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鲁志鹏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首饰设计与工艺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工艺美术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芦伟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金融与证券（银行业务）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田庚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中药（执业药师）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王嘉珩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民航运输（民航商务）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戴海阳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计算机应用技术（自动化与智能制造）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姜威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王伟涵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老年服务与管理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周霄宇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国际商务（中加合作）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魏璇骥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会计电算化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杨延栋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海泽民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数字媒体艺术设计（空间艺术设计）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尹童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石孝康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倪敬超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新闻采编与制作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新闻采编与制作（数字动画艺术）（中外合作办学）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张佳兴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法律事务（公司企业法务）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孔祥然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新闻采编与制作（网络编辑）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赵子锐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新闻采编与制作（网络编辑）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新闻学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史镇豪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法律事务（公司企业法务）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北京青年政治学院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庞蓬勃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天津医学高等专科学校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王靖博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林萌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建设工程管理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生产过程自动化技术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李晓强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刁英杰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林圣洁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冶金技术（高端金属材料）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李亚桥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于佳豪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生产过程自动化技术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刘尚明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李阔天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杨朝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电气自动化技术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电气工程及其自动化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李天运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王智民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模具设计与制造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模具设计与制造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刘家玮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会计（涉外）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会计（涉外）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刘志伟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徐赫晨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营销与策划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静永鑫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首钢工学院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郄帅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畜牧兽医（宠物养护与疫病防治）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孙天羽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工程监理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刘华新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张立果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园艺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彭志勇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水利工程施工技术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给排水科学与工程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陈洪磊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钟博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绿色食品生产与检验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食品质量与安全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兽医医药（学校反馈应为动物医学）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臧天宇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旅游管理（民俗旅游方向）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旅游管理（生态旅游）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梅钰龙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安益辉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水利工程施工技术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给排水科学与工程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申家瑞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工程监理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陶旭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旅游管理（民俗旅游方向）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旅游管理（生态旅游）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张天策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水利工程施工技术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给排水科学与工程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李来宸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药品生物技术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崔淇祥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李万敬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许国庆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蔡澈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园林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王占琪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畜牧兽医（动物医学方向）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郝子斌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李顺志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工程监理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畜牧兽医（宠物养护与疫病防治）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刘志雪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会计（税务会计方向）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梁雪峥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畜牧兽医（宠物养护与疫病防治）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王利民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孟庆智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会计（税务会计）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王海伦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畜牧兽医（动物医学方向）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498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499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秦奇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畜牧兽医（动物医学方向）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动物医学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王金磊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刑事执行（罪犯矫治）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蔡鑫月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张永豪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国内安全保卫（航空安保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,机场订单班）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齐阔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消防工程技术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汪泽凡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法律事务（律师事务）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纪烽祥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李建达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安全保卫（航空安保）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杨智岩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档案学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胡志文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常星宇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档案学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杨承霖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鲁有幸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法律事务（金融法律实务）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李吉安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任衡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行政执行（行政执法）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郑雨阳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计算机网络技术（物联网）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李海璐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安全防范技术（智能安防管理）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任建新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许苑莉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国内安全保卫（航空安保）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521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王鑫栋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档案学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陈振东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刑事执行（罪犯矫治）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袁品吕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计算机应用技术（移动互联软件开发）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宋洪耀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安全保卫（高级随身护卫）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汪忠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聂航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消防工程技术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李元源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档案学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国内安全保卫（公共安全与风险管理）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刘椿林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王唯圭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国内安全保卫（航空安保）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李一帆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北京政法职业学院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安全防范技术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刘时雨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高中泉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范金朋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郝志超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常永涛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卢红超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张晓颖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王佳俊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主持与播音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吴廷东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543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陈朝威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旅游英语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沈毅彪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袁振宇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陈甲宁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褚杰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服装设计与制作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主持与播音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主持与播音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张翼飞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服装与服饰设计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戏剧影视文学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郭永博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刘崇飞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数控技术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中国劳动关系学院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刘亚鑫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酒店管理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王新鑫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视觉传播设计与制作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刘浩奇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会计（中外合作）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闫镇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李东杭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金融与证券（商业银行）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高恺伦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金融与证券（商业银行）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廉佳林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邢天爽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张宇航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金融与证券（商业银行）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郑永洁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565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王子墨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申何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孔祥旭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空中乘务（航空服务与管理）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江岳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金融与证券（商业银行）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赵佳亮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国际金融（中外合作）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贾晨昊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郭腾跃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市场营销（珠宝鉴定与营销）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张浩淼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封晨祺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连锁经营管理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李梓豪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金融与证券（商业银行）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石登峰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王威威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郭大任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飞机机电设备维修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杨永振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李寅颇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证券与期货（方正证券订单班）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民航运输（航空服务）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邓旭成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医用电子仪器与维护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587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何开源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张国琦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黄生生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舒琪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北京北大方正软件技术学院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医疗设备应用技术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韩贵琛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冯维昆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程博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李宏博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聂然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国际金融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景艳峥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王正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国际金融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丁力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刘少鹏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徐雪帆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国际金融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胡昊圆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北京经贸职业学院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张锦晨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谢梦轩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常亮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杜佳男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赵英杰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体育服务与管理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庞强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体育服务与管理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李欣龙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王志海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空中乘务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王博艺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空中乘务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陈俊飞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空中乘务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李志伟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空中乘务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武泽华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北京经济技术职业学院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戏曲表演（京剧表演）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中国戏曲学院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表演（京剧表演）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田华鑫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音乐表演（声乐演唱）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音乐表演（器乐演奏）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王万霜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影视表演（非美术类）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表演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北京戏曲艺术职业学院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音乐表演（器乐演奏）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音乐学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马药芸婕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北京汇佳职业学院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朱耔铜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北京汇佳职业学院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雷扬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北京汇佳职业学院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吴玮豪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北京汇佳职业学院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赵鹏伟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北京现代职业技术学院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民航商务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董彦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北京现代职业技术学院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张颖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北京现代职业技术学院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报关与国际货运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冯彦铭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北京科技经营管理学院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左英铠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北京科技经营管理学院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北京科技经营管理学院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李爱玲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北京科技经营管理学院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文秘（空乘）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李敬轩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靳莲莲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金融与证券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刘金昆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房地产经营与估价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蒲样子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工商企业管理（连锁经营）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吴启鑫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艺术设计（平面设计）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</w:t>
            </w: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张韶冲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曹阳阳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殷延祥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王永杰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桑梓林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李旭润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动漫设计与制作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王世一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赵建宇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法律事务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法学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孙鹏翱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何紫燕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艺术设计（室内设计）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彭浩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汽车检测与维修技术（中德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IHK）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雷发满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彭禹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张林浩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赵生城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曹凯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孙思齐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北京吉利学院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计算机应用技术（网站设计与管理）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牛鑫宇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工程造价（建筑装饰工程技术）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何子豪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计算机网络技术（易商通（北京））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陆凤麒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会计与审计（财务管理、国际金融）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杨明珠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会计与审计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段敏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会计与审计（财务管理）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计算机网络技术（易商通（北京））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刘子成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工程造价（建筑工程管理）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工程造价（建筑工程管理）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李荣琛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工程造价（建筑工程管理）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营销与策划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北京科技职业学院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周文成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葛新雨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工商企业管理（航空服务与管理）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沈阳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马也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财会金融（学校反馈应为金融与证券）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林树君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软件测试技术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张鸽飞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汽车技术服务与营销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杨凯程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计算机科学与技术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温明奇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汽车技术服务与营销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孟新琪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商务英语（学前双语教育方向）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英语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袁渊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广告设计与制作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视觉传达设计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李坤林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庞博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程赞斌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霍富武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王传栋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环境艺术设计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环境设计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姜超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工商企业管理（航空服务与管理）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余文杰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李森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旅游管理（葡萄酒品酒师）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郭京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连锁经营管理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柴肖童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殷存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工商企业管理（航空服务与管理）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丁旭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商务日语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日语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696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项泽鹏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耿听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连锁经营管理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周锦程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商务英语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英语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699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金恬屹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杨雪晴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北京培黎职业学院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王佳昊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郭佶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赵军涛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梅远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刘嘉良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沈思乾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国际经济与贸易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吕晓伟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耿伟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机电一体化技术（北京燃气集团订单班）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祁鹏鹏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数字媒体应用技术（央视微电影频道班）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电子商务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王远胜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黄大帝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机电一体化技术（北京燃气集团订单班）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梅盼盼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付旭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机电一体化技术（北京燃气集团订单班）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陈卓宇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718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闫一帆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工程造价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姜雨薇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证券与期货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金融学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司致宇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数字媒体应用技术（央视微电影频道班）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工商企业管理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程子龙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宝玉石鉴定与加工（华夏典当订单班）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北京经济管理职业学院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王兆鑫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安全技术与管理（城市管理与监察）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王子豪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张晓鹏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付双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项宏伟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陈红岩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钱锦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闫卓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劳动与社会保障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史华泽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劳动与社会保障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申泽宇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劳动与社会保障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737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王玮珑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人力资源管理（人力资源服务）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739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侯威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老年服务与管理（老年社会工作）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财务管理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工商管理或会计学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梁天雨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安全技术与管理（城市管理与监察）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代海超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楼宇智能化工程技术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王连兴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建筑智能化工程技术（智慧楼宇安全监控）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王鹏皓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建筑智能化工程技术（智慧楼宇安全监控）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龙子轩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建筑智能化工程技术（智慧楼宇安全监控）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王振阳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建筑智能化工程技术（智慧楼宇安全监控）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安全技术与管理（城市管理与监察）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孙泽军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建筑智能化工程技术（智慧楼宇安全监控）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陈国雍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老年服务与管理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伊中华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机械设计制造及其自动化或工商管理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闫冉迪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安全技术与管理（城市管理与监察）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宋晗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移动通信技术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通信工程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林欣月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机电一体化技术（电梯检测与运维）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建筑智能化工程技术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自动化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龙立枫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刘家琛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徐恒善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老年服务与管理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758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杜晓晨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何培兵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刘晓晨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杨文升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刘志伟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民政管理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薛飞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现代殡仪技术与管理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侯富荣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陈国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封硕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社区管理与服务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李红毅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边猛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婚庆服务与管理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徐进榕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社会福利事业管理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学前教育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李星凯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物业管理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钱琛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社会工作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瞿哲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老年服务与管理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杨慧麟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杜岱峰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民政管理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武玉洁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北京社会管理职业学院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公共事务管理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公共事业管理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杨历锐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北京艺术传媒职业学院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会展策划与管理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780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王文浩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北京艺术传媒职业学院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动漫设计与制作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数字媒体艺术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米雄伟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李宗钰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公路运输与管理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岳佳伟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公路运输与管理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信息管理与信息系统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于景逵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城市轨道交通车辆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沈彤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张子杨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王鹏程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程鹏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城市轨道交通车辆技术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白然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魏争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冯硕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汽车营销与服务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王志阳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张跃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刘宏志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李洪博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城市轨道交通控制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赵昊辰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公路监理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王天铄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799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路稳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崔光磊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城市轨道交通车辆技术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张飒盟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安全技术管理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lastRenderedPageBreak/>
              <w:t>802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张玉龙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刘嘉利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汽车车身维修技术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付涛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张恒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汽车检测与维修技术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车辆工程（卓越班）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侯旭东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道路桥梁工程技术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北京建筑大学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土木工程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刘帅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姚思远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物流管理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市场营销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陈智通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陈杨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田宇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工商管理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韩锟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汽车运用技术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机械工程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孟鑫垚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中药学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石静怡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护理学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(燕京医学院）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赵莹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首都医科大学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护理学</w:t>
            </w:r>
            <w:r w:rsidRPr="006D0A73"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(燕京医学院）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杨钰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医疗仪器维修技术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胡紫鹏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吴国禹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药学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吴雪松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北京卫生职业学院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医疗仪器维修技术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电子信息工程</w:t>
            </w:r>
          </w:p>
        </w:tc>
      </w:tr>
      <w:tr w:rsidR="000A1EA3" w:rsidRPr="00F266FB" w:rsidTr="00A7339F">
        <w:trPr>
          <w:trHeight w:val="352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463891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463891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82</w:t>
            </w: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朱训荣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湖北中医药高等专科学校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口腔医学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3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1EA3" w:rsidRPr="006D0A73" w:rsidRDefault="000A1EA3" w:rsidP="00A7339F"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 w:rsidRPr="006D0A73"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生物技术</w:t>
            </w:r>
          </w:p>
        </w:tc>
      </w:tr>
    </w:tbl>
    <w:p w:rsidR="000A1EA3" w:rsidRDefault="000A1EA3" w:rsidP="000A1EA3">
      <w:pPr>
        <w:spacing w:line="560" w:lineRule="exact"/>
        <w:rPr>
          <w:rFonts w:ascii="仿宋_GB2312" w:hint="eastAsia"/>
          <w:szCs w:val="32"/>
        </w:rPr>
        <w:sectPr w:rsidR="000A1EA3" w:rsidSect="000060E8">
          <w:footerReference w:type="even" r:id="rId4"/>
          <w:footerReference w:type="default" r:id="rId5"/>
          <w:pgSz w:w="16838" w:h="11906" w:orient="landscape"/>
          <w:pgMar w:top="1531" w:right="1531" w:bottom="1531" w:left="1531" w:header="851" w:footer="1134" w:gutter="0"/>
          <w:pgNumType w:fmt="numberInDash"/>
          <w:cols w:space="720"/>
          <w:docGrid w:type="linesAndChars" w:linePitch="577" w:charSpace="-1266"/>
        </w:sectPr>
      </w:pPr>
    </w:p>
    <w:p w:rsidR="00BF242F" w:rsidRDefault="000A1EA3"/>
    <w:sectPr w:rsidR="00BF242F" w:rsidSect="000A1E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C9F" w:rsidRPr="004614ED" w:rsidRDefault="000A1EA3">
    <w:pPr>
      <w:pStyle w:val="a3"/>
      <w:rPr>
        <w:rFonts w:ascii="宋体" w:eastAsia="宋体" w:hAnsi="宋体"/>
        <w:sz w:val="28"/>
        <w:szCs w:val="28"/>
      </w:rPr>
    </w:pPr>
    <w:r w:rsidRPr="004614ED">
      <w:rPr>
        <w:rFonts w:ascii="宋体" w:eastAsia="宋体" w:hAnsi="宋体"/>
        <w:sz w:val="28"/>
        <w:szCs w:val="28"/>
      </w:rPr>
      <w:fldChar w:fldCharType="begin"/>
    </w:r>
    <w:r w:rsidRPr="004614ED">
      <w:rPr>
        <w:rFonts w:ascii="宋体" w:eastAsia="宋体" w:hAnsi="宋体"/>
        <w:sz w:val="28"/>
        <w:szCs w:val="28"/>
      </w:rPr>
      <w:instrText>PAGE   \* MERGEFORMAT</w:instrText>
    </w:r>
    <w:r w:rsidRPr="004614ED">
      <w:rPr>
        <w:rFonts w:ascii="宋体" w:eastAsia="宋体" w:hAnsi="宋体"/>
        <w:sz w:val="28"/>
        <w:szCs w:val="28"/>
      </w:rPr>
      <w:fldChar w:fldCharType="separate"/>
    </w:r>
    <w:r w:rsidRPr="009C7C9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38 -</w:t>
    </w:r>
    <w:r w:rsidRPr="004614ED">
      <w:rPr>
        <w:rFonts w:ascii="宋体" w:eastAsia="宋体" w:hAnsi="宋体"/>
        <w:sz w:val="28"/>
        <w:szCs w:val="28"/>
      </w:rPr>
      <w:fldChar w:fldCharType="end"/>
    </w:r>
  </w:p>
  <w:p w:rsidR="009C7C9F" w:rsidRDefault="000A1EA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C9F" w:rsidRPr="004614ED" w:rsidRDefault="000A1EA3">
    <w:pPr>
      <w:pStyle w:val="a3"/>
      <w:jc w:val="right"/>
      <w:rPr>
        <w:rFonts w:ascii="宋体" w:eastAsia="宋体" w:hAnsi="宋体"/>
        <w:sz w:val="28"/>
        <w:szCs w:val="28"/>
      </w:rPr>
    </w:pPr>
    <w:r w:rsidRPr="004614ED">
      <w:rPr>
        <w:rFonts w:ascii="宋体" w:eastAsia="宋体" w:hAnsi="宋体"/>
        <w:sz w:val="28"/>
        <w:szCs w:val="28"/>
      </w:rPr>
      <w:fldChar w:fldCharType="begin"/>
    </w:r>
    <w:r w:rsidRPr="004614ED">
      <w:rPr>
        <w:rFonts w:ascii="宋体" w:eastAsia="宋体" w:hAnsi="宋体"/>
        <w:sz w:val="28"/>
        <w:szCs w:val="28"/>
      </w:rPr>
      <w:instrText>PAGE   \* MERGEFORMAT</w:instrText>
    </w:r>
    <w:r w:rsidRPr="004614ED">
      <w:rPr>
        <w:rFonts w:ascii="宋体" w:eastAsia="宋体" w:hAnsi="宋体"/>
        <w:sz w:val="28"/>
        <w:szCs w:val="28"/>
      </w:rPr>
      <w:fldChar w:fldCharType="separate"/>
    </w:r>
    <w:r w:rsidRPr="000A1EA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4614ED">
      <w:rPr>
        <w:rFonts w:ascii="宋体" w:eastAsia="宋体" w:hAnsi="宋体"/>
        <w:sz w:val="28"/>
        <w:szCs w:val="28"/>
      </w:rPr>
      <w:fldChar w:fldCharType="end"/>
    </w:r>
  </w:p>
  <w:p w:rsidR="009C7C9F" w:rsidRDefault="000A1EA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1EA3"/>
    <w:rsid w:val="000A1EA3"/>
    <w:rsid w:val="00307B30"/>
    <w:rsid w:val="00816126"/>
    <w:rsid w:val="009B0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EA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A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A1EA3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0A1EA3"/>
  </w:style>
  <w:style w:type="character" w:styleId="a6">
    <w:name w:val="Hyperlink"/>
    <w:uiPriority w:val="99"/>
    <w:rsid w:val="000A1EA3"/>
    <w:rPr>
      <w:color w:val="0000FF"/>
      <w:u w:val="single"/>
    </w:rPr>
  </w:style>
  <w:style w:type="paragraph" w:styleId="a7">
    <w:next w:val="a8"/>
    <w:uiPriority w:val="99"/>
    <w:rsid w:val="000A1EA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a9">
    <w:name w:val="页眉 字符"/>
    <w:link w:val="aa"/>
    <w:uiPriority w:val="99"/>
    <w:rsid w:val="000A1EA3"/>
    <w:rPr>
      <w:rFonts w:eastAsia="仿宋_GB2312"/>
      <w:sz w:val="18"/>
      <w:szCs w:val="18"/>
    </w:rPr>
  </w:style>
  <w:style w:type="paragraph" w:styleId="aa">
    <w:name w:val="header"/>
    <w:basedOn w:val="a"/>
    <w:link w:val="a9"/>
    <w:uiPriority w:val="99"/>
    <w:rsid w:val="000A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眉 Char"/>
    <w:basedOn w:val="a0"/>
    <w:link w:val="aa"/>
    <w:rsid w:val="000A1EA3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1"/>
    <w:rsid w:val="000A1EA3"/>
    <w:rPr>
      <w:rFonts w:eastAsia="仿宋_GB2312"/>
      <w:kern w:val="2"/>
      <w:sz w:val="18"/>
      <w:szCs w:val="18"/>
    </w:rPr>
  </w:style>
  <w:style w:type="character" w:customStyle="1" w:styleId="ab">
    <w:name w:val="结束语 字符"/>
    <w:link w:val="ac"/>
    <w:rsid w:val="000A1EA3"/>
    <w:rPr>
      <w:rFonts w:ascii="仿宋_GB2312" w:eastAsia="仿宋_GB2312"/>
      <w:sz w:val="28"/>
      <w:szCs w:val="28"/>
    </w:rPr>
  </w:style>
  <w:style w:type="paragraph" w:styleId="ac">
    <w:name w:val="Closing"/>
    <w:basedOn w:val="a"/>
    <w:link w:val="ab"/>
    <w:rsid w:val="000A1EA3"/>
    <w:pPr>
      <w:ind w:leftChars="2100" w:left="100"/>
    </w:pPr>
    <w:rPr>
      <w:rFonts w:ascii="仿宋_GB2312" w:hAnsiTheme="minorHAnsi" w:cstheme="minorBidi"/>
      <w:sz w:val="28"/>
      <w:szCs w:val="28"/>
    </w:rPr>
  </w:style>
  <w:style w:type="character" w:customStyle="1" w:styleId="Char2">
    <w:name w:val="结束语 Char"/>
    <w:basedOn w:val="a0"/>
    <w:link w:val="ac"/>
    <w:rsid w:val="000A1EA3"/>
    <w:rPr>
      <w:rFonts w:ascii="Times New Roman" w:eastAsia="仿宋_GB2312" w:hAnsi="Times New Roman" w:cs="Times New Roman"/>
      <w:sz w:val="32"/>
      <w:szCs w:val="24"/>
    </w:rPr>
  </w:style>
  <w:style w:type="character" w:customStyle="1" w:styleId="Char10">
    <w:name w:val="结束语 Char1"/>
    <w:rsid w:val="000A1EA3"/>
    <w:rPr>
      <w:rFonts w:eastAsia="仿宋_GB2312"/>
      <w:kern w:val="2"/>
      <w:sz w:val="32"/>
      <w:szCs w:val="24"/>
    </w:rPr>
  </w:style>
  <w:style w:type="character" w:customStyle="1" w:styleId="a4">
    <w:name w:val="页脚 字符"/>
    <w:link w:val="a3"/>
    <w:uiPriority w:val="99"/>
    <w:rsid w:val="000A1EA3"/>
    <w:rPr>
      <w:rFonts w:ascii="Times New Roman" w:eastAsia="仿宋_GB2312" w:hAnsi="Times New Roman" w:cs="Times New Roman"/>
      <w:sz w:val="18"/>
      <w:szCs w:val="18"/>
    </w:rPr>
  </w:style>
  <w:style w:type="character" w:customStyle="1" w:styleId="ad">
    <w:name w:val="正文文本 字符"/>
    <w:link w:val="ae"/>
    <w:rsid w:val="000A1EA3"/>
    <w:rPr>
      <w:rFonts w:eastAsia="仿宋_GB2312"/>
      <w:sz w:val="32"/>
      <w:szCs w:val="32"/>
    </w:rPr>
  </w:style>
  <w:style w:type="paragraph" w:styleId="ae">
    <w:name w:val="Body Text"/>
    <w:basedOn w:val="a"/>
    <w:link w:val="ad"/>
    <w:rsid w:val="000A1EA3"/>
    <w:rPr>
      <w:rFonts w:asciiTheme="minorHAnsi" w:hAnsiTheme="minorHAnsi" w:cstheme="minorBidi"/>
      <w:szCs w:val="32"/>
    </w:rPr>
  </w:style>
  <w:style w:type="character" w:customStyle="1" w:styleId="Char3">
    <w:name w:val="正文文本 Char"/>
    <w:basedOn w:val="a0"/>
    <w:link w:val="ae"/>
    <w:rsid w:val="000A1EA3"/>
    <w:rPr>
      <w:rFonts w:ascii="Times New Roman" w:eastAsia="仿宋_GB2312" w:hAnsi="Times New Roman" w:cs="Times New Roman"/>
      <w:sz w:val="32"/>
      <w:szCs w:val="24"/>
    </w:rPr>
  </w:style>
  <w:style w:type="character" w:customStyle="1" w:styleId="Char11">
    <w:name w:val="正文文本 Char1"/>
    <w:rsid w:val="000A1EA3"/>
    <w:rPr>
      <w:rFonts w:eastAsia="仿宋_GB2312"/>
      <w:kern w:val="2"/>
      <w:sz w:val="32"/>
      <w:szCs w:val="24"/>
    </w:rPr>
  </w:style>
  <w:style w:type="character" w:customStyle="1" w:styleId="grame">
    <w:name w:val="grame"/>
    <w:basedOn w:val="a0"/>
    <w:rsid w:val="000A1EA3"/>
  </w:style>
  <w:style w:type="character" w:customStyle="1" w:styleId="3">
    <w:name w:val="正文文本缩进 3 字符"/>
    <w:link w:val="30"/>
    <w:rsid w:val="000A1EA3"/>
    <w:rPr>
      <w:sz w:val="16"/>
      <w:szCs w:val="16"/>
    </w:rPr>
  </w:style>
  <w:style w:type="paragraph" w:styleId="30">
    <w:name w:val="Body Text Indent 3"/>
    <w:basedOn w:val="a"/>
    <w:link w:val="3"/>
    <w:rsid w:val="000A1EA3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">
    <w:name w:val="正文文本缩进 3 Char"/>
    <w:basedOn w:val="a0"/>
    <w:link w:val="30"/>
    <w:rsid w:val="000A1EA3"/>
    <w:rPr>
      <w:rFonts w:ascii="Times New Roman" w:eastAsia="仿宋_GB2312" w:hAnsi="Times New Roman" w:cs="Times New Roman"/>
      <w:sz w:val="16"/>
      <w:szCs w:val="16"/>
    </w:rPr>
  </w:style>
  <w:style w:type="character" w:customStyle="1" w:styleId="3Char1">
    <w:name w:val="正文文本缩进 3 Char1"/>
    <w:rsid w:val="000A1EA3"/>
    <w:rPr>
      <w:rFonts w:eastAsia="仿宋_GB2312"/>
      <w:kern w:val="2"/>
      <w:sz w:val="16"/>
      <w:szCs w:val="16"/>
    </w:rPr>
  </w:style>
  <w:style w:type="character" w:customStyle="1" w:styleId="af">
    <w:name w:val="日期 字符"/>
    <w:link w:val="af0"/>
    <w:rsid w:val="000A1EA3"/>
    <w:rPr>
      <w:rFonts w:eastAsia="仿宋_GB2312"/>
      <w:sz w:val="32"/>
      <w:szCs w:val="24"/>
    </w:rPr>
  </w:style>
  <w:style w:type="paragraph" w:styleId="af0">
    <w:name w:val="Date"/>
    <w:basedOn w:val="a"/>
    <w:next w:val="a"/>
    <w:link w:val="af"/>
    <w:rsid w:val="000A1EA3"/>
    <w:pPr>
      <w:ind w:leftChars="2500" w:left="100"/>
    </w:pPr>
    <w:rPr>
      <w:rFonts w:asciiTheme="minorHAnsi" w:hAnsiTheme="minorHAnsi" w:cstheme="minorBidi"/>
    </w:rPr>
  </w:style>
  <w:style w:type="character" w:customStyle="1" w:styleId="Char4">
    <w:name w:val="日期 Char"/>
    <w:basedOn w:val="a0"/>
    <w:link w:val="af0"/>
    <w:rsid w:val="000A1EA3"/>
    <w:rPr>
      <w:rFonts w:ascii="Times New Roman" w:eastAsia="仿宋_GB2312" w:hAnsi="Times New Roman" w:cs="Times New Roman"/>
      <w:sz w:val="32"/>
      <w:szCs w:val="24"/>
    </w:rPr>
  </w:style>
  <w:style w:type="character" w:customStyle="1" w:styleId="Char12">
    <w:name w:val="日期 Char1"/>
    <w:rsid w:val="000A1EA3"/>
    <w:rPr>
      <w:rFonts w:eastAsia="仿宋_GB2312"/>
      <w:kern w:val="2"/>
      <w:sz w:val="32"/>
      <w:szCs w:val="24"/>
    </w:rPr>
  </w:style>
  <w:style w:type="character" w:customStyle="1" w:styleId="af1">
    <w:name w:val="批注框文本 字符"/>
    <w:link w:val="af2"/>
    <w:rsid w:val="000A1EA3"/>
    <w:rPr>
      <w:rFonts w:eastAsia="仿宋_GB2312"/>
      <w:sz w:val="18"/>
      <w:szCs w:val="18"/>
    </w:rPr>
  </w:style>
  <w:style w:type="paragraph" w:styleId="af2">
    <w:name w:val="Balloon Text"/>
    <w:basedOn w:val="a"/>
    <w:link w:val="af1"/>
    <w:rsid w:val="000A1EA3"/>
    <w:rPr>
      <w:rFonts w:asciiTheme="minorHAnsi" w:hAnsiTheme="minorHAnsi" w:cstheme="minorBidi"/>
      <w:sz w:val="18"/>
      <w:szCs w:val="18"/>
    </w:rPr>
  </w:style>
  <w:style w:type="character" w:customStyle="1" w:styleId="Char5">
    <w:name w:val="批注框文本 Char"/>
    <w:basedOn w:val="a0"/>
    <w:link w:val="af2"/>
    <w:rsid w:val="000A1EA3"/>
    <w:rPr>
      <w:rFonts w:ascii="Times New Roman" w:eastAsia="仿宋_GB2312" w:hAnsi="Times New Roman" w:cs="Times New Roman"/>
      <w:sz w:val="18"/>
      <w:szCs w:val="18"/>
    </w:rPr>
  </w:style>
  <w:style w:type="character" w:customStyle="1" w:styleId="Char13">
    <w:name w:val="批注框文本 Char1"/>
    <w:rsid w:val="000A1EA3"/>
    <w:rPr>
      <w:rFonts w:eastAsia="仿宋_GB2312"/>
      <w:kern w:val="2"/>
      <w:sz w:val="18"/>
      <w:szCs w:val="18"/>
    </w:rPr>
  </w:style>
  <w:style w:type="character" w:customStyle="1" w:styleId="style10">
    <w:name w:val="style10"/>
    <w:basedOn w:val="a0"/>
    <w:rsid w:val="000A1EA3"/>
  </w:style>
  <w:style w:type="paragraph" w:styleId="af3">
    <w:name w:val="Normal (Web)"/>
    <w:basedOn w:val="a"/>
    <w:rsid w:val="000A1EA3"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CharCharCharChar">
    <w:name w:val="Char Char Char Char"/>
    <w:basedOn w:val="a"/>
    <w:rsid w:val="000A1EA3"/>
    <w:rPr>
      <w:rFonts w:ascii="宋体" w:eastAsia="宋体" w:hAnsi="宋体" w:cs="Courier New"/>
      <w:szCs w:val="32"/>
    </w:rPr>
  </w:style>
  <w:style w:type="paragraph" w:customStyle="1" w:styleId="CharCharCharChar1">
    <w:name w:val="Char Char Char Char1"/>
    <w:basedOn w:val="a"/>
    <w:rsid w:val="000A1EA3"/>
    <w:rPr>
      <w:rFonts w:ascii="宋体" w:eastAsia="宋体" w:hAnsi="宋体" w:cs="Courier New"/>
      <w:szCs w:val="32"/>
    </w:rPr>
  </w:style>
  <w:style w:type="paragraph" w:customStyle="1" w:styleId="Char6">
    <w:name w:val="Char"/>
    <w:basedOn w:val="a"/>
    <w:rsid w:val="000A1EA3"/>
    <w:rPr>
      <w:rFonts w:ascii="宋体" w:eastAsia="宋体" w:hAnsi="宋体" w:cs="Courier New"/>
      <w:szCs w:val="32"/>
    </w:rPr>
  </w:style>
  <w:style w:type="paragraph" w:customStyle="1" w:styleId="1">
    <w:name w:val="1"/>
    <w:uiPriority w:val="99"/>
    <w:rsid w:val="000A1EA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table" w:styleId="af4">
    <w:name w:val="Table Grid"/>
    <w:basedOn w:val="a1"/>
    <w:rsid w:val="000A1EA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0A1EA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5101</Words>
  <Characters>29082</Characters>
  <Application>Microsoft Office Word</Application>
  <DocSecurity>0</DocSecurity>
  <Lines>242</Lines>
  <Paragraphs>68</Paragraphs>
  <ScaleCrop>false</ScaleCrop>
  <Company/>
  <LinksUpToDate>false</LinksUpToDate>
  <CharactersWithSpaces>34115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2019-08-16T03:16:00Z</dcterms:created>
  <dcterms:modified xsi:type="dcterms:W3CDTF">2019-08-16T03:17:00Z</dcterms:modified>
</cp:coreProperties>
</file>