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6B" w:rsidRPr="0053216B" w:rsidRDefault="0053216B" w:rsidP="0053216B">
      <w:pPr>
        <w:spacing w:line="560" w:lineRule="exact"/>
        <w:rPr>
          <w:rFonts w:ascii="仿宋" w:eastAsia="仿宋" w:hAnsi="仿宋"/>
          <w:szCs w:val="32"/>
        </w:rPr>
      </w:pPr>
      <w:r w:rsidRPr="0053216B">
        <w:rPr>
          <w:rFonts w:ascii="仿宋" w:eastAsia="仿宋" w:hAnsi="仿宋" w:hint="eastAsia"/>
          <w:szCs w:val="32"/>
        </w:rPr>
        <w:t>附件</w:t>
      </w:r>
      <w:bookmarkStart w:id="0" w:name="OLE_LINK2"/>
      <w:bookmarkStart w:id="1" w:name="OLE_LINK1"/>
    </w:p>
    <w:p w:rsidR="0053216B" w:rsidRPr="0053216B" w:rsidRDefault="0053216B" w:rsidP="0053216B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53216B">
        <w:rPr>
          <w:rFonts w:ascii="仿宋" w:eastAsia="仿宋" w:hAnsi="仿宋" w:hint="eastAsia"/>
          <w:sz w:val="44"/>
          <w:szCs w:val="44"/>
        </w:rPr>
        <w:t>北京市中小学高端实验室学校名单</w:t>
      </w:r>
      <w:bookmarkEnd w:id="0"/>
      <w:bookmarkEnd w:id="1"/>
    </w:p>
    <w:p w:rsidR="0053216B" w:rsidRPr="0053216B" w:rsidRDefault="0053216B" w:rsidP="0053216B">
      <w:pPr>
        <w:spacing w:line="560" w:lineRule="exact"/>
        <w:ind w:firstLineChars="1100" w:firstLine="3520"/>
        <w:rPr>
          <w:rFonts w:ascii="仿宋" w:eastAsia="仿宋" w:hAnsi="仿宋"/>
          <w:szCs w:val="32"/>
        </w:rPr>
      </w:pPr>
      <w:r w:rsidRPr="0053216B">
        <w:rPr>
          <w:rFonts w:ascii="仿宋" w:eastAsia="仿宋" w:hAnsi="仿宋" w:hint="eastAsia"/>
          <w:szCs w:val="32"/>
        </w:rPr>
        <w:t>（共87校）</w:t>
      </w:r>
    </w:p>
    <w:tbl>
      <w:tblPr>
        <w:tblW w:w="955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8295"/>
      </w:tblGrid>
      <w:tr w:rsidR="0053216B" w:rsidRPr="0053216B" w:rsidTr="00232B4D">
        <w:trPr>
          <w:trHeight w:val="454"/>
        </w:trPr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53216B">
              <w:rPr>
                <w:rFonts w:ascii="仿宋" w:eastAsia="仿宋" w:hAnsi="仿宋" w:hint="eastAsia"/>
                <w:b/>
                <w:szCs w:val="32"/>
              </w:rPr>
              <w:t>区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53216B">
              <w:rPr>
                <w:rFonts w:ascii="仿宋" w:eastAsia="仿宋" w:hAnsi="仿宋" w:hint="eastAsia"/>
                <w:b/>
                <w:szCs w:val="32"/>
              </w:rPr>
              <w:t>学</w:t>
            </w:r>
            <w:r w:rsidRPr="0053216B">
              <w:rPr>
                <w:rFonts w:ascii="仿宋" w:eastAsia="仿宋" w:hAnsi="仿宋"/>
                <w:b/>
                <w:szCs w:val="32"/>
              </w:rPr>
              <w:t xml:space="preserve">    </w:t>
            </w:r>
            <w:r w:rsidRPr="0053216B">
              <w:rPr>
                <w:rFonts w:ascii="仿宋" w:eastAsia="仿宋" w:hAnsi="仿宋" w:hint="eastAsia"/>
                <w:b/>
                <w:szCs w:val="32"/>
              </w:rPr>
              <w:t>校</w:t>
            </w:r>
          </w:p>
        </w:tc>
      </w:tr>
      <w:tr w:rsidR="0053216B" w:rsidRPr="0053216B" w:rsidTr="00232B4D">
        <w:trPr>
          <w:trHeight w:val="160"/>
        </w:trPr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东城区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13校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北京市东直门中学、北京市第二中学、北京景山学校、北京市第一六六中学、北京市第五中学、北京市第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十一中学、北京汇文中学、北京市第六十五中学、北京市第一零九中学、北京市第一七一中学、北京市广渠门中学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、北京市第二十二中学、北京市龙潭中学</w:t>
            </w:r>
          </w:p>
        </w:tc>
      </w:tr>
      <w:tr w:rsidR="0053216B" w:rsidRPr="0053216B" w:rsidTr="00232B4D">
        <w:trPr>
          <w:trHeight w:val="301"/>
        </w:trPr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西城区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/>
                <w:kern w:val="0"/>
                <w:sz w:val="28"/>
                <w:szCs w:val="28"/>
              </w:rPr>
              <w:t>12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第三十五中学、北京市第八中学、北京市第四中学、北京育才学校、北京师范大学附属中学、北京市第十三中学、北京师范大学附属实验中学、北京市第十五中学、北京市第一六一中学、北京师范大学附属第二中学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北京市第十四中学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、西城区外国语学校</w:t>
            </w:r>
          </w:p>
        </w:tc>
      </w:tr>
      <w:tr w:rsidR="0053216B" w:rsidRPr="0053216B" w:rsidTr="00232B4D">
        <w:trPr>
          <w:trHeight w:val="437"/>
        </w:trPr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4校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北京市第八十中学、北京市陈经纶中学、对外经济贸易大学附属中学（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北京市九十四中学）、北京市日坛中学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12校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北京清华大学附属中学、中国人民大学附属中学、北京市十一学校、北京理工大学附属中学、首都师范大学附属中学、北京市第一零一中学、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北京大学附属中学、北京航空航天大学附属中学、</w:t>
            </w: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北京交通大学附属中学、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中央民族大兴附属中学、北京市第二十中学、北京市八一学校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石景山区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4校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北京市京源学校、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北京市第九中学、北京市古城中学、北京师范大学附属中学京西分校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丰台区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4校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北京市第十二中学、北京丰台第二中学、北京市第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十八中学、北京市第十中学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顺义区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2校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顺义牛栏山第一中学、顺义区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杨镇第一中学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通州区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/>
                <w:kern w:val="0"/>
                <w:sz w:val="28"/>
                <w:szCs w:val="28"/>
              </w:rPr>
              <w:t>7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通州区潞河中学、理工附中通州校区、人大附中通州校区、通州区第二中学、北京市通州区张家湾中学、北京市通州区永乐店中学、北京二中通州校区</w:t>
            </w:r>
            <w:r w:rsidRPr="0053216B"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昌平区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lastRenderedPageBreak/>
              <w:t>3校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昌平区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第一中学、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昌平区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第二中学、北京市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昌平区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回龙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观学校</w:t>
            </w:r>
            <w:proofErr w:type="gramEnd"/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大兴区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7校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大兴区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第一中学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大兴区兴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华中学、北京市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大兴区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第七中学、北京师范大学大兴附属中学、大兴区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庞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各庄中学、首都师范大学大兴附属中学、人大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附经开学校</w:t>
            </w:r>
            <w:proofErr w:type="gramEnd"/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房山区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5校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北京师范大学附属良乡中学、北京市房山区实验中学、北京市房山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区坨里中学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、首都师范大学附属房山中学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、北京市房山区昊天学校 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怀柔区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1校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怀柔区第一中学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延庆县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4校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北京市延庆区第一中学、北京市延庆区第二中学、北京市延庆区旧县中学、北京市延庆区第五中学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门头沟区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2校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北京市大峪中学、</w:t>
            </w:r>
            <w:proofErr w:type="gramStart"/>
            <w:r w:rsidRPr="0053216B">
              <w:rPr>
                <w:rFonts w:ascii="仿宋" w:eastAsia="仿宋" w:hAnsi="仿宋" w:hint="eastAsia"/>
                <w:sz w:val="28"/>
                <w:szCs w:val="28"/>
              </w:rPr>
              <w:t>首师师范大学</w:t>
            </w:r>
            <w:proofErr w:type="gramEnd"/>
            <w:r w:rsidRPr="0053216B">
              <w:rPr>
                <w:rFonts w:ascii="仿宋" w:eastAsia="仿宋" w:hAnsi="仿宋" w:hint="eastAsia"/>
                <w:sz w:val="28"/>
                <w:szCs w:val="28"/>
              </w:rPr>
              <w:t>附中永定分校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密云县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5校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密云区第二中学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、首都师范大学附属密云中学、北京师范大学密云实验中学、北方交通大学附属中学密云分校、密云六中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平谷区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/>
                <w:sz w:val="28"/>
                <w:szCs w:val="28"/>
              </w:rPr>
              <w:t>1校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hint="eastAsia"/>
                <w:sz w:val="28"/>
                <w:szCs w:val="28"/>
              </w:rPr>
              <w:t>北京市平谷中学</w:t>
            </w:r>
            <w:r w:rsidRPr="0053216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53216B" w:rsidRPr="0053216B" w:rsidTr="00232B4D">
        <w:tc>
          <w:tcPr>
            <w:tcW w:w="1260" w:type="dxa"/>
            <w:vAlign w:val="center"/>
          </w:tcPr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燕山</w:t>
            </w:r>
          </w:p>
          <w:p w:rsidR="0053216B" w:rsidRPr="0053216B" w:rsidRDefault="0053216B" w:rsidP="00232B4D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3216B">
              <w:rPr>
                <w:rFonts w:ascii="仿宋" w:eastAsia="仿宋" w:hAnsi="仿宋" w:cs="宋体"/>
                <w:kern w:val="0"/>
                <w:sz w:val="28"/>
                <w:szCs w:val="28"/>
              </w:rPr>
              <w:t>1</w:t>
            </w:r>
            <w:r w:rsidRPr="0053216B">
              <w:rPr>
                <w:rFonts w:ascii="仿宋" w:eastAsia="仿宋" w:hAnsi="仿宋" w:hint="eastAsia"/>
                <w:sz w:val="28"/>
                <w:szCs w:val="28"/>
              </w:rPr>
              <w:t>校</w:t>
            </w:r>
          </w:p>
        </w:tc>
        <w:tc>
          <w:tcPr>
            <w:tcW w:w="8295" w:type="dxa"/>
            <w:vAlign w:val="center"/>
          </w:tcPr>
          <w:p w:rsidR="0053216B" w:rsidRPr="0053216B" w:rsidRDefault="0053216B" w:rsidP="00232B4D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3216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北京师范大学燕化附属中学</w:t>
            </w:r>
          </w:p>
        </w:tc>
      </w:tr>
    </w:tbl>
    <w:p w:rsidR="0053216B" w:rsidRPr="0053216B" w:rsidRDefault="0053216B" w:rsidP="0053216B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</w:p>
    <w:p w:rsidR="0053216B" w:rsidRPr="0053216B" w:rsidRDefault="0053216B" w:rsidP="0053216B">
      <w:pPr>
        <w:spacing w:line="560" w:lineRule="exact"/>
        <w:rPr>
          <w:rFonts w:ascii="仿宋" w:eastAsia="仿宋" w:hAnsi="仿宋"/>
          <w:szCs w:val="32"/>
        </w:rPr>
      </w:pPr>
    </w:p>
    <w:p w:rsidR="0053216B" w:rsidRPr="0053216B" w:rsidRDefault="0053216B" w:rsidP="0053216B">
      <w:pPr>
        <w:spacing w:line="560" w:lineRule="exact"/>
        <w:rPr>
          <w:rFonts w:ascii="仿宋" w:eastAsia="仿宋" w:hAnsi="仿宋"/>
          <w:szCs w:val="32"/>
        </w:rPr>
      </w:pPr>
    </w:p>
    <w:p w:rsidR="002D6AA0" w:rsidRPr="0053216B" w:rsidRDefault="002D6AA0">
      <w:pPr>
        <w:rPr>
          <w:rFonts w:ascii="仿宋" w:eastAsia="仿宋" w:hAnsi="仿宋"/>
        </w:rPr>
      </w:pPr>
    </w:p>
    <w:sectPr w:rsidR="002D6AA0" w:rsidRPr="0053216B" w:rsidSect="002D6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216B"/>
    <w:rsid w:val="002D6AA0"/>
    <w:rsid w:val="00532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16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2019-11-28T06:29:00Z</dcterms:created>
  <dcterms:modified xsi:type="dcterms:W3CDTF">2019-11-28T06:30:00Z</dcterms:modified>
</cp:coreProperties>
</file>