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B43" w:rsidRPr="00837B43" w:rsidRDefault="00837B43" w:rsidP="00837B43">
      <w:pPr>
        <w:spacing w:line="560" w:lineRule="exact"/>
        <w:jc w:val="left"/>
        <w:rPr>
          <w:rFonts w:ascii="仿宋" w:eastAsia="仿宋" w:hAnsi="仿宋" w:cs="宋体"/>
          <w:color w:val="000000"/>
          <w:kern w:val="0"/>
          <w:szCs w:val="32"/>
        </w:rPr>
      </w:pPr>
      <w:r w:rsidRPr="00837B43">
        <w:rPr>
          <w:rFonts w:ascii="仿宋" w:eastAsia="仿宋" w:hAnsi="仿宋" w:cs="宋体" w:hint="eastAsia"/>
          <w:color w:val="000000"/>
          <w:kern w:val="0"/>
          <w:szCs w:val="32"/>
        </w:rPr>
        <w:t>附件1</w:t>
      </w:r>
    </w:p>
    <w:p w:rsidR="00837B43" w:rsidRPr="00837B43" w:rsidRDefault="00837B43" w:rsidP="00837B43">
      <w:pPr>
        <w:spacing w:line="560" w:lineRule="exact"/>
        <w:jc w:val="center"/>
        <w:rPr>
          <w:rFonts w:ascii="仿宋" w:eastAsia="仿宋" w:hAnsi="仿宋" w:cs="仿宋"/>
          <w:bCs/>
          <w:color w:val="000000"/>
          <w:kern w:val="0"/>
          <w:sz w:val="36"/>
          <w:szCs w:val="36"/>
        </w:rPr>
      </w:pPr>
      <w:r w:rsidRPr="00837B43">
        <w:rPr>
          <w:rFonts w:ascii="仿宋" w:eastAsia="仿宋" w:hAnsi="仿宋" w:cs="仿宋" w:hint="eastAsia"/>
          <w:bCs/>
          <w:color w:val="000000"/>
          <w:kern w:val="0"/>
          <w:sz w:val="36"/>
          <w:szCs w:val="36"/>
        </w:rPr>
        <w:t>讲座选题表</w:t>
      </w:r>
    </w:p>
    <w:p w:rsidR="00837B43" w:rsidRPr="00837B43" w:rsidRDefault="00837B43" w:rsidP="00837B43">
      <w:pPr>
        <w:spacing w:line="560" w:lineRule="exact"/>
        <w:rPr>
          <w:rFonts w:ascii="仿宋" w:eastAsia="仿宋" w:hAnsi="仿宋" w:cs="仿宋"/>
          <w:b/>
          <w:bCs/>
          <w:color w:val="000000"/>
          <w:kern w:val="0"/>
          <w:sz w:val="28"/>
          <w:szCs w:val="28"/>
        </w:rPr>
      </w:pPr>
    </w:p>
    <w:tbl>
      <w:tblPr>
        <w:tblW w:w="8036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795"/>
        <w:gridCol w:w="4161"/>
        <w:gridCol w:w="3080"/>
      </w:tblGrid>
      <w:tr w:rsidR="00837B43" w:rsidRPr="00837B43" w:rsidTr="004B0307">
        <w:trPr>
          <w:trHeight w:val="375"/>
          <w:jc w:val="center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巡讲题目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适宜人群</w:t>
            </w:r>
          </w:p>
        </w:tc>
      </w:tr>
      <w:tr w:rsidR="00837B43" w:rsidRPr="00837B43" w:rsidTr="004B0307">
        <w:trPr>
          <w:trHeight w:val="375"/>
          <w:jc w:val="center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正确认识真性近视和假性近视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学生、家长、教师</w:t>
            </w:r>
          </w:p>
        </w:tc>
      </w:tr>
      <w:tr w:rsidR="00837B43" w:rsidRPr="00837B43" w:rsidTr="004B0307">
        <w:trPr>
          <w:trHeight w:val="375"/>
          <w:jc w:val="center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Style w:val="font81"/>
                <w:rFonts w:hint="default"/>
              </w:rPr>
              <w:t>近视必须配眼镜么？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学生、家长、教师</w:t>
            </w:r>
          </w:p>
        </w:tc>
      </w:tr>
      <w:tr w:rsidR="00837B43" w:rsidRPr="00837B43" w:rsidTr="004B0307">
        <w:trPr>
          <w:trHeight w:val="375"/>
          <w:jc w:val="center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4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近视的危害与预防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学生、家长、教师</w:t>
            </w:r>
          </w:p>
        </w:tc>
      </w:tr>
      <w:tr w:rsidR="00837B43" w:rsidRPr="00837B43" w:rsidTr="004B0307">
        <w:trPr>
          <w:trHeight w:val="375"/>
          <w:jc w:val="center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4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一旦近视，该怎么办？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学生、家长、教师</w:t>
            </w:r>
          </w:p>
        </w:tc>
      </w:tr>
      <w:tr w:rsidR="00837B43" w:rsidRPr="00837B43" w:rsidTr="004B0307">
        <w:trPr>
          <w:trHeight w:val="375"/>
          <w:jc w:val="center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4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关注近视是否小题大做？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学生、家长、教师</w:t>
            </w:r>
          </w:p>
        </w:tc>
      </w:tr>
      <w:tr w:rsidR="00837B43" w:rsidRPr="00837B43" w:rsidTr="004B0307">
        <w:trPr>
          <w:trHeight w:val="375"/>
          <w:jc w:val="center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4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Style w:val="font81"/>
                <w:rFonts w:hint="default"/>
              </w:rPr>
              <w:t>近视的产生与应对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学生、家长、教师</w:t>
            </w:r>
          </w:p>
        </w:tc>
      </w:tr>
      <w:tr w:rsidR="00837B43" w:rsidRPr="00837B43" w:rsidTr="004B0307">
        <w:trPr>
          <w:trHeight w:val="375"/>
          <w:jc w:val="center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4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防控近视的科学方法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学生、家长、教师</w:t>
            </w:r>
          </w:p>
        </w:tc>
      </w:tr>
      <w:tr w:rsidR="00837B43" w:rsidRPr="00837B43" w:rsidTr="004B0307">
        <w:trPr>
          <w:trHeight w:val="375"/>
          <w:jc w:val="center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4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如何做到近视问题早发现，早控制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学生、家长、教师</w:t>
            </w:r>
          </w:p>
        </w:tc>
      </w:tr>
      <w:tr w:rsidR="00837B43" w:rsidRPr="00837B43" w:rsidTr="004B0307">
        <w:trPr>
          <w:trHeight w:val="375"/>
          <w:jc w:val="center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4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光源对视力的影响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学生、家长、教师</w:t>
            </w:r>
          </w:p>
        </w:tc>
      </w:tr>
      <w:tr w:rsidR="00837B43" w:rsidRPr="00837B43" w:rsidTr="004B0307">
        <w:trPr>
          <w:trHeight w:val="375"/>
          <w:jc w:val="center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4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Style w:val="font81"/>
                <w:rFonts w:hint="default"/>
              </w:rPr>
              <w:t>验光为什么要散</w:t>
            </w:r>
            <w:proofErr w:type="gramStart"/>
            <w:r w:rsidRPr="00837B43">
              <w:rPr>
                <w:rStyle w:val="font81"/>
                <w:rFonts w:hint="default"/>
              </w:rPr>
              <w:t>瞳</w:t>
            </w:r>
            <w:proofErr w:type="gramEnd"/>
            <w:r w:rsidRPr="00837B43">
              <w:rPr>
                <w:rStyle w:val="font81"/>
                <w:rFonts w:hint="default"/>
              </w:rPr>
              <w:t>？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学生、家长、教师</w:t>
            </w:r>
          </w:p>
        </w:tc>
      </w:tr>
      <w:tr w:rsidR="00837B43" w:rsidRPr="00837B43" w:rsidTr="004B0307">
        <w:trPr>
          <w:trHeight w:val="375"/>
          <w:jc w:val="center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4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验光一定要散</w:t>
            </w:r>
            <w:proofErr w:type="gramStart"/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瞳</w:t>
            </w:r>
            <w:proofErr w:type="gramEnd"/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吗？安全么？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家长、教师</w:t>
            </w:r>
          </w:p>
        </w:tc>
      </w:tr>
      <w:tr w:rsidR="00837B43" w:rsidRPr="00837B43" w:rsidTr="004B0307">
        <w:trPr>
          <w:trHeight w:val="375"/>
          <w:jc w:val="center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4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科学认识角膜塑形镜（OK镜）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家长、教师</w:t>
            </w:r>
          </w:p>
        </w:tc>
      </w:tr>
      <w:tr w:rsidR="00837B43" w:rsidRPr="00837B43" w:rsidTr="004B0307">
        <w:trPr>
          <w:trHeight w:val="375"/>
          <w:jc w:val="center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4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儿童要佩戴墨镜么？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家长、教师</w:t>
            </w:r>
          </w:p>
        </w:tc>
      </w:tr>
      <w:tr w:rsidR="00837B43" w:rsidRPr="00837B43" w:rsidTr="004B0307">
        <w:trPr>
          <w:trHeight w:val="375"/>
          <w:jc w:val="center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4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837B43">
              <w:rPr>
                <w:rStyle w:val="font81"/>
                <w:rFonts w:hint="default"/>
              </w:rPr>
              <w:t>孩子近视了，家长该怎么办？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家长、教师</w:t>
            </w:r>
          </w:p>
        </w:tc>
      </w:tr>
      <w:tr w:rsidR="00837B43" w:rsidRPr="00837B43" w:rsidTr="004B0307">
        <w:trPr>
          <w:trHeight w:val="375"/>
          <w:jc w:val="center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4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近视防控的常见误区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37B43" w:rsidRPr="00837B43" w:rsidRDefault="00837B43" w:rsidP="004B0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 w:rsidRPr="00837B43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家长、教师</w:t>
            </w:r>
          </w:p>
        </w:tc>
      </w:tr>
    </w:tbl>
    <w:p w:rsidR="00837B43" w:rsidRPr="00837B43" w:rsidRDefault="00837B43" w:rsidP="00837B43">
      <w:pPr>
        <w:spacing w:line="560" w:lineRule="exact"/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</w:pPr>
    </w:p>
    <w:p w:rsidR="001C2FB5" w:rsidRPr="00837B43" w:rsidRDefault="00837B43">
      <w:pPr>
        <w:rPr>
          <w:rFonts w:ascii="仿宋" w:eastAsia="仿宋" w:hAnsi="仿宋"/>
        </w:rPr>
      </w:pPr>
    </w:p>
    <w:sectPr w:rsidR="001C2FB5" w:rsidRPr="00837B43" w:rsidSect="00BD0E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37B43"/>
    <w:rsid w:val="000E6668"/>
    <w:rsid w:val="00490B07"/>
    <w:rsid w:val="00837B43"/>
    <w:rsid w:val="00BD0E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B4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81">
    <w:name w:val="font81"/>
    <w:basedOn w:val="a0"/>
    <w:qFormat/>
    <w:rsid w:val="00837B43"/>
    <w:rPr>
      <w:rFonts w:ascii="仿宋" w:eastAsia="仿宋" w:hAnsi="仿宋" w:cs="仿宋" w:hint="eastAsia"/>
      <w:color w:val="000000"/>
      <w:sz w:val="28"/>
      <w:szCs w:val="2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2019-05-14T02:47:00Z</dcterms:created>
  <dcterms:modified xsi:type="dcterms:W3CDTF">2019-05-14T02:47:00Z</dcterms:modified>
</cp:coreProperties>
</file>