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A0D" w:rsidRPr="00473A0D" w:rsidRDefault="00473A0D" w:rsidP="00473A0D">
      <w:pPr>
        <w:spacing w:line="560" w:lineRule="exact"/>
        <w:rPr>
          <w:rFonts w:ascii="仿宋" w:eastAsia="仿宋" w:hAnsi="仿宋" w:hint="eastAsia"/>
          <w:szCs w:val="32"/>
        </w:rPr>
      </w:pPr>
      <w:r w:rsidRPr="00473A0D">
        <w:rPr>
          <w:rFonts w:ascii="仿宋" w:eastAsia="仿宋" w:hAnsi="仿宋" w:hint="eastAsia"/>
          <w:szCs w:val="32"/>
        </w:rPr>
        <w:t>附件1</w:t>
      </w:r>
    </w:p>
    <w:p w:rsidR="00473A0D" w:rsidRPr="00473A0D" w:rsidRDefault="00473A0D" w:rsidP="00473A0D">
      <w:pPr>
        <w:spacing w:line="500" w:lineRule="exact"/>
        <w:jc w:val="center"/>
        <w:rPr>
          <w:rFonts w:ascii="仿宋" w:eastAsia="仿宋" w:hAnsi="仿宋"/>
          <w:sz w:val="36"/>
          <w:szCs w:val="36"/>
        </w:rPr>
      </w:pPr>
      <w:r w:rsidRPr="00473A0D">
        <w:rPr>
          <w:rFonts w:ascii="仿宋" w:eastAsia="仿宋" w:hAnsi="仿宋" w:hint="eastAsia"/>
          <w:szCs w:val="32"/>
        </w:rPr>
        <w:t>2020年度市教委社科计划重点项目申报数额</w:t>
      </w:r>
    </w:p>
    <w:tbl>
      <w:tblPr>
        <w:tblpPr w:leftFromText="180" w:rightFromText="180" w:vertAnchor="text" w:horzAnchor="margin" w:tblpXSpec="center" w:tblpY="299"/>
        <w:tblW w:w="8237" w:type="dxa"/>
        <w:tblLook w:val="04A0"/>
      </w:tblPr>
      <w:tblGrid>
        <w:gridCol w:w="1080"/>
        <w:gridCol w:w="1720"/>
        <w:gridCol w:w="4019"/>
        <w:gridCol w:w="1418"/>
      </w:tblGrid>
      <w:tr w:rsidR="00473A0D" w:rsidRPr="00473A0D" w:rsidTr="009A1587">
        <w:trPr>
          <w:trHeight w:val="3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80" w:lineRule="exact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单位代码</w:t>
            </w:r>
          </w:p>
        </w:tc>
        <w:tc>
          <w:tcPr>
            <w:tcW w:w="4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申报限额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10005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北京工业大学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15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10009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北方工业大学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10011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北京工商大学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10012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北京服装学院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10015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北京印刷学院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10016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北京建筑大学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10017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北京石油化工学院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10020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北京农学院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10025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首都医科大学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10028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首都师范大学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19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10029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首都体育学院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10031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北京第二外国语学院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7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10037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北京物资学院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8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10038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首都经济贸易大学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14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10046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中国音乐学院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10049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中国戏曲学院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3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10050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北京电影学院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5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10051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北京舞蹈学院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11232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北京信息科技大学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6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11417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北京联合大学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6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11626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北京青年政治学院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6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51638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北京财贸职业学院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10858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北京电子科技职业学院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10853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北京工业职业技术学院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11418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北京城市学院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12448</w:t>
            </w:r>
          </w:p>
        </w:tc>
        <w:tc>
          <w:tcPr>
            <w:tcW w:w="4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北京农业职业学院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50061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北京教育学院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51160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北京开放大学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4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3A0D" w:rsidRPr="00473A0D" w:rsidRDefault="00473A0D" w:rsidP="009A1587">
            <w:pPr>
              <w:widowControl/>
              <w:spacing w:line="380" w:lineRule="exact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3A0D" w:rsidRPr="00473A0D" w:rsidRDefault="00473A0D" w:rsidP="009A1587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单位代码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3A0D" w:rsidRPr="00473A0D" w:rsidRDefault="00473A0D" w:rsidP="009A1587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3A0D" w:rsidRPr="00473A0D" w:rsidRDefault="00473A0D" w:rsidP="009A1587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b/>
                <w:bCs/>
                <w:color w:val="000000"/>
                <w:sz w:val="24"/>
              </w:rPr>
              <w:t>申报限额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14075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北京劳动保障职业学院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2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30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10857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北京信息职业技术学院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31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14073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北京经济管理职业学院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  <w:tr w:rsidR="00473A0D" w:rsidRPr="00473A0D" w:rsidTr="009A158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32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14019</w:t>
            </w:r>
          </w:p>
        </w:tc>
        <w:tc>
          <w:tcPr>
            <w:tcW w:w="4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3A0D" w:rsidRPr="00473A0D" w:rsidRDefault="00473A0D" w:rsidP="009A1587">
            <w:pPr>
              <w:widowControl/>
              <w:spacing w:line="360" w:lineRule="exact"/>
              <w:jc w:val="left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北京警察学院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3A0D" w:rsidRPr="00473A0D" w:rsidRDefault="00473A0D" w:rsidP="009A158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473A0D">
              <w:rPr>
                <w:rFonts w:ascii="仿宋" w:eastAsia="仿宋" w:hAnsi="仿宋" w:cs="宋体" w:hint="eastAsia"/>
                <w:color w:val="000000"/>
                <w:sz w:val="24"/>
              </w:rPr>
              <w:t>1</w:t>
            </w:r>
          </w:p>
        </w:tc>
      </w:tr>
    </w:tbl>
    <w:p w:rsidR="001C2FB5" w:rsidRPr="00473A0D" w:rsidRDefault="00473A0D">
      <w:pPr>
        <w:rPr>
          <w:rFonts w:ascii="仿宋" w:eastAsia="仿宋" w:hAnsi="仿宋"/>
        </w:rPr>
      </w:pPr>
    </w:p>
    <w:sectPr w:rsidR="001C2FB5" w:rsidRPr="00473A0D" w:rsidSect="00473A0D">
      <w:pgSz w:w="11906" w:h="16838"/>
      <w:pgMar w:top="1191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3A0D"/>
    <w:rsid w:val="000E6668"/>
    <w:rsid w:val="00473A0D"/>
    <w:rsid w:val="00490B07"/>
    <w:rsid w:val="00E13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A0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2019-06-05T08:17:00Z</dcterms:created>
  <dcterms:modified xsi:type="dcterms:W3CDTF">2019-06-05T08:20:00Z</dcterms:modified>
</cp:coreProperties>
</file>