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2FCA" w:rsidRPr="001A14DC" w:rsidRDefault="00372FCA" w:rsidP="00372FCA">
      <w:pPr>
        <w:widowControl/>
        <w:rPr>
          <w:rFonts w:ascii="仿宋" w:eastAsia="仿宋" w:hAnsi="仿宋"/>
          <w:color w:val="000000"/>
          <w:kern w:val="0"/>
          <w:szCs w:val="32"/>
        </w:rPr>
      </w:pPr>
      <w:r w:rsidRPr="001A14DC">
        <w:rPr>
          <w:rFonts w:ascii="仿宋" w:eastAsia="仿宋" w:hAnsi="仿宋" w:hint="eastAsia"/>
          <w:color w:val="000000"/>
          <w:kern w:val="0"/>
          <w:szCs w:val="32"/>
        </w:rPr>
        <w:t>附件2</w:t>
      </w:r>
    </w:p>
    <w:p w:rsidR="00372FCA" w:rsidRPr="001A14DC" w:rsidRDefault="00372FCA" w:rsidP="00372FCA">
      <w:pPr>
        <w:widowControl/>
        <w:jc w:val="center"/>
        <w:rPr>
          <w:rFonts w:ascii="仿宋" w:eastAsia="仿宋" w:hAnsi="仿宋"/>
          <w:color w:val="000000"/>
          <w:kern w:val="0"/>
          <w:sz w:val="44"/>
          <w:szCs w:val="44"/>
        </w:rPr>
      </w:pPr>
      <w:r w:rsidRPr="001A14DC">
        <w:rPr>
          <w:rFonts w:ascii="仿宋" w:eastAsia="仿宋" w:hAnsi="仿宋" w:hint="eastAsia"/>
          <w:color w:val="000000"/>
          <w:kern w:val="0"/>
          <w:sz w:val="44"/>
          <w:szCs w:val="44"/>
        </w:rPr>
        <w:t>北京市中小学科技教育示范学校评价指标</w:t>
      </w:r>
    </w:p>
    <w:tbl>
      <w:tblPr>
        <w:tblW w:w="8940" w:type="dxa"/>
        <w:jc w:val="center"/>
        <w:tblCellMar>
          <w:left w:w="0" w:type="dxa"/>
          <w:right w:w="0" w:type="dxa"/>
        </w:tblCellMar>
        <w:tblLook w:val="04A0"/>
      </w:tblPr>
      <w:tblGrid>
        <w:gridCol w:w="250"/>
        <w:gridCol w:w="696"/>
        <w:gridCol w:w="296"/>
        <w:gridCol w:w="401"/>
        <w:gridCol w:w="450"/>
        <w:gridCol w:w="4536"/>
        <w:gridCol w:w="356"/>
        <w:gridCol w:w="1852"/>
        <w:gridCol w:w="83"/>
        <w:gridCol w:w="20"/>
      </w:tblGrid>
      <w:tr w:rsidR="00372FCA" w:rsidRPr="002572F8" w:rsidTr="00AA30A1">
        <w:trPr>
          <w:gridAfter w:val="2"/>
          <w:wAfter w:w="103" w:type="dxa"/>
          <w:trHeight w:val="270"/>
          <w:jc w:val="center"/>
        </w:trPr>
        <w:tc>
          <w:tcPr>
            <w:tcW w:w="946"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2FCA" w:rsidRPr="002572F8" w:rsidRDefault="00372FCA" w:rsidP="00AA30A1">
            <w:pPr>
              <w:spacing w:line="340" w:lineRule="exact"/>
              <w:jc w:val="center"/>
              <w:rPr>
                <w:rFonts w:ascii="黑体" w:eastAsia="黑体"/>
                <w:sz w:val="28"/>
                <w:szCs w:val="28"/>
              </w:rPr>
            </w:pPr>
            <w:r w:rsidRPr="002572F8">
              <w:rPr>
                <w:rFonts w:ascii="黑体" w:eastAsia="黑体" w:hint="eastAsia"/>
                <w:sz w:val="28"/>
                <w:szCs w:val="28"/>
              </w:rPr>
              <w:t>一级</w:t>
            </w:r>
          </w:p>
          <w:p w:rsidR="00372FCA" w:rsidRPr="002572F8" w:rsidRDefault="00372FCA" w:rsidP="00AA30A1">
            <w:pPr>
              <w:spacing w:line="340" w:lineRule="exact"/>
              <w:jc w:val="center"/>
              <w:rPr>
                <w:rFonts w:ascii="黑体" w:eastAsia="黑体"/>
                <w:sz w:val="28"/>
                <w:szCs w:val="28"/>
              </w:rPr>
            </w:pPr>
            <w:r w:rsidRPr="002572F8">
              <w:rPr>
                <w:rFonts w:ascii="黑体" w:eastAsia="黑体" w:hint="eastAsia"/>
                <w:sz w:val="28"/>
                <w:szCs w:val="28"/>
              </w:rPr>
              <w:t>指标</w:t>
            </w:r>
          </w:p>
        </w:tc>
        <w:tc>
          <w:tcPr>
            <w:tcW w:w="697"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2FCA" w:rsidRPr="002572F8" w:rsidRDefault="00372FCA" w:rsidP="00AA30A1">
            <w:pPr>
              <w:spacing w:line="340" w:lineRule="exact"/>
              <w:jc w:val="center"/>
              <w:rPr>
                <w:rFonts w:ascii="黑体" w:eastAsia="黑体"/>
                <w:sz w:val="28"/>
                <w:szCs w:val="28"/>
              </w:rPr>
            </w:pPr>
            <w:r w:rsidRPr="002572F8">
              <w:rPr>
                <w:rFonts w:ascii="黑体" w:eastAsia="黑体" w:hint="eastAsia"/>
                <w:sz w:val="28"/>
                <w:szCs w:val="28"/>
              </w:rPr>
              <w:t>二级指标</w:t>
            </w:r>
          </w:p>
        </w:tc>
        <w:tc>
          <w:tcPr>
            <w:tcW w:w="5342"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2FCA" w:rsidRPr="002572F8" w:rsidRDefault="00372FCA" w:rsidP="00AA30A1">
            <w:pPr>
              <w:spacing w:line="340" w:lineRule="exact"/>
              <w:jc w:val="center"/>
              <w:rPr>
                <w:rFonts w:ascii="黑体" w:eastAsia="黑体"/>
                <w:sz w:val="28"/>
                <w:szCs w:val="28"/>
              </w:rPr>
            </w:pPr>
            <w:r w:rsidRPr="002572F8">
              <w:rPr>
                <w:rFonts w:ascii="黑体" w:eastAsia="黑体" w:hint="eastAsia"/>
                <w:sz w:val="28"/>
                <w:szCs w:val="28"/>
              </w:rPr>
              <w:t>三级指标</w:t>
            </w:r>
          </w:p>
        </w:tc>
        <w:tc>
          <w:tcPr>
            <w:tcW w:w="185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2FCA" w:rsidRPr="002572F8" w:rsidRDefault="00372FCA" w:rsidP="00AA30A1">
            <w:pPr>
              <w:spacing w:line="340" w:lineRule="exact"/>
              <w:jc w:val="center"/>
              <w:rPr>
                <w:rFonts w:ascii="黑体" w:eastAsia="黑体"/>
                <w:sz w:val="28"/>
                <w:szCs w:val="28"/>
              </w:rPr>
            </w:pPr>
            <w:r w:rsidRPr="002572F8">
              <w:rPr>
                <w:rFonts w:ascii="黑体" w:eastAsia="黑体" w:hint="eastAsia"/>
                <w:sz w:val="28"/>
                <w:szCs w:val="28"/>
              </w:rPr>
              <w:t>备注</w:t>
            </w:r>
          </w:p>
        </w:tc>
      </w:tr>
      <w:tr w:rsidR="00372FCA" w:rsidRPr="00836C11" w:rsidTr="00AA30A1">
        <w:trPr>
          <w:gridAfter w:val="2"/>
          <w:wAfter w:w="103" w:type="dxa"/>
          <w:trHeight w:val="439"/>
          <w:jc w:val="center"/>
        </w:trPr>
        <w:tc>
          <w:tcPr>
            <w:tcW w:w="946" w:type="dxa"/>
            <w:gridSpan w:val="2"/>
            <w:vMerge w:val="restart"/>
            <w:tcBorders>
              <w:top w:val="nil"/>
              <w:left w:val="single" w:sz="8" w:space="0" w:color="auto"/>
              <w:bottom w:val="single" w:sz="8" w:space="0" w:color="000000"/>
              <w:right w:val="single" w:sz="8" w:space="0" w:color="auto"/>
            </w:tcBorders>
            <w:tcMar>
              <w:top w:w="0" w:type="dxa"/>
              <w:left w:w="108" w:type="dxa"/>
              <w:bottom w:w="0" w:type="dxa"/>
              <w:right w:w="108" w:type="dxa"/>
            </w:tcMar>
            <w:vAlign w:val="center"/>
            <w:hideMark/>
          </w:tcPr>
          <w:p w:rsidR="00372FCA" w:rsidRPr="00836C11" w:rsidRDefault="00372FCA" w:rsidP="00AA30A1">
            <w:pPr>
              <w:rPr>
                <w:sz w:val="24"/>
              </w:rPr>
            </w:pPr>
            <w:r w:rsidRPr="00836C11">
              <w:rPr>
                <w:rFonts w:hint="eastAsia"/>
                <w:sz w:val="24"/>
              </w:rPr>
              <w:t>组织</w:t>
            </w:r>
          </w:p>
          <w:p w:rsidR="00372FCA" w:rsidRPr="00836C11" w:rsidRDefault="00372FCA" w:rsidP="00AA30A1">
            <w:pPr>
              <w:rPr>
                <w:sz w:val="24"/>
              </w:rPr>
            </w:pPr>
            <w:r w:rsidRPr="00836C11">
              <w:rPr>
                <w:rFonts w:hint="eastAsia"/>
                <w:sz w:val="24"/>
              </w:rPr>
              <w:t>管理</w:t>
            </w:r>
          </w:p>
          <w:p w:rsidR="00372FCA" w:rsidRPr="00836C11" w:rsidRDefault="00372FCA" w:rsidP="00AA30A1">
            <w:pPr>
              <w:rPr>
                <w:sz w:val="24"/>
              </w:rPr>
            </w:pPr>
            <w:r w:rsidRPr="00836C11">
              <w:rPr>
                <w:rFonts w:hint="eastAsia"/>
                <w:sz w:val="24"/>
              </w:rPr>
              <w:t>15</w:t>
            </w:r>
            <w:r w:rsidRPr="00836C11">
              <w:rPr>
                <w:rFonts w:hint="eastAsia"/>
                <w:sz w:val="24"/>
              </w:rPr>
              <w:t>分</w:t>
            </w:r>
          </w:p>
        </w:tc>
        <w:tc>
          <w:tcPr>
            <w:tcW w:w="697" w:type="dxa"/>
            <w:gridSpan w:val="2"/>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组织建设</w:t>
            </w:r>
          </w:p>
          <w:p w:rsidR="00372FCA" w:rsidRPr="00836C11" w:rsidRDefault="00372FCA" w:rsidP="00AA30A1">
            <w:pPr>
              <w:spacing w:line="300" w:lineRule="exact"/>
              <w:rPr>
                <w:sz w:val="24"/>
              </w:rPr>
            </w:pPr>
            <w:r w:rsidRPr="00836C11">
              <w:rPr>
                <w:rFonts w:hint="eastAsia"/>
                <w:sz w:val="24"/>
              </w:rPr>
              <w:t>2</w:t>
            </w:r>
            <w:r w:rsidRPr="00836C11">
              <w:rPr>
                <w:rFonts w:hint="eastAsia"/>
                <w:sz w:val="24"/>
              </w:rPr>
              <w:t>分</w:t>
            </w:r>
          </w:p>
        </w:tc>
        <w:tc>
          <w:tcPr>
            <w:tcW w:w="534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学校成立由校长牵头的科技教育工作领导小组，成员构成合理。（</w:t>
            </w:r>
            <w:r w:rsidRPr="00836C11">
              <w:rPr>
                <w:rFonts w:hint="eastAsia"/>
                <w:sz w:val="24"/>
              </w:rPr>
              <w:t>1</w:t>
            </w:r>
            <w:r w:rsidRPr="00836C11">
              <w:rPr>
                <w:rFonts w:hint="eastAsia"/>
                <w:sz w:val="24"/>
              </w:rPr>
              <w:t>分）</w:t>
            </w:r>
          </w:p>
        </w:tc>
        <w:tc>
          <w:tcPr>
            <w:tcW w:w="185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学校科技教育领导小组名单</w:t>
            </w:r>
          </w:p>
        </w:tc>
      </w:tr>
      <w:tr w:rsidR="00372FCA" w:rsidRPr="00836C11" w:rsidTr="00AA30A1">
        <w:trPr>
          <w:gridAfter w:val="2"/>
          <w:wAfter w:w="103" w:type="dxa"/>
          <w:trHeight w:val="439"/>
          <w:jc w:val="center"/>
        </w:trPr>
        <w:tc>
          <w:tcPr>
            <w:tcW w:w="946" w:type="dxa"/>
            <w:gridSpan w:val="2"/>
            <w:vMerge/>
            <w:tcBorders>
              <w:top w:val="nil"/>
              <w:left w:val="single" w:sz="8" w:space="0" w:color="auto"/>
              <w:bottom w:val="single" w:sz="8" w:space="0" w:color="000000"/>
              <w:right w:val="single" w:sz="8" w:space="0" w:color="auto"/>
            </w:tcBorders>
            <w:vAlign w:val="center"/>
            <w:hideMark/>
          </w:tcPr>
          <w:p w:rsidR="00372FCA" w:rsidRPr="00836C11" w:rsidRDefault="00372FCA" w:rsidP="00AA30A1">
            <w:pPr>
              <w:rPr>
                <w:sz w:val="24"/>
              </w:rPr>
            </w:pPr>
          </w:p>
        </w:tc>
        <w:tc>
          <w:tcPr>
            <w:tcW w:w="697" w:type="dxa"/>
            <w:gridSpan w:val="2"/>
            <w:vMerge/>
            <w:tcBorders>
              <w:top w:val="single" w:sz="8" w:space="0" w:color="auto"/>
              <w:left w:val="single" w:sz="8" w:space="0" w:color="auto"/>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534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设立专门机构，并指派专人负责整合相关部门开展科技教育工作。（</w:t>
            </w:r>
            <w:r w:rsidRPr="00836C11">
              <w:rPr>
                <w:rFonts w:hint="eastAsia"/>
                <w:sz w:val="24"/>
              </w:rPr>
              <w:t>1</w:t>
            </w:r>
            <w:r w:rsidRPr="00836C11">
              <w:rPr>
                <w:rFonts w:hint="eastAsia"/>
                <w:sz w:val="24"/>
              </w:rPr>
              <w:t>分）</w:t>
            </w:r>
          </w:p>
        </w:tc>
        <w:tc>
          <w:tcPr>
            <w:tcW w:w="185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72FCA" w:rsidRPr="00836C11" w:rsidRDefault="00372FCA" w:rsidP="00AA30A1">
            <w:pPr>
              <w:spacing w:line="300" w:lineRule="exact"/>
              <w:rPr>
                <w:sz w:val="24"/>
              </w:rPr>
            </w:pPr>
            <w:r w:rsidRPr="00836C11">
              <w:rPr>
                <w:rFonts w:hint="eastAsia"/>
                <w:sz w:val="24"/>
              </w:rPr>
              <w:t>专门机构的名称和负责人</w:t>
            </w:r>
          </w:p>
        </w:tc>
      </w:tr>
      <w:tr w:rsidR="00372FCA" w:rsidRPr="00836C11" w:rsidTr="00AA30A1">
        <w:trPr>
          <w:gridAfter w:val="2"/>
          <w:wAfter w:w="103" w:type="dxa"/>
          <w:trHeight w:val="716"/>
          <w:jc w:val="center"/>
        </w:trPr>
        <w:tc>
          <w:tcPr>
            <w:tcW w:w="946" w:type="dxa"/>
            <w:gridSpan w:val="2"/>
            <w:vMerge/>
            <w:tcBorders>
              <w:top w:val="nil"/>
              <w:left w:val="single" w:sz="8" w:space="0" w:color="auto"/>
              <w:bottom w:val="single" w:sz="8" w:space="0" w:color="000000"/>
              <w:right w:val="single" w:sz="8" w:space="0" w:color="auto"/>
            </w:tcBorders>
            <w:vAlign w:val="center"/>
            <w:hideMark/>
          </w:tcPr>
          <w:p w:rsidR="00372FCA" w:rsidRPr="00836C11" w:rsidRDefault="00372FCA" w:rsidP="00AA30A1">
            <w:pPr>
              <w:rPr>
                <w:sz w:val="24"/>
              </w:rPr>
            </w:pPr>
          </w:p>
        </w:tc>
        <w:tc>
          <w:tcPr>
            <w:tcW w:w="697" w:type="dxa"/>
            <w:gridSpan w:val="2"/>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制度建设</w:t>
            </w:r>
          </w:p>
          <w:p w:rsidR="00372FCA" w:rsidRPr="00836C11" w:rsidRDefault="00372FCA" w:rsidP="00AA30A1">
            <w:pPr>
              <w:spacing w:line="300" w:lineRule="exact"/>
              <w:rPr>
                <w:sz w:val="24"/>
              </w:rPr>
            </w:pPr>
            <w:r w:rsidRPr="00836C11">
              <w:rPr>
                <w:rFonts w:hint="eastAsia"/>
                <w:sz w:val="24"/>
              </w:rPr>
              <w:t>7</w:t>
            </w:r>
            <w:r w:rsidRPr="00836C11">
              <w:rPr>
                <w:rFonts w:hint="eastAsia"/>
                <w:sz w:val="24"/>
              </w:rPr>
              <w:t>分</w:t>
            </w:r>
          </w:p>
        </w:tc>
        <w:tc>
          <w:tcPr>
            <w:tcW w:w="534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有科技教育工作制度，内容完备、可操作性强。（</w:t>
            </w:r>
            <w:r w:rsidRPr="00836C11">
              <w:rPr>
                <w:rFonts w:hint="eastAsia"/>
                <w:sz w:val="24"/>
              </w:rPr>
              <w:t>5</w:t>
            </w:r>
            <w:r w:rsidRPr="00836C11">
              <w:rPr>
                <w:rFonts w:hint="eastAsia"/>
                <w:sz w:val="24"/>
              </w:rPr>
              <w:t>分）</w:t>
            </w:r>
          </w:p>
        </w:tc>
        <w:tc>
          <w:tcPr>
            <w:tcW w:w="185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包括资源建设、教师待遇、课程与教学安排等方面</w:t>
            </w:r>
          </w:p>
        </w:tc>
      </w:tr>
      <w:tr w:rsidR="00372FCA" w:rsidRPr="00836C11" w:rsidTr="00AA30A1">
        <w:trPr>
          <w:gridAfter w:val="2"/>
          <w:wAfter w:w="103" w:type="dxa"/>
          <w:trHeight w:val="439"/>
          <w:jc w:val="center"/>
        </w:trPr>
        <w:tc>
          <w:tcPr>
            <w:tcW w:w="946" w:type="dxa"/>
            <w:gridSpan w:val="2"/>
            <w:vMerge/>
            <w:tcBorders>
              <w:top w:val="nil"/>
              <w:left w:val="single" w:sz="8" w:space="0" w:color="auto"/>
              <w:bottom w:val="single" w:sz="8" w:space="0" w:color="000000"/>
              <w:right w:val="single" w:sz="8" w:space="0" w:color="auto"/>
            </w:tcBorders>
            <w:vAlign w:val="center"/>
            <w:hideMark/>
          </w:tcPr>
          <w:p w:rsidR="00372FCA" w:rsidRPr="00836C11" w:rsidRDefault="00372FCA" w:rsidP="00AA30A1">
            <w:pPr>
              <w:rPr>
                <w:sz w:val="24"/>
              </w:rPr>
            </w:pPr>
          </w:p>
        </w:tc>
        <w:tc>
          <w:tcPr>
            <w:tcW w:w="697" w:type="dxa"/>
            <w:gridSpan w:val="2"/>
            <w:vMerge/>
            <w:tcBorders>
              <w:top w:val="single" w:sz="8" w:space="0" w:color="auto"/>
              <w:left w:val="single" w:sz="8" w:space="0" w:color="auto"/>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534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重视档案管理，资料完整、规范。（</w:t>
            </w:r>
            <w:r w:rsidRPr="00836C11">
              <w:rPr>
                <w:rFonts w:hint="eastAsia"/>
                <w:sz w:val="24"/>
              </w:rPr>
              <w:t>2</w:t>
            </w:r>
            <w:r w:rsidRPr="00836C11">
              <w:rPr>
                <w:rFonts w:hint="eastAsia"/>
                <w:sz w:val="24"/>
              </w:rPr>
              <w:t>分）</w:t>
            </w:r>
          </w:p>
        </w:tc>
        <w:tc>
          <w:tcPr>
            <w:tcW w:w="185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科技活动相关档案资料</w:t>
            </w:r>
          </w:p>
        </w:tc>
      </w:tr>
      <w:tr w:rsidR="00372FCA" w:rsidRPr="00836C11" w:rsidTr="00AA30A1">
        <w:trPr>
          <w:gridAfter w:val="2"/>
          <w:wAfter w:w="103" w:type="dxa"/>
          <w:trHeight w:val="457"/>
          <w:jc w:val="center"/>
        </w:trPr>
        <w:tc>
          <w:tcPr>
            <w:tcW w:w="946" w:type="dxa"/>
            <w:gridSpan w:val="2"/>
            <w:vMerge/>
            <w:tcBorders>
              <w:top w:val="nil"/>
              <w:left w:val="single" w:sz="8" w:space="0" w:color="auto"/>
              <w:bottom w:val="single" w:sz="8" w:space="0" w:color="000000"/>
              <w:right w:val="single" w:sz="8" w:space="0" w:color="auto"/>
            </w:tcBorders>
            <w:vAlign w:val="center"/>
            <w:hideMark/>
          </w:tcPr>
          <w:p w:rsidR="00372FCA" w:rsidRPr="00836C11" w:rsidRDefault="00372FCA" w:rsidP="00AA30A1">
            <w:pPr>
              <w:rPr>
                <w:sz w:val="24"/>
              </w:rPr>
            </w:pPr>
          </w:p>
        </w:tc>
        <w:tc>
          <w:tcPr>
            <w:tcW w:w="697" w:type="dxa"/>
            <w:gridSpan w:val="2"/>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工作管理</w:t>
            </w:r>
          </w:p>
          <w:p w:rsidR="00372FCA" w:rsidRPr="00836C11" w:rsidRDefault="00372FCA" w:rsidP="00AA30A1">
            <w:pPr>
              <w:spacing w:line="300" w:lineRule="exact"/>
              <w:rPr>
                <w:sz w:val="24"/>
              </w:rPr>
            </w:pPr>
            <w:r w:rsidRPr="00836C11">
              <w:rPr>
                <w:rFonts w:hint="eastAsia"/>
                <w:sz w:val="24"/>
              </w:rPr>
              <w:t>6</w:t>
            </w:r>
            <w:r w:rsidRPr="00836C11">
              <w:rPr>
                <w:rFonts w:hint="eastAsia"/>
                <w:sz w:val="24"/>
              </w:rPr>
              <w:t>分</w:t>
            </w:r>
          </w:p>
        </w:tc>
        <w:tc>
          <w:tcPr>
            <w:tcW w:w="534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根据市、区科技教育规划和本校实际情况，制定学校科技教育工作规划，方向性强。（</w:t>
            </w:r>
            <w:r w:rsidRPr="00836C11">
              <w:rPr>
                <w:rFonts w:hint="eastAsia"/>
                <w:sz w:val="24"/>
              </w:rPr>
              <w:t>2</w:t>
            </w:r>
            <w:r w:rsidRPr="00836C11">
              <w:rPr>
                <w:rFonts w:hint="eastAsia"/>
                <w:sz w:val="24"/>
              </w:rPr>
              <w:t>分）</w:t>
            </w:r>
          </w:p>
        </w:tc>
        <w:tc>
          <w:tcPr>
            <w:tcW w:w="185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学校</w:t>
            </w:r>
            <w:r w:rsidRPr="00836C11">
              <w:rPr>
                <w:rFonts w:hint="eastAsia"/>
                <w:sz w:val="24"/>
              </w:rPr>
              <w:t>5-10</w:t>
            </w:r>
            <w:r w:rsidRPr="00836C11">
              <w:rPr>
                <w:rFonts w:hint="eastAsia"/>
                <w:sz w:val="24"/>
              </w:rPr>
              <w:t>年科技教育工作规划（或学校</w:t>
            </w:r>
            <w:r w:rsidRPr="00836C11">
              <w:rPr>
                <w:rFonts w:hint="eastAsia"/>
                <w:sz w:val="24"/>
              </w:rPr>
              <w:t>5-10</w:t>
            </w:r>
            <w:r w:rsidRPr="00836C11">
              <w:rPr>
                <w:rFonts w:hint="eastAsia"/>
                <w:sz w:val="24"/>
              </w:rPr>
              <w:t>年整体规划）</w:t>
            </w:r>
          </w:p>
        </w:tc>
      </w:tr>
      <w:tr w:rsidR="00372FCA" w:rsidRPr="00836C11" w:rsidTr="00AA30A1">
        <w:trPr>
          <w:gridAfter w:val="2"/>
          <w:wAfter w:w="103" w:type="dxa"/>
          <w:trHeight w:val="439"/>
          <w:jc w:val="center"/>
        </w:trPr>
        <w:tc>
          <w:tcPr>
            <w:tcW w:w="946" w:type="dxa"/>
            <w:gridSpan w:val="2"/>
            <w:vMerge/>
            <w:tcBorders>
              <w:top w:val="nil"/>
              <w:left w:val="single" w:sz="8" w:space="0" w:color="auto"/>
              <w:bottom w:val="single" w:sz="8" w:space="0" w:color="000000"/>
              <w:right w:val="single" w:sz="8" w:space="0" w:color="auto"/>
            </w:tcBorders>
            <w:vAlign w:val="center"/>
            <w:hideMark/>
          </w:tcPr>
          <w:p w:rsidR="00372FCA" w:rsidRPr="00836C11" w:rsidRDefault="00372FCA" w:rsidP="00AA30A1">
            <w:pPr>
              <w:rPr>
                <w:sz w:val="24"/>
              </w:rPr>
            </w:pPr>
          </w:p>
        </w:tc>
        <w:tc>
          <w:tcPr>
            <w:tcW w:w="697" w:type="dxa"/>
            <w:gridSpan w:val="2"/>
            <w:vMerge/>
            <w:tcBorders>
              <w:top w:val="single" w:sz="8" w:space="0" w:color="auto"/>
              <w:left w:val="single" w:sz="8" w:space="0" w:color="auto"/>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534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根据市、区教委的安排和本校的实际情况，制定本校科技教育的年度工作计划。（</w:t>
            </w:r>
            <w:r w:rsidRPr="00836C11">
              <w:rPr>
                <w:rFonts w:hint="eastAsia"/>
                <w:sz w:val="24"/>
              </w:rPr>
              <w:t>3</w:t>
            </w:r>
            <w:r w:rsidRPr="00836C11">
              <w:rPr>
                <w:rFonts w:hint="eastAsia"/>
                <w:sz w:val="24"/>
              </w:rPr>
              <w:t>分）</w:t>
            </w:r>
          </w:p>
        </w:tc>
        <w:tc>
          <w:tcPr>
            <w:tcW w:w="185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近三年年度科技教育工作计划</w:t>
            </w:r>
          </w:p>
        </w:tc>
      </w:tr>
      <w:tr w:rsidR="00372FCA" w:rsidRPr="00836C11" w:rsidTr="00AA30A1">
        <w:trPr>
          <w:gridAfter w:val="2"/>
          <w:wAfter w:w="103" w:type="dxa"/>
          <w:trHeight w:val="439"/>
          <w:jc w:val="center"/>
        </w:trPr>
        <w:tc>
          <w:tcPr>
            <w:tcW w:w="946" w:type="dxa"/>
            <w:gridSpan w:val="2"/>
            <w:vMerge/>
            <w:tcBorders>
              <w:top w:val="nil"/>
              <w:left w:val="single" w:sz="8" w:space="0" w:color="auto"/>
              <w:bottom w:val="single" w:sz="8" w:space="0" w:color="000000"/>
              <w:right w:val="single" w:sz="8" w:space="0" w:color="auto"/>
            </w:tcBorders>
            <w:vAlign w:val="center"/>
            <w:hideMark/>
          </w:tcPr>
          <w:p w:rsidR="00372FCA" w:rsidRPr="00836C11" w:rsidRDefault="00372FCA" w:rsidP="00AA30A1">
            <w:pPr>
              <w:rPr>
                <w:sz w:val="24"/>
              </w:rPr>
            </w:pPr>
          </w:p>
        </w:tc>
        <w:tc>
          <w:tcPr>
            <w:tcW w:w="697" w:type="dxa"/>
            <w:gridSpan w:val="2"/>
            <w:vMerge/>
            <w:tcBorders>
              <w:top w:val="single" w:sz="8" w:space="0" w:color="auto"/>
              <w:left w:val="single" w:sz="8" w:space="0" w:color="auto"/>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534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每年进行科技教育工作的总结与反思，不断提高学校科技教育水平。（</w:t>
            </w:r>
            <w:r w:rsidRPr="00836C11">
              <w:rPr>
                <w:rFonts w:hint="eastAsia"/>
                <w:sz w:val="24"/>
              </w:rPr>
              <w:t>1</w:t>
            </w:r>
            <w:r w:rsidRPr="00836C11">
              <w:rPr>
                <w:rFonts w:hint="eastAsia"/>
                <w:sz w:val="24"/>
              </w:rPr>
              <w:t>分）</w:t>
            </w:r>
          </w:p>
        </w:tc>
        <w:tc>
          <w:tcPr>
            <w:tcW w:w="185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近三年年度科技教育工作总结</w:t>
            </w:r>
          </w:p>
        </w:tc>
      </w:tr>
      <w:tr w:rsidR="00372FCA" w:rsidRPr="00836C11" w:rsidTr="00AA30A1">
        <w:trPr>
          <w:gridAfter w:val="2"/>
          <w:wAfter w:w="103" w:type="dxa"/>
          <w:trHeight w:val="519"/>
          <w:jc w:val="center"/>
        </w:trPr>
        <w:tc>
          <w:tcPr>
            <w:tcW w:w="946" w:type="dxa"/>
            <w:gridSpan w:val="2"/>
            <w:vMerge w:val="restart"/>
            <w:tcBorders>
              <w:top w:val="single" w:sz="8" w:space="0" w:color="000000"/>
              <w:left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rPr>
                <w:sz w:val="24"/>
              </w:rPr>
            </w:pPr>
          </w:p>
          <w:p w:rsidR="00372FCA" w:rsidRPr="00836C11" w:rsidRDefault="00372FCA" w:rsidP="00AA30A1">
            <w:pPr>
              <w:rPr>
                <w:sz w:val="24"/>
              </w:rPr>
            </w:pPr>
          </w:p>
          <w:p w:rsidR="00372FCA" w:rsidRPr="00836C11" w:rsidRDefault="00372FCA" w:rsidP="00AA30A1">
            <w:pPr>
              <w:rPr>
                <w:sz w:val="24"/>
              </w:rPr>
            </w:pPr>
          </w:p>
          <w:p w:rsidR="00372FCA" w:rsidRPr="00836C11" w:rsidRDefault="00372FCA" w:rsidP="00AA30A1">
            <w:pPr>
              <w:rPr>
                <w:sz w:val="24"/>
              </w:rPr>
            </w:pPr>
            <w:r w:rsidRPr="00836C11">
              <w:rPr>
                <w:rFonts w:hint="eastAsia"/>
                <w:sz w:val="24"/>
              </w:rPr>
              <w:t>支持</w:t>
            </w:r>
          </w:p>
          <w:p w:rsidR="00372FCA" w:rsidRPr="00836C11" w:rsidRDefault="00372FCA" w:rsidP="00AA30A1">
            <w:pPr>
              <w:rPr>
                <w:sz w:val="24"/>
              </w:rPr>
            </w:pPr>
            <w:r w:rsidRPr="00836C11">
              <w:rPr>
                <w:rFonts w:hint="eastAsia"/>
                <w:sz w:val="24"/>
              </w:rPr>
              <w:t>保障</w:t>
            </w:r>
          </w:p>
          <w:p w:rsidR="00372FCA" w:rsidRPr="00836C11" w:rsidRDefault="00372FCA" w:rsidP="00AA30A1">
            <w:pPr>
              <w:rPr>
                <w:sz w:val="24"/>
              </w:rPr>
            </w:pPr>
            <w:r w:rsidRPr="00836C11">
              <w:rPr>
                <w:rFonts w:hint="eastAsia"/>
                <w:sz w:val="24"/>
              </w:rPr>
              <w:t>20</w:t>
            </w:r>
            <w:r w:rsidRPr="00836C11">
              <w:rPr>
                <w:rFonts w:hint="eastAsia"/>
                <w:sz w:val="24"/>
              </w:rPr>
              <w:t>分</w:t>
            </w:r>
          </w:p>
          <w:p w:rsidR="00372FCA" w:rsidRPr="00836C11" w:rsidRDefault="00372FCA" w:rsidP="00AA30A1">
            <w:pPr>
              <w:rPr>
                <w:sz w:val="24"/>
              </w:rPr>
            </w:pPr>
          </w:p>
        </w:tc>
        <w:tc>
          <w:tcPr>
            <w:tcW w:w="697" w:type="dxa"/>
            <w:gridSpan w:val="2"/>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师资力量</w:t>
            </w:r>
          </w:p>
          <w:p w:rsidR="00372FCA" w:rsidRPr="00836C11" w:rsidRDefault="00372FCA" w:rsidP="00AA30A1">
            <w:pPr>
              <w:spacing w:line="300" w:lineRule="exact"/>
              <w:rPr>
                <w:sz w:val="24"/>
              </w:rPr>
            </w:pPr>
            <w:r w:rsidRPr="00836C11">
              <w:rPr>
                <w:rFonts w:hint="eastAsia"/>
                <w:sz w:val="24"/>
              </w:rPr>
              <w:t>8</w:t>
            </w:r>
            <w:r w:rsidRPr="00836C11">
              <w:rPr>
                <w:rFonts w:hint="eastAsia"/>
                <w:sz w:val="24"/>
              </w:rPr>
              <w:t>分</w:t>
            </w:r>
          </w:p>
        </w:tc>
        <w:tc>
          <w:tcPr>
            <w:tcW w:w="5342"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372FCA" w:rsidRPr="00836C11" w:rsidRDefault="00372FCA" w:rsidP="00AA30A1">
            <w:pPr>
              <w:spacing w:line="300" w:lineRule="exact"/>
              <w:rPr>
                <w:sz w:val="24"/>
              </w:rPr>
            </w:pPr>
            <w:r w:rsidRPr="00836C11">
              <w:rPr>
                <w:rFonts w:hint="eastAsia"/>
                <w:sz w:val="24"/>
              </w:rPr>
              <w:t>有科学、技术等相关学科的专职科技教师负责学校的科技教育工作。（</w:t>
            </w:r>
            <w:r w:rsidRPr="00836C11">
              <w:rPr>
                <w:rFonts w:hint="eastAsia"/>
                <w:sz w:val="24"/>
              </w:rPr>
              <w:t>2</w:t>
            </w:r>
            <w:r w:rsidRPr="00836C11">
              <w:rPr>
                <w:rFonts w:hint="eastAsia"/>
                <w:sz w:val="24"/>
              </w:rPr>
              <w:t>分）</w:t>
            </w:r>
          </w:p>
        </w:tc>
        <w:tc>
          <w:tcPr>
            <w:tcW w:w="185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72FCA" w:rsidRPr="00836C11" w:rsidRDefault="00372FCA" w:rsidP="00AA30A1">
            <w:pPr>
              <w:spacing w:line="300" w:lineRule="exact"/>
              <w:rPr>
                <w:sz w:val="24"/>
              </w:rPr>
            </w:pPr>
            <w:r w:rsidRPr="00836C11">
              <w:rPr>
                <w:rFonts w:hint="eastAsia"/>
                <w:sz w:val="24"/>
              </w:rPr>
              <w:t>专职科技教师名单及具体分工和时间</w:t>
            </w:r>
          </w:p>
        </w:tc>
      </w:tr>
      <w:tr w:rsidR="00372FCA" w:rsidRPr="00836C11" w:rsidTr="00AA30A1">
        <w:trPr>
          <w:gridAfter w:val="2"/>
          <w:wAfter w:w="103" w:type="dxa"/>
          <w:trHeight w:val="429"/>
          <w:jc w:val="center"/>
        </w:trPr>
        <w:tc>
          <w:tcPr>
            <w:tcW w:w="946" w:type="dxa"/>
            <w:gridSpan w:val="2"/>
            <w:vMerge/>
            <w:tcBorders>
              <w:left w:val="single" w:sz="8" w:space="0" w:color="auto"/>
              <w:right w:val="single" w:sz="8" w:space="0" w:color="auto"/>
            </w:tcBorders>
            <w:vAlign w:val="center"/>
            <w:hideMark/>
          </w:tcPr>
          <w:p w:rsidR="00372FCA" w:rsidRPr="00836C11" w:rsidRDefault="00372FCA" w:rsidP="00AA30A1">
            <w:pPr>
              <w:rPr>
                <w:sz w:val="24"/>
              </w:rPr>
            </w:pPr>
          </w:p>
        </w:tc>
        <w:tc>
          <w:tcPr>
            <w:tcW w:w="697" w:type="dxa"/>
            <w:gridSpan w:val="2"/>
            <w:vMerge/>
            <w:tcBorders>
              <w:left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5342"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372FCA" w:rsidRPr="00836C11" w:rsidRDefault="00372FCA" w:rsidP="00AA30A1">
            <w:pPr>
              <w:spacing w:line="300" w:lineRule="exact"/>
              <w:rPr>
                <w:sz w:val="24"/>
              </w:rPr>
            </w:pPr>
            <w:r w:rsidRPr="00836C11">
              <w:rPr>
                <w:rFonts w:hint="eastAsia"/>
                <w:sz w:val="24"/>
              </w:rPr>
              <w:t>有学历层次和年龄结构合理的兼职科技教师队伍承担学校的科技教育工作。（</w:t>
            </w:r>
            <w:r w:rsidRPr="00836C11">
              <w:rPr>
                <w:rFonts w:hint="eastAsia"/>
                <w:sz w:val="24"/>
              </w:rPr>
              <w:t>2</w:t>
            </w:r>
            <w:r w:rsidRPr="00836C11">
              <w:rPr>
                <w:rFonts w:hint="eastAsia"/>
                <w:sz w:val="24"/>
              </w:rPr>
              <w:t>分）</w:t>
            </w:r>
          </w:p>
        </w:tc>
        <w:tc>
          <w:tcPr>
            <w:tcW w:w="185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72FCA" w:rsidRPr="00836C11" w:rsidRDefault="00372FCA" w:rsidP="00AA30A1">
            <w:pPr>
              <w:spacing w:line="300" w:lineRule="exact"/>
              <w:rPr>
                <w:sz w:val="24"/>
              </w:rPr>
            </w:pPr>
            <w:r w:rsidRPr="00836C11">
              <w:rPr>
                <w:rFonts w:hint="eastAsia"/>
                <w:sz w:val="24"/>
              </w:rPr>
              <w:t>兼职教师队伍名单，包含学历、年龄及承担科技工作的项目和时间</w:t>
            </w:r>
          </w:p>
        </w:tc>
      </w:tr>
      <w:tr w:rsidR="00372FCA" w:rsidRPr="00836C11" w:rsidTr="00AA30A1">
        <w:trPr>
          <w:gridAfter w:val="2"/>
          <w:wAfter w:w="103" w:type="dxa"/>
          <w:trHeight w:val="439"/>
          <w:jc w:val="center"/>
        </w:trPr>
        <w:tc>
          <w:tcPr>
            <w:tcW w:w="946" w:type="dxa"/>
            <w:gridSpan w:val="2"/>
            <w:vMerge/>
            <w:tcBorders>
              <w:left w:val="single" w:sz="8" w:space="0" w:color="auto"/>
              <w:right w:val="single" w:sz="8" w:space="0" w:color="auto"/>
            </w:tcBorders>
            <w:vAlign w:val="center"/>
            <w:hideMark/>
          </w:tcPr>
          <w:p w:rsidR="00372FCA" w:rsidRPr="00836C11" w:rsidRDefault="00372FCA" w:rsidP="00AA30A1">
            <w:pPr>
              <w:rPr>
                <w:sz w:val="24"/>
              </w:rPr>
            </w:pPr>
          </w:p>
        </w:tc>
        <w:tc>
          <w:tcPr>
            <w:tcW w:w="697" w:type="dxa"/>
            <w:gridSpan w:val="2"/>
            <w:vMerge/>
            <w:tcBorders>
              <w:left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5342"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372FCA" w:rsidRPr="00836C11" w:rsidRDefault="00372FCA" w:rsidP="00AA30A1">
            <w:pPr>
              <w:spacing w:line="300" w:lineRule="exact"/>
              <w:rPr>
                <w:sz w:val="24"/>
              </w:rPr>
            </w:pPr>
            <w:r w:rsidRPr="00836C11">
              <w:rPr>
                <w:rFonts w:hint="eastAsia"/>
                <w:sz w:val="24"/>
              </w:rPr>
              <w:t>为专</w:t>
            </w:r>
            <w:r w:rsidRPr="00836C11">
              <w:rPr>
                <w:rFonts w:hint="eastAsia"/>
                <w:sz w:val="24"/>
              </w:rPr>
              <w:t>/</w:t>
            </w:r>
            <w:r w:rsidRPr="00836C11">
              <w:rPr>
                <w:rFonts w:hint="eastAsia"/>
                <w:sz w:val="24"/>
              </w:rPr>
              <w:t>兼职科技教师提供科技教育方面的培训进修和交流学习的机会。（</w:t>
            </w:r>
            <w:r w:rsidRPr="00836C11">
              <w:rPr>
                <w:rFonts w:hint="eastAsia"/>
                <w:sz w:val="24"/>
              </w:rPr>
              <w:t>3</w:t>
            </w:r>
            <w:r w:rsidRPr="00836C11">
              <w:rPr>
                <w:rFonts w:hint="eastAsia"/>
                <w:sz w:val="24"/>
              </w:rPr>
              <w:t>分）</w:t>
            </w:r>
          </w:p>
        </w:tc>
        <w:tc>
          <w:tcPr>
            <w:tcW w:w="185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72FCA" w:rsidRPr="00836C11" w:rsidRDefault="00372FCA" w:rsidP="00AA30A1">
            <w:pPr>
              <w:spacing w:line="300" w:lineRule="exact"/>
              <w:rPr>
                <w:sz w:val="24"/>
              </w:rPr>
            </w:pPr>
            <w:r w:rsidRPr="00836C11">
              <w:rPr>
                <w:rFonts w:hint="eastAsia"/>
                <w:sz w:val="24"/>
              </w:rPr>
              <w:t>教师培训进修和交流学习情况汇总表</w:t>
            </w:r>
          </w:p>
        </w:tc>
      </w:tr>
      <w:tr w:rsidR="00372FCA" w:rsidRPr="00836C11" w:rsidTr="00AA30A1">
        <w:trPr>
          <w:gridAfter w:val="2"/>
          <w:wAfter w:w="103" w:type="dxa"/>
          <w:trHeight w:val="745"/>
          <w:jc w:val="center"/>
        </w:trPr>
        <w:tc>
          <w:tcPr>
            <w:tcW w:w="946" w:type="dxa"/>
            <w:gridSpan w:val="2"/>
            <w:vMerge/>
            <w:tcBorders>
              <w:left w:val="single" w:sz="8" w:space="0" w:color="auto"/>
              <w:right w:val="single" w:sz="8" w:space="0" w:color="auto"/>
            </w:tcBorders>
            <w:vAlign w:val="center"/>
            <w:hideMark/>
          </w:tcPr>
          <w:p w:rsidR="00372FCA" w:rsidRPr="00836C11" w:rsidRDefault="00372FCA" w:rsidP="00AA30A1">
            <w:pPr>
              <w:rPr>
                <w:sz w:val="24"/>
              </w:rPr>
            </w:pPr>
          </w:p>
        </w:tc>
        <w:tc>
          <w:tcPr>
            <w:tcW w:w="697" w:type="dxa"/>
            <w:gridSpan w:val="2"/>
            <w:vMerge/>
            <w:tcBorders>
              <w:left w:val="single" w:sz="8" w:space="0" w:color="auto"/>
              <w:bottom w:val="single" w:sz="4"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p>
        </w:tc>
        <w:tc>
          <w:tcPr>
            <w:tcW w:w="5342" w:type="dxa"/>
            <w:gridSpan w:val="3"/>
            <w:tcBorders>
              <w:top w:val="nil"/>
              <w:left w:val="nil"/>
              <w:bottom w:val="single" w:sz="4" w:space="0" w:color="auto"/>
              <w:right w:val="single" w:sz="8" w:space="0" w:color="auto"/>
            </w:tcBorders>
            <w:tcMar>
              <w:top w:w="0" w:type="dxa"/>
              <w:left w:w="108" w:type="dxa"/>
              <w:bottom w:w="0" w:type="dxa"/>
              <w:right w:w="108" w:type="dxa"/>
            </w:tcMar>
            <w:hideMark/>
          </w:tcPr>
          <w:p w:rsidR="00372FCA" w:rsidRPr="00836C11" w:rsidRDefault="00372FCA" w:rsidP="00AA30A1">
            <w:pPr>
              <w:spacing w:line="300" w:lineRule="exact"/>
              <w:rPr>
                <w:sz w:val="24"/>
              </w:rPr>
            </w:pPr>
            <w:r w:rsidRPr="00836C11">
              <w:rPr>
                <w:rFonts w:hint="eastAsia"/>
                <w:sz w:val="24"/>
              </w:rPr>
              <w:t>开展面向全体教师的科技教育培训。（</w:t>
            </w:r>
            <w:r w:rsidRPr="00836C11">
              <w:rPr>
                <w:rFonts w:hint="eastAsia"/>
                <w:sz w:val="24"/>
              </w:rPr>
              <w:t>1</w:t>
            </w:r>
            <w:r w:rsidRPr="00836C11">
              <w:rPr>
                <w:rFonts w:hint="eastAsia"/>
                <w:sz w:val="24"/>
              </w:rPr>
              <w:t>分）</w:t>
            </w:r>
          </w:p>
        </w:tc>
        <w:tc>
          <w:tcPr>
            <w:tcW w:w="185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72FCA" w:rsidRPr="00836C11" w:rsidRDefault="00372FCA" w:rsidP="00AA30A1">
            <w:pPr>
              <w:spacing w:line="300" w:lineRule="exact"/>
              <w:rPr>
                <w:sz w:val="24"/>
              </w:rPr>
            </w:pPr>
            <w:r w:rsidRPr="00836C11">
              <w:rPr>
                <w:rFonts w:hint="eastAsia"/>
                <w:sz w:val="24"/>
              </w:rPr>
              <w:t>面向全体教师的科技教育培训实录</w:t>
            </w:r>
          </w:p>
        </w:tc>
      </w:tr>
      <w:tr w:rsidR="00372FCA" w:rsidRPr="00836C11" w:rsidTr="00AA30A1">
        <w:trPr>
          <w:gridAfter w:val="2"/>
          <w:wAfter w:w="103" w:type="dxa"/>
          <w:trHeight w:val="882"/>
          <w:jc w:val="center"/>
        </w:trPr>
        <w:tc>
          <w:tcPr>
            <w:tcW w:w="946" w:type="dxa"/>
            <w:gridSpan w:val="2"/>
            <w:vMerge/>
            <w:tcBorders>
              <w:left w:val="single" w:sz="8" w:space="0" w:color="auto"/>
              <w:bottom w:val="single" w:sz="4" w:space="0" w:color="auto"/>
              <w:right w:val="single" w:sz="8" w:space="0" w:color="auto"/>
            </w:tcBorders>
            <w:vAlign w:val="center"/>
            <w:hideMark/>
          </w:tcPr>
          <w:p w:rsidR="00372FCA" w:rsidRPr="00836C11" w:rsidRDefault="00372FCA" w:rsidP="00AA30A1">
            <w:pPr>
              <w:rPr>
                <w:sz w:val="24"/>
              </w:rPr>
            </w:pPr>
          </w:p>
        </w:tc>
        <w:tc>
          <w:tcPr>
            <w:tcW w:w="697" w:type="dxa"/>
            <w:gridSpan w:val="2"/>
            <w:tcBorders>
              <w:top w:val="single" w:sz="4" w:space="0" w:color="auto"/>
              <w:left w:val="single" w:sz="8" w:space="0" w:color="auto"/>
              <w:bottom w:val="single" w:sz="4" w:space="0" w:color="auto"/>
              <w:right w:val="single" w:sz="8" w:space="0" w:color="auto"/>
            </w:tcBorders>
            <w:vAlign w:val="center"/>
            <w:hideMark/>
          </w:tcPr>
          <w:p w:rsidR="00372FCA" w:rsidRPr="00836C11" w:rsidRDefault="00372FCA" w:rsidP="00AA30A1">
            <w:pPr>
              <w:spacing w:line="300" w:lineRule="exact"/>
              <w:rPr>
                <w:sz w:val="24"/>
              </w:rPr>
            </w:pPr>
            <w:r w:rsidRPr="00836C11">
              <w:rPr>
                <w:rFonts w:hint="eastAsia"/>
                <w:sz w:val="24"/>
              </w:rPr>
              <w:t>物质</w:t>
            </w:r>
          </w:p>
          <w:p w:rsidR="00372FCA" w:rsidRPr="00836C11" w:rsidRDefault="00372FCA" w:rsidP="00AA30A1">
            <w:pPr>
              <w:spacing w:line="300" w:lineRule="exact"/>
              <w:rPr>
                <w:sz w:val="24"/>
              </w:rPr>
            </w:pPr>
            <w:r w:rsidRPr="00836C11">
              <w:rPr>
                <w:rFonts w:hint="eastAsia"/>
                <w:sz w:val="24"/>
              </w:rPr>
              <w:t>条件</w:t>
            </w:r>
          </w:p>
          <w:p w:rsidR="00372FCA" w:rsidRPr="00836C11" w:rsidRDefault="00372FCA" w:rsidP="00AA30A1">
            <w:pPr>
              <w:spacing w:line="300" w:lineRule="exact"/>
              <w:rPr>
                <w:sz w:val="24"/>
              </w:rPr>
            </w:pPr>
            <w:r w:rsidRPr="00836C11">
              <w:rPr>
                <w:rFonts w:hint="eastAsia"/>
                <w:sz w:val="24"/>
              </w:rPr>
              <w:t>4</w:t>
            </w:r>
            <w:r w:rsidRPr="00836C11">
              <w:rPr>
                <w:rFonts w:hint="eastAsia"/>
                <w:sz w:val="24"/>
              </w:rPr>
              <w:t>分</w:t>
            </w:r>
          </w:p>
        </w:tc>
        <w:tc>
          <w:tcPr>
            <w:tcW w:w="5342" w:type="dxa"/>
            <w:gridSpan w:val="3"/>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372FCA" w:rsidRPr="00836C11" w:rsidRDefault="00372FCA" w:rsidP="00AA30A1">
            <w:pPr>
              <w:spacing w:line="300" w:lineRule="exact"/>
              <w:rPr>
                <w:sz w:val="24"/>
              </w:rPr>
            </w:pPr>
            <w:r w:rsidRPr="00836C11">
              <w:rPr>
                <w:rFonts w:hint="eastAsia"/>
                <w:sz w:val="24"/>
              </w:rPr>
              <w:t>有开展科学和技术类学科教育的场地和设施（科学实验室、信息技术教室、通用技术教室等）。（</w:t>
            </w:r>
            <w:r w:rsidRPr="00836C11">
              <w:rPr>
                <w:rFonts w:hint="eastAsia"/>
                <w:sz w:val="24"/>
              </w:rPr>
              <w:t>1</w:t>
            </w:r>
            <w:r w:rsidRPr="00836C11">
              <w:rPr>
                <w:rFonts w:hint="eastAsia"/>
                <w:sz w:val="24"/>
              </w:rPr>
              <w:t>分）</w:t>
            </w:r>
          </w:p>
        </w:tc>
        <w:tc>
          <w:tcPr>
            <w:tcW w:w="185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72FCA" w:rsidRPr="00836C11" w:rsidRDefault="00372FCA" w:rsidP="00AA30A1">
            <w:pPr>
              <w:spacing w:line="300" w:lineRule="exact"/>
              <w:rPr>
                <w:sz w:val="24"/>
              </w:rPr>
            </w:pPr>
            <w:r w:rsidRPr="00836C11">
              <w:rPr>
                <w:rFonts w:hint="eastAsia"/>
                <w:sz w:val="24"/>
              </w:rPr>
              <w:t>科学实验室、信息技术教室、通用技术教室一览表</w:t>
            </w:r>
          </w:p>
        </w:tc>
      </w:tr>
      <w:tr w:rsidR="00372FCA" w:rsidRPr="00836C11" w:rsidTr="00AA30A1">
        <w:trPr>
          <w:gridAfter w:val="2"/>
          <w:wAfter w:w="103" w:type="dxa"/>
          <w:trHeight w:val="797"/>
          <w:jc w:val="center"/>
        </w:trPr>
        <w:tc>
          <w:tcPr>
            <w:tcW w:w="946" w:type="dxa"/>
            <w:gridSpan w:val="2"/>
            <w:vMerge w:val="restart"/>
            <w:tcBorders>
              <w:top w:val="single" w:sz="4" w:space="0" w:color="auto"/>
              <w:left w:val="single" w:sz="8" w:space="0" w:color="auto"/>
              <w:right w:val="single" w:sz="8" w:space="0" w:color="auto"/>
            </w:tcBorders>
            <w:vAlign w:val="center"/>
            <w:hideMark/>
          </w:tcPr>
          <w:p w:rsidR="00372FCA" w:rsidRPr="00836C11" w:rsidRDefault="00372FCA" w:rsidP="00AA30A1">
            <w:pPr>
              <w:rPr>
                <w:sz w:val="24"/>
              </w:rPr>
            </w:pPr>
          </w:p>
        </w:tc>
        <w:tc>
          <w:tcPr>
            <w:tcW w:w="697" w:type="dxa"/>
            <w:gridSpan w:val="2"/>
            <w:tcBorders>
              <w:top w:val="single" w:sz="4" w:space="0" w:color="auto"/>
              <w:left w:val="single" w:sz="8" w:space="0" w:color="auto"/>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5342" w:type="dxa"/>
            <w:gridSpan w:val="3"/>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372FCA" w:rsidRPr="00836C11" w:rsidRDefault="00372FCA" w:rsidP="00AA30A1">
            <w:pPr>
              <w:spacing w:line="300" w:lineRule="exact"/>
              <w:rPr>
                <w:sz w:val="24"/>
              </w:rPr>
            </w:pPr>
            <w:r w:rsidRPr="00836C11">
              <w:rPr>
                <w:rFonts w:hint="eastAsia"/>
                <w:sz w:val="24"/>
              </w:rPr>
              <w:t>有开展各类科技活动的场地、设施和材料等，并有效利用。（</w:t>
            </w:r>
            <w:r w:rsidRPr="00836C11">
              <w:rPr>
                <w:rFonts w:hint="eastAsia"/>
                <w:sz w:val="24"/>
              </w:rPr>
              <w:t>3</w:t>
            </w:r>
            <w:r w:rsidRPr="00836C11">
              <w:rPr>
                <w:rFonts w:hint="eastAsia"/>
                <w:sz w:val="24"/>
              </w:rPr>
              <w:t>分）</w:t>
            </w:r>
          </w:p>
        </w:tc>
        <w:tc>
          <w:tcPr>
            <w:tcW w:w="185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72FCA" w:rsidRPr="00836C11" w:rsidRDefault="00372FCA" w:rsidP="00AA30A1">
            <w:pPr>
              <w:spacing w:line="300" w:lineRule="exact"/>
              <w:rPr>
                <w:sz w:val="24"/>
              </w:rPr>
            </w:pPr>
            <w:r w:rsidRPr="00836C11">
              <w:rPr>
                <w:rFonts w:hint="eastAsia"/>
                <w:sz w:val="24"/>
              </w:rPr>
              <w:t>各类科技教育活动的场地、设施和材料一览表及科技活动成果清单</w:t>
            </w:r>
          </w:p>
        </w:tc>
      </w:tr>
      <w:tr w:rsidR="00372FCA" w:rsidRPr="00836C11" w:rsidTr="00AA30A1">
        <w:trPr>
          <w:gridAfter w:val="2"/>
          <w:wAfter w:w="103" w:type="dxa"/>
          <w:trHeight w:val="270"/>
          <w:jc w:val="center"/>
        </w:trPr>
        <w:tc>
          <w:tcPr>
            <w:tcW w:w="946" w:type="dxa"/>
            <w:gridSpan w:val="2"/>
            <w:vMerge/>
            <w:tcBorders>
              <w:left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rPr>
                <w:sz w:val="24"/>
              </w:rPr>
            </w:pPr>
          </w:p>
        </w:tc>
        <w:tc>
          <w:tcPr>
            <w:tcW w:w="697" w:type="dxa"/>
            <w:gridSpan w:val="2"/>
            <w:vMerge w:val="restart"/>
            <w:tcBorders>
              <w:top w:val="single" w:sz="8" w:space="0" w:color="auto"/>
              <w:left w:val="nil"/>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经费保障</w:t>
            </w:r>
          </w:p>
          <w:p w:rsidR="00372FCA" w:rsidRPr="00836C11" w:rsidRDefault="00372FCA" w:rsidP="00AA30A1">
            <w:pPr>
              <w:spacing w:line="300" w:lineRule="exact"/>
              <w:rPr>
                <w:sz w:val="24"/>
              </w:rPr>
            </w:pPr>
            <w:r w:rsidRPr="00836C11">
              <w:rPr>
                <w:rFonts w:hint="eastAsia"/>
                <w:sz w:val="24"/>
              </w:rPr>
              <w:t>4</w:t>
            </w:r>
            <w:r w:rsidRPr="00836C11">
              <w:rPr>
                <w:rFonts w:hint="eastAsia"/>
                <w:sz w:val="24"/>
              </w:rPr>
              <w:t>分</w:t>
            </w:r>
          </w:p>
        </w:tc>
        <w:tc>
          <w:tcPr>
            <w:tcW w:w="5342"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科技教育专项经费纳入学校预算，科技教师培训费和学生活动费占适当比例。（</w:t>
            </w:r>
            <w:r w:rsidRPr="00836C11">
              <w:rPr>
                <w:rFonts w:hint="eastAsia"/>
                <w:sz w:val="24"/>
              </w:rPr>
              <w:t>2</w:t>
            </w:r>
            <w:r w:rsidRPr="00836C11">
              <w:rPr>
                <w:rFonts w:hint="eastAsia"/>
                <w:sz w:val="24"/>
              </w:rPr>
              <w:t>分）</w:t>
            </w:r>
          </w:p>
        </w:tc>
        <w:tc>
          <w:tcPr>
            <w:tcW w:w="185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支撑文件</w:t>
            </w:r>
          </w:p>
        </w:tc>
      </w:tr>
      <w:tr w:rsidR="00372FCA" w:rsidRPr="00836C11" w:rsidTr="00AA30A1">
        <w:trPr>
          <w:gridAfter w:val="2"/>
          <w:wAfter w:w="103" w:type="dxa"/>
          <w:trHeight w:val="270"/>
          <w:jc w:val="center"/>
        </w:trPr>
        <w:tc>
          <w:tcPr>
            <w:tcW w:w="946" w:type="dxa"/>
            <w:gridSpan w:val="2"/>
            <w:vMerge/>
            <w:tcBorders>
              <w:left w:val="single" w:sz="8" w:space="0" w:color="auto"/>
              <w:right w:val="single" w:sz="8" w:space="0" w:color="auto"/>
            </w:tcBorders>
            <w:tcMar>
              <w:top w:w="0" w:type="dxa"/>
              <w:left w:w="108" w:type="dxa"/>
              <w:bottom w:w="0" w:type="dxa"/>
              <w:right w:w="108" w:type="dxa"/>
            </w:tcMar>
            <w:vAlign w:val="center"/>
          </w:tcPr>
          <w:p w:rsidR="00372FCA" w:rsidRPr="00836C11" w:rsidRDefault="00372FCA" w:rsidP="00AA30A1">
            <w:pPr>
              <w:rPr>
                <w:sz w:val="24"/>
              </w:rPr>
            </w:pPr>
          </w:p>
        </w:tc>
        <w:tc>
          <w:tcPr>
            <w:tcW w:w="697" w:type="dxa"/>
            <w:gridSpan w:val="2"/>
            <w:vMerge/>
            <w:tcBorders>
              <w:left w:val="nil"/>
              <w:bottom w:val="single" w:sz="8" w:space="0" w:color="auto"/>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p>
        </w:tc>
        <w:tc>
          <w:tcPr>
            <w:tcW w:w="5342"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科技教育专项经费落实到位，能有效支持工作的实施。（</w:t>
            </w:r>
            <w:r w:rsidRPr="00836C11">
              <w:rPr>
                <w:rFonts w:hint="eastAsia"/>
                <w:sz w:val="24"/>
              </w:rPr>
              <w:t>2</w:t>
            </w:r>
            <w:r w:rsidRPr="00836C11">
              <w:rPr>
                <w:rFonts w:hint="eastAsia"/>
                <w:sz w:val="24"/>
              </w:rPr>
              <w:t>分）</w:t>
            </w:r>
          </w:p>
        </w:tc>
        <w:tc>
          <w:tcPr>
            <w:tcW w:w="185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学校近三年年度科技教育专项经费的投入和使用情况表</w:t>
            </w:r>
          </w:p>
        </w:tc>
      </w:tr>
      <w:tr w:rsidR="00372FCA" w:rsidRPr="00836C11" w:rsidTr="00AA30A1">
        <w:trPr>
          <w:gridAfter w:val="2"/>
          <w:wAfter w:w="103" w:type="dxa"/>
          <w:trHeight w:val="270"/>
          <w:jc w:val="center"/>
        </w:trPr>
        <w:tc>
          <w:tcPr>
            <w:tcW w:w="946" w:type="dxa"/>
            <w:gridSpan w:val="2"/>
            <w:vMerge/>
            <w:tcBorders>
              <w:left w:val="single" w:sz="8" w:space="0" w:color="auto"/>
              <w:right w:val="single" w:sz="8" w:space="0" w:color="auto"/>
            </w:tcBorders>
            <w:tcMar>
              <w:top w:w="0" w:type="dxa"/>
              <w:left w:w="108" w:type="dxa"/>
              <w:bottom w:w="0" w:type="dxa"/>
              <w:right w:w="108" w:type="dxa"/>
            </w:tcMar>
            <w:vAlign w:val="center"/>
          </w:tcPr>
          <w:p w:rsidR="00372FCA" w:rsidRPr="00836C11" w:rsidRDefault="00372FCA" w:rsidP="00AA30A1">
            <w:pPr>
              <w:rPr>
                <w:sz w:val="24"/>
              </w:rPr>
            </w:pPr>
          </w:p>
        </w:tc>
        <w:tc>
          <w:tcPr>
            <w:tcW w:w="697" w:type="dxa"/>
            <w:gridSpan w:val="2"/>
            <w:vMerge w:val="restart"/>
            <w:tcBorders>
              <w:top w:val="single" w:sz="8" w:space="0" w:color="auto"/>
              <w:left w:val="nil"/>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校外</w:t>
            </w:r>
          </w:p>
          <w:p w:rsidR="00372FCA" w:rsidRPr="00836C11" w:rsidRDefault="00372FCA" w:rsidP="00AA30A1">
            <w:pPr>
              <w:spacing w:line="300" w:lineRule="exact"/>
              <w:rPr>
                <w:sz w:val="24"/>
              </w:rPr>
            </w:pPr>
            <w:r w:rsidRPr="00836C11">
              <w:rPr>
                <w:rFonts w:hint="eastAsia"/>
                <w:sz w:val="24"/>
              </w:rPr>
              <w:t>资源</w:t>
            </w:r>
          </w:p>
          <w:p w:rsidR="00372FCA" w:rsidRPr="00836C11" w:rsidRDefault="00372FCA" w:rsidP="00AA30A1">
            <w:pPr>
              <w:spacing w:line="300" w:lineRule="exact"/>
              <w:rPr>
                <w:sz w:val="24"/>
              </w:rPr>
            </w:pPr>
            <w:r w:rsidRPr="00836C11">
              <w:rPr>
                <w:rFonts w:hint="eastAsia"/>
                <w:sz w:val="24"/>
              </w:rPr>
              <w:t>4</w:t>
            </w:r>
            <w:r w:rsidRPr="00836C11">
              <w:rPr>
                <w:rFonts w:hint="eastAsia"/>
                <w:sz w:val="24"/>
              </w:rPr>
              <w:t>分</w:t>
            </w:r>
          </w:p>
        </w:tc>
        <w:tc>
          <w:tcPr>
            <w:tcW w:w="5342"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tcPr>
          <w:p w:rsidR="00372FCA" w:rsidRPr="00836C11" w:rsidRDefault="00372FCA" w:rsidP="00AA30A1">
            <w:pPr>
              <w:spacing w:line="300" w:lineRule="exact"/>
              <w:rPr>
                <w:sz w:val="24"/>
              </w:rPr>
            </w:pPr>
            <w:r w:rsidRPr="00836C11">
              <w:rPr>
                <w:rFonts w:hint="eastAsia"/>
                <w:sz w:val="24"/>
              </w:rPr>
              <w:t>有效利用校外资源单位的场地、设施、经费等开展科技教育活动。（</w:t>
            </w:r>
            <w:r w:rsidRPr="00836C11">
              <w:rPr>
                <w:rFonts w:hint="eastAsia"/>
                <w:sz w:val="24"/>
              </w:rPr>
              <w:t>2</w:t>
            </w:r>
            <w:r w:rsidRPr="00836C11">
              <w:rPr>
                <w:rFonts w:hint="eastAsia"/>
                <w:sz w:val="24"/>
              </w:rPr>
              <w:t>分）</w:t>
            </w:r>
          </w:p>
        </w:tc>
        <w:tc>
          <w:tcPr>
            <w:tcW w:w="185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学校利用学校科技教育的校外资源一览表</w:t>
            </w:r>
          </w:p>
        </w:tc>
      </w:tr>
      <w:tr w:rsidR="00372FCA" w:rsidRPr="00836C11" w:rsidTr="00AA30A1">
        <w:trPr>
          <w:gridAfter w:val="2"/>
          <w:wAfter w:w="103" w:type="dxa"/>
          <w:trHeight w:val="270"/>
          <w:jc w:val="center"/>
        </w:trPr>
        <w:tc>
          <w:tcPr>
            <w:tcW w:w="946" w:type="dxa"/>
            <w:gridSpan w:val="2"/>
            <w:vMerge/>
            <w:tcBorders>
              <w:left w:val="single" w:sz="8" w:space="0" w:color="auto"/>
              <w:bottom w:val="single" w:sz="8" w:space="0" w:color="auto"/>
              <w:right w:val="single" w:sz="8" w:space="0" w:color="auto"/>
            </w:tcBorders>
            <w:tcMar>
              <w:top w:w="0" w:type="dxa"/>
              <w:left w:w="108" w:type="dxa"/>
              <w:bottom w:w="0" w:type="dxa"/>
              <w:right w:w="108" w:type="dxa"/>
            </w:tcMar>
            <w:vAlign w:val="center"/>
          </w:tcPr>
          <w:p w:rsidR="00372FCA" w:rsidRPr="00836C11" w:rsidRDefault="00372FCA" w:rsidP="00AA30A1">
            <w:pPr>
              <w:rPr>
                <w:sz w:val="24"/>
              </w:rPr>
            </w:pPr>
          </w:p>
        </w:tc>
        <w:tc>
          <w:tcPr>
            <w:tcW w:w="697" w:type="dxa"/>
            <w:gridSpan w:val="2"/>
            <w:vMerge/>
            <w:tcBorders>
              <w:left w:val="nil"/>
              <w:bottom w:val="single" w:sz="8" w:space="0" w:color="auto"/>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p>
        </w:tc>
        <w:tc>
          <w:tcPr>
            <w:tcW w:w="5342"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tcPr>
          <w:p w:rsidR="00372FCA" w:rsidRPr="00836C11" w:rsidRDefault="00372FCA" w:rsidP="00AA30A1">
            <w:pPr>
              <w:spacing w:line="300" w:lineRule="exact"/>
              <w:rPr>
                <w:sz w:val="24"/>
              </w:rPr>
            </w:pPr>
            <w:r w:rsidRPr="00836C11">
              <w:rPr>
                <w:rFonts w:hint="eastAsia"/>
                <w:sz w:val="24"/>
              </w:rPr>
              <w:t>有效利用外聘科技人支持学校的科技教育工作。（</w:t>
            </w:r>
            <w:r w:rsidRPr="00836C11">
              <w:rPr>
                <w:rFonts w:hint="eastAsia"/>
                <w:sz w:val="24"/>
              </w:rPr>
              <w:t>2</w:t>
            </w:r>
            <w:r w:rsidRPr="00836C11">
              <w:rPr>
                <w:rFonts w:hint="eastAsia"/>
                <w:sz w:val="24"/>
              </w:rPr>
              <w:t>分）</w:t>
            </w:r>
          </w:p>
        </w:tc>
        <w:tc>
          <w:tcPr>
            <w:tcW w:w="185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校外科技辅导员一览表</w:t>
            </w:r>
          </w:p>
        </w:tc>
      </w:tr>
      <w:tr w:rsidR="00372FCA" w:rsidRPr="00836C11" w:rsidTr="00AA30A1">
        <w:trPr>
          <w:gridAfter w:val="2"/>
          <w:wAfter w:w="103" w:type="dxa"/>
          <w:trHeight w:val="1312"/>
          <w:jc w:val="center"/>
        </w:trPr>
        <w:tc>
          <w:tcPr>
            <w:tcW w:w="946" w:type="dxa"/>
            <w:gridSpan w:val="2"/>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tcPr>
          <w:p w:rsidR="00372FCA" w:rsidRPr="00836C11" w:rsidRDefault="00372FCA" w:rsidP="00AA30A1">
            <w:pPr>
              <w:rPr>
                <w:sz w:val="24"/>
              </w:rPr>
            </w:pPr>
            <w:r w:rsidRPr="00836C11">
              <w:rPr>
                <w:rFonts w:hint="eastAsia"/>
                <w:sz w:val="24"/>
              </w:rPr>
              <w:t>实施</w:t>
            </w:r>
          </w:p>
          <w:p w:rsidR="00372FCA" w:rsidRPr="00836C11" w:rsidRDefault="00372FCA" w:rsidP="00AA30A1">
            <w:pPr>
              <w:rPr>
                <w:sz w:val="24"/>
              </w:rPr>
            </w:pPr>
            <w:r w:rsidRPr="00836C11">
              <w:rPr>
                <w:rFonts w:hint="eastAsia"/>
                <w:sz w:val="24"/>
              </w:rPr>
              <w:t>途径</w:t>
            </w:r>
          </w:p>
          <w:p w:rsidR="00372FCA" w:rsidRPr="00836C11" w:rsidRDefault="00372FCA" w:rsidP="00AA30A1">
            <w:pPr>
              <w:rPr>
                <w:sz w:val="24"/>
              </w:rPr>
            </w:pPr>
            <w:r w:rsidRPr="00836C11">
              <w:rPr>
                <w:rFonts w:hint="eastAsia"/>
                <w:sz w:val="24"/>
              </w:rPr>
              <w:t>35</w:t>
            </w:r>
            <w:r w:rsidRPr="00836C11">
              <w:rPr>
                <w:rFonts w:hint="eastAsia"/>
                <w:sz w:val="24"/>
              </w:rPr>
              <w:t>分</w:t>
            </w:r>
          </w:p>
        </w:tc>
        <w:tc>
          <w:tcPr>
            <w:tcW w:w="697" w:type="dxa"/>
            <w:gridSpan w:val="2"/>
            <w:tcBorders>
              <w:top w:val="single" w:sz="8" w:space="0" w:color="auto"/>
              <w:left w:val="nil"/>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学科渗透</w:t>
            </w:r>
          </w:p>
          <w:p w:rsidR="00372FCA" w:rsidRPr="00836C11" w:rsidRDefault="00372FCA" w:rsidP="00AA30A1">
            <w:pPr>
              <w:spacing w:line="300" w:lineRule="exact"/>
              <w:rPr>
                <w:sz w:val="24"/>
              </w:rPr>
            </w:pPr>
            <w:r w:rsidRPr="00836C11">
              <w:rPr>
                <w:rFonts w:hint="eastAsia"/>
                <w:sz w:val="24"/>
              </w:rPr>
              <w:t>5</w:t>
            </w:r>
            <w:r w:rsidRPr="00836C11">
              <w:rPr>
                <w:rFonts w:hint="eastAsia"/>
                <w:sz w:val="24"/>
              </w:rPr>
              <w:t>分</w:t>
            </w:r>
          </w:p>
        </w:tc>
        <w:tc>
          <w:tcPr>
            <w:tcW w:w="5342" w:type="dxa"/>
            <w:gridSpan w:val="3"/>
            <w:tcBorders>
              <w:top w:val="single" w:sz="8" w:space="0" w:color="auto"/>
              <w:left w:val="nil"/>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能够使用各类教学策略开展课内外科技教学活动，并有效提升学生科学素养。教学策略如探究式学习、项目式学习、合作学习、概念转变、</w:t>
            </w:r>
            <w:r w:rsidRPr="00836C11">
              <w:rPr>
                <w:rFonts w:hint="eastAsia"/>
                <w:sz w:val="24"/>
              </w:rPr>
              <w:t>STEM</w:t>
            </w:r>
            <w:r w:rsidRPr="00836C11">
              <w:rPr>
                <w:rFonts w:hint="eastAsia"/>
                <w:sz w:val="24"/>
              </w:rPr>
              <w:t>、论证式探究、建模教学等等。（</w:t>
            </w:r>
            <w:r w:rsidRPr="00836C11">
              <w:rPr>
                <w:rFonts w:hint="eastAsia"/>
                <w:sz w:val="24"/>
              </w:rPr>
              <w:t>5</w:t>
            </w:r>
            <w:r w:rsidRPr="00836C11">
              <w:rPr>
                <w:rFonts w:hint="eastAsia"/>
                <w:sz w:val="24"/>
              </w:rPr>
              <w:t>分）</w:t>
            </w:r>
          </w:p>
        </w:tc>
        <w:tc>
          <w:tcPr>
            <w:tcW w:w="1852" w:type="dxa"/>
            <w:tcBorders>
              <w:top w:val="single" w:sz="8" w:space="0" w:color="auto"/>
              <w:left w:val="nil"/>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科技教学活动案例，需体现（</w:t>
            </w:r>
            <w:r w:rsidRPr="00836C11">
              <w:rPr>
                <w:rFonts w:hint="eastAsia"/>
                <w:sz w:val="24"/>
              </w:rPr>
              <w:t>1</w:t>
            </w:r>
            <w:r w:rsidRPr="00836C11">
              <w:rPr>
                <w:rFonts w:hint="eastAsia"/>
                <w:sz w:val="24"/>
              </w:rPr>
              <w:t>）教学策略的明显特征；（</w:t>
            </w:r>
            <w:r w:rsidRPr="00836C11">
              <w:rPr>
                <w:rFonts w:hint="eastAsia"/>
                <w:sz w:val="24"/>
              </w:rPr>
              <w:t>2</w:t>
            </w:r>
            <w:r w:rsidRPr="00836C11">
              <w:rPr>
                <w:rFonts w:hint="eastAsia"/>
                <w:sz w:val="24"/>
              </w:rPr>
              <w:t>）清晰的教学目标（以科学素养各维度表述或学科核心素养各维度表述）</w:t>
            </w:r>
          </w:p>
        </w:tc>
      </w:tr>
      <w:tr w:rsidR="00372FCA" w:rsidRPr="00836C11" w:rsidTr="00AA30A1">
        <w:trPr>
          <w:gridAfter w:val="2"/>
          <w:wAfter w:w="103" w:type="dxa"/>
          <w:trHeight w:val="1112"/>
          <w:jc w:val="center"/>
        </w:trPr>
        <w:tc>
          <w:tcPr>
            <w:tcW w:w="946" w:type="dxa"/>
            <w:gridSpan w:val="2"/>
            <w:vMerge/>
            <w:tcBorders>
              <w:left w:val="single" w:sz="8" w:space="0" w:color="auto"/>
              <w:right w:val="single" w:sz="8" w:space="0" w:color="auto"/>
            </w:tcBorders>
            <w:tcMar>
              <w:top w:w="0" w:type="dxa"/>
              <w:left w:w="108" w:type="dxa"/>
              <w:bottom w:w="0" w:type="dxa"/>
              <w:right w:w="108" w:type="dxa"/>
            </w:tcMar>
            <w:vAlign w:val="center"/>
          </w:tcPr>
          <w:p w:rsidR="00372FCA" w:rsidRPr="00836C11" w:rsidRDefault="00372FCA" w:rsidP="00AA30A1">
            <w:pPr>
              <w:rPr>
                <w:sz w:val="24"/>
              </w:rPr>
            </w:pPr>
          </w:p>
        </w:tc>
        <w:tc>
          <w:tcPr>
            <w:tcW w:w="697" w:type="dxa"/>
            <w:gridSpan w:val="2"/>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校本课程</w:t>
            </w:r>
          </w:p>
          <w:p w:rsidR="00372FCA" w:rsidRPr="00836C11" w:rsidRDefault="00372FCA" w:rsidP="00AA30A1">
            <w:pPr>
              <w:spacing w:line="300" w:lineRule="exact"/>
              <w:rPr>
                <w:sz w:val="24"/>
              </w:rPr>
            </w:pPr>
            <w:r w:rsidRPr="00836C11">
              <w:rPr>
                <w:rFonts w:hint="eastAsia"/>
                <w:sz w:val="24"/>
              </w:rPr>
              <w:t>15</w:t>
            </w:r>
            <w:r w:rsidRPr="00836C11">
              <w:rPr>
                <w:rFonts w:hint="eastAsia"/>
                <w:sz w:val="24"/>
              </w:rPr>
              <w:t>分</w:t>
            </w:r>
          </w:p>
        </w:tc>
        <w:tc>
          <w:tcPr>
            <w:tcW w:w="5342" w:type="dxa"/>
            <w:gridSpan w:val="3"/>
            <w:tcBorders>
              <w:top w:val="single" w:sz="8" w:space="0" w:color="auto"/>
              <w:left w:val="nil"/>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在学校课程设置体系中有科技课程专门模块，或者单独设置科技课程体系。课程体系层次清晰，且与学校科技教育理念一致。（</w:t>
            </w:r>
            <w:r w:rsidRPr="00836C11">
              <w:rPr>
                <w:rFonts w:hint="eastAsia"/>
                <w:sz w:val="24"/>
              </w:rPr>
              <w:t>5</w:t>
            </w:r>
            <w:r w:rsidRPr="00836C11">
              <w:rPr>
                <w:rFonts w:hint="eastAsia"/>
                <w:sz w:val="24"/>
              </w:rPr>
              <w:t>分）</w:t>
            </w:r>
          </w:p>
        </w:tc>
        <w:tc>
          <w:tcPr>
            <w:tcW w:w="1852" w:type="dxa"/>
            <w:tcBorders>
              <w:top w:val="single" w:sz="8" w:space="0" w:color="auto"/>
              <w:left w:val="nil"/>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学校科技类课程设置方案及说明</w:t>
            </w:r>
          </w:p>
        </w:tc>
      </w:tr>
      <w:tr w:rsidR="00372FCA" w:rsidRPr="00836C11" w:rsidTr="00AA30A1">
        <w:trPr>
          <w:gridAfter w:val="2"/>
          <w:wAfter w:w="103" w:type="dxa"/>
          <w:trHeight w:val="1364"/>
          <w:jc w:val="center"/>
        </w:trPr>
        <w:tc>
          <w:tcPr>
            <w:tcW w:w="946" w:type="dxa"/>
            <w:gridSpan w:val="2"/>
            <w:vMerge/>
            <w:tcBorders>
              <w:left w:val="single" w:sz="8" w:space="0" w:color="auto"/>
              <w:right w:val="single" w:sz="8" w:space="0" w:color="auto"/>
            </w:tcBorders>
            <w:tcMar>
              <w:top w:w="0" w:type="dxa"/>
              <w:left w:w="108" w:type="dxa"/>
              <w:bottom w:w="0" w:type="dxa"/>
              <w:right w:w="108" w:type="dxa"/>
            </w:tcMar>
            <w:vAlign w:val="center"/>
          </w:tcPr>
          <w:p w:rsidR="00372FCA" w:rsidRPr="00836C11" w:rsidRDefault="00372FCA" w:rsidP="00AA30A1">
            <w:pPr>
              <w:rPr>
                <w:sz w:val="24"/>
              </w:rPr>
            </w:pPr>
          </w:p>
        </w:tc>
        <w:tc>
          <w:tcPr>
            <w:tcW w:w="697" w:type="dxa"/>
            <w:gridSpan w:val="2"/>
            <w:vMerge/>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p>
        </w:tc>
        <w:tc>
          <w:tcPr>
            <w:tcW w:w="5342" w:type="dxa"/>
            <w:gridSpan w:val="3"/>
            <w:tcBorders>
              <w:top w:val="single" w:sz="8" w:space="0" w:color="auto"/>
              <w:left w:val="nil"/>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科技类课程要件齐全规范（有明确的授课对象、课程目标、教学内容、教材、评价方案），按计划周期性实施。（</w:t>
            </w:r>
            <w:r w:rsidRPr="00836C11">
              <w:rPr>
                <w:rFonts w:hint="eastAsia"/>
                <w:sz w:val="24"/>
              </w:rPr>
              <w:t>10</w:t>
            </w:r>
            <w:r w:rsidRPr="00836C11">
              <w:rPr>
                <w:rFonts w:hint="eastAsia"/>
                <w:sz w:val="24"/>
              </w:rPr>
              <w:t>分）</w:t>
            </w:r>
          </w:p>
        </w:tc>
        <w:tc>
          <w:tcPr>
            <w:tcW w:w="1852" w:type="dxa"/>
            <w:tcBorders>
              <w:top w:val="single" w:sz="8" w:space="0" w:color="auto"/>
              <w:left w:val="nil"/>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w:t>
            </w:r>
            <w:r w:rsidRPr="00836C11">
              <w:rPr>
                <w:rFonts w:hint="eastAsia"/>
                <w:sz w:val="24"/>
              </w:rPr>
              <w:t>1</w:t>
            </w:r>
            <w:r w:rsidRPr="00836C11">
              <w:rPr>
                <w:rFonts w:hint="eastAsia"/>
                <w:sz w:val="24"/>
              </w:rPr>
              <w:t>）课程文件，包括课程框架和具体内容、教材、评价方案等</w:t>
            </w:r>
          </w:p>
          <w:p w:rsidR="00372FCA" w:rsidRPr="00836C11" w:rsidRDefault="00372FCA" w:rsidP="00AA30A1">
            <w:pPr>
              <w:spacing w:line="300" w:lineRule="exact"/>
              <w:rPr>
                <w:sz w:val="24"/>
              </w:rPr>
            </w:pPr>
            <w:r w:rsidRPr="00836C11">
              <w:rPr>
                <w:rFonts w:hint="eastAsia"/>
                <w:sz w:val="24"/>
              </w:rPr>
              <w:t>（</w:t>
            </w:r>
            <w:r w:rsidRPr="00836C11">
              <w:rPr>
                <w:rFonts w:hint="eastAsia"/>
                <w:sz w:val="24"/>
              </w:rPr>
              <w:t>2</w:t>
            </w:r>
            <w:r w:rsidRPr="00836C11">
              <w:rPr>
                <w:rFonts w:hint="eastAsia"/>
                <w:sz w:val="24"/>
              </w:rPr>
              <w:t>）课程实施记录，如选课名单、学生作业和成绩等</w:t>
            </w:r>
          </w:p>
        </w:tc>
      </w:tr>
      <w:tr w:rsidR="00372FCA" w:rsidRPr="00836C11" w:rsidTr="00AA30A1">
        <w:trPr>
          <w:gridAfter w:val="2"/>
          <w:wAfter w:w="103" w:type="dxa"/>
          <w:trHeight w:val="367"/>
          <w:jc w:val="center"/>
        </w:trPr>
        <w:tc>
          <w:tcPr>
            <w:tcW w:w="946" w:type="dxa"/>
            <w:gridSpan w:val="2"/>
            <w:vMerge/>
            <w:tcBorders>
              <w:left w:val="single" w:sz="8" w:space="0" w:color="auto"/>
              <w:right w:val="single" w:sz="8" w:space="0" w:color="auto"/>
            </w:tcBorders>
            <w:tcMar>
              <w:top w:w="0" w:type="dxa"/>
              <w:left w:w="108" w:type="dxa"/>
              <w:bottom w:w="0" w:type="dxa"/>
              <w:right w:w="108" w:type="dxa"/>
            </w:tcMar>
            <w:vAlign w:val="center"/>
          </w:tcPr>
          <w:p w:rsidR="00372FCA" w:rsidRPr="00836C11" w:rsidRDefault="00372FCA" w:rsidP="00AA30A1">
            <w:pPr>
              <w:rPr>
                <w:sz w:val="24"/>
              </w:rPr>
            </w:pPr>
          </w:p>
        </w:tc>
        <w:tc>
          <w:tcPr>
            <w:tcW w:w="697" w:type="dxa"/>
            <w:gridSpan w:val="2"/>
            <w:vMerge w:val="restart"/>
            <w:tcBorders>
              <w:top w:val="single" w:sz="8" w:space="0" w:color="auto"/>
              <w:left w:val="nil"/>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科技活动</w:t>
            </w:r>
            <w:r w:rsidRPr="00836C11">
              <w:rPr>
                <w:rFonts w:hint="eastAsia"/>
                <w:sz w:val="24"/>
              </w:rPr>
              <w:br/>
              <w:t>10</w:t>
            </w:r>
            <w:r w:rsidRPr="00836C11">
              <w:rPr>
                <w:rFonts w:hint="eastAsia"/>
                <w:sz w:val="24"/>
              </w:rPr>
              <w:t>分</w:t>
            </w:r>
          </w:p>
        </w:tc>
        <w:tc>
          <w:tcPr>
            <w:tcW w:w="5342" w:type="dxa"/>
            <w:gridSpan w:val="3"/>
            <w:tcBorders>
              <w:top w:val="single" w:sz="8" w:space="0" w:color="auto"/>
              <w:left w:val="nil"/>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常规性开展各类具有一定覆盖度的科技活动，例如科技节等活动。（</w:t>
            </w:r>
            <w:r w:rsidRPr="00836C11">
              <w:rPr>
                <w:rFonts w:hint="eastAsia"/>
                <w:sz w:val="24"/>
              </w:rPr>
              <w:t>5</w:t>
            </w:r>
            <w:r w:rsidRPr="00836C11">
              <w:rPr>
                <w:rFonts w:hint="eastAsia"/>
                <w:sz w:val="24"/>
              </w:rPr>
              <w:t>分）</w:t>
            </w:r>
          </w:p>
        </w:tc>
        <w:tc>
          <w:tcPr>
            <w:tcW w:w="1852" w:type="dxa"/>
            <w:tcBorders>
              <w:top w:val="single" w:sz="8" w:space="0" w:color="auto"/>
              <w:left w:val="nil"/>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w:t>
            </w:r>
            <w:r w:rsidRPr="00836C11">
              <w:rPr>
                <w:rFonts w:hint="eastAsia"/>
                <w:sz w:val="24"/>
              </w:rPr>
              <w:t>1</w:t>
            </w:r>
            <w:r w:rsidRPr="00836C11">
              <w:rPr>
                <w:rFonts w:hint="eastAsia"/>
                <w:sz w:val="24"/>
              </w:rPr>
              <w:t>）科技活动计划文件</w:t>
            </w:r>
          </w:p>
          <w:p w:rsidR="00372FCA" w:rsidRPr="00836C11" w:rsidRDefault="00372FCA" w:rsidP="00AA30A1">
            <w:pPr>
              <w:spacing w:line="300" w:lineRule="exact"/>
              <w:rPr>
                <w:sz w:val="24"/>
              </w:rPr>
            </w:pPr>
            <w:r w:rsidRPr="00836C11">
              <w:rPr>
                <w:rFonts w:hint="eastAsia"/>
                <w:sz w:val="24"/>
              </w:rPr>
              <w:t>（</w:t>
            </w:r>
            <w:r w:rsidRPr="00836C11">
              <w:rPr>
                <w:rFonts w:hint="eastAsia"/>
                <w:sz w:val="24"/>
              </w:rPr>
              <w:t>2</w:t>
            </w:r>
            <w:r w:rsidRPr="00836C11">
              <w:rPr>
                <w:rFonts w:hint="eastAsia"/>
                <w:sz w:val="24"/>
              </w:rPr>
              <w:t>）科技活动记录（文本、照</w:t>
            </w:r>
            <w:r w:rsidRPr="00836C11">
              <w:rPr>
                <w:rFonts w:hint="eastAsia"/>
                <w:sz w:val="24"/>
              </w:rPr>
              <w:lastRenderedPageBreak/>
              <w:t>片、视频等）</w:t>
            </w:r>
          </w:p>
        </w:tc>
      </w:tr>
      <w:tr w:rsidR="00372FCA" w:rsidRPr="00836C11" w:rsidTr="00AA30A1">
        <w:trPr>
          <w:gridAfter w:val="2"/>
          <w:wAfter w:w="103" w:type="dxa"/>
          <w:trHeight w:val="270"/>
          <w:jc w:val="center"/>
        </w:trPr>
        <w:tc>
          <w:tcPr>
            <w:tcW w:w="946" w:type="dxa"/>
            <w:gridSpan w:val="2"/>
            <w:vMerge/>
            <w:tcBorders>
              <w:left w:val="single" w:sz="8" w:space="0" w:color="auto"/>
              <w:bottom w:val="single" w:sz="4" w:space="0" w:color="auto"/>
              <w:right w:val="single" w:sz="8" w:space="0" w:color="auto"/>
            </w:tcBorders>
            <w:tcMar>
              <w:top w:w="0" w:type="dxa"/>
              <w:left w:w="108" w:type="dxa"/>
              <w:bottom w:w="0" w:type="dxa"/>
              <w:right w:w="108" w:type="dxa"/>
            </w:tcMar>
            <w:vAlign w:val="center"/>
          </w:tcPr>
          <w:p w:rsidR="00372FCA" w:rsidRPr="00836C11" w:rsidRDefault="00372FCA" w:rsidP="00AA30A1">
            <w:pPr>
              <w:rPr>
                <w:sz w:val="24"/>
              </w:rPr>
            </w:pPr>
          </w:p>
        </w:tc>
        <w:tc>
          <w:tcPr>
            <w:tcW w:w="697" w:type="dxa"/>
            <w:gridSpan w:val="2"/>
            <w:vMerge/>
            <w:tcBorders>
              <w:left w:val="nil"/>
              <w:bottom w:val="single" w:sz="4" w:space="0" w:color="auto"/>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p>
        </w:tc>
        <w:tc>
          <w:tcPr>
            <w:tcW w:w="5342" w:type="dxa"/>
            <w:gridSpan w:val="3"/>
            <w:tcBorders>
              <w:top w:val="single" w:sz="8" w:space="0" w:color="auto"/>
              <w:left w:val="nil"/>
              <w:bottom w:val="single" w:sz="4" w:space="0" w:color="auto"/>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有稳定的学生科技社团组织，定期开展科技实践活动。（</w:t>
            </w:r>
            <w:r w:rsidRPr="00836C11">
              <w:rPr>
                <w:rFonts w:hint="eastAsia"/>
                <w:sz w:val="24"/>
              </w:rPr>
              <w:t>5</w:t>
            </w:r>
            <w:r w:rsidRPr="00836C11">
              <w:rPr>
                <w:rFonts w:hint="eastAsia"/>
                <w:sz w:val="24"/>
              </w:rPr>
              <w:t>分）</w:t>
            </w:r>
          </w:p>
        </w:tc>
        <w:tc>
          <w:tcPr>
            <w:tcW w:w="1852" w:type="dxa"/>
            <w:tcBorders>
              <w:top w:val="single" w:sz="8" w:space="0" w:color="auto"/>
              <w:left w:val="nil"/>
              <w:bottom w:val="single" w:sz="4" w:space="0" w:color="auto"/>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科技社团相关文件（管理办法、活动记录等）</w:t>
            </w:r>
          </w:p>
        </w:tc>
      </w:tr>
      <w:tr w:rsidR="00372FCA" w:rsidRPr="00836C11" w:rsidTr="00AA30A1">
        <w:trPr>
          <w:gridAfter w:val="2"/>
          <w:wAfter w:w="103" w:type="dxa"/>
          <w:trHeight w:val="5121"/>
          <w:jc w:val="center"/>
        </w:trPr>
        <w:tc>
          <w:tcPr>
            <w:tcW w:w="946" w:type="dxa"/>
            <w:gridSpan w:val="2"/>
            <w:tcBorders>
              <w:top w:val="single" w:sz="4" w:space="0" w:color="auto"/>
              <w:left w:val="single" w:sz="8" w:space="0" w:color="auto"/>
              <w:right w:val="single" w:sz="8" w:space="0" w:color="auto"/>
            </w:tcBorders>
            <w:tcMar>
              <w:top w:w="0" w:type="dxa"/>
              <w:left w:w="108" w:type="dxa"/>
              <w:bottom w:w="0" w:type="dxa"/>
              <w:right w:w="108" w:type="dxa"/>
            </w:tcMar>
            <w:vAlign w:val="center"/>
          </w:tcPr>
          <w:p w:rsidR="00372FCA" w:rsidRPr="00836C11" w:rsidRDefault="00372FCA" w:rsidP="00AA30A1">
            <w:pPr>
              <w:rPr>
                <w:sz w:val="24"/>
              </w:rPr>
            </w:pPr>
          </w:p>
        </w:tc>
        <w:tc>
          <w:tcPr>
            <w:tcW w:w="697" w:type="dxa"/>
            <w:gridSpan w:val="2"/>
            <w:tcBorders>
              <w:top w:val="single" w:sz="8" w:space="0" w:color="auto"/>
              <w:left w:val="nil"/>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环境建设</w:t>
            </w:r>
          </w:p>
          <w:p w:rsidR="00372FCA" w:rsidRPr="00836C11" w:rsidRDefault="00372FCA" w:rsidP="00AA30A1">
            <w:pPr>
              <w:spacing w:line="300" w:lineRule="exact"/>
              <w:rPr>
                <w:sz w:val="24"/>
              </w:rPr>
            </w:pPr>
            <w:r w:rsidRPr="00836C11">
              <w:rPr>
                <w:rFonts w:hint="eastAsia"/>
                <w:sz w:val="24"/>
              </w:rPr>
              <w:t>5</w:t>
            </w:r>
            <w:r w:rsidRPr="00836C11">
              <w:rPr>
                <w:rFonts w:hint="eastAsia"/>
                <w:sz w:val="24"/>
              </w:rPr>
              <w:t>分</w:t>
            </w:r>
          </w:p>
          <w:p w:rsidR="00372FCA" w:rsidRPr="00836C11" w:rsidRDefault="00372FCA" w:rsidP="00AA30A1">
            <w:pPr>
              <w:spacing w:line="300" w:lineRule="exact"/>
              <w:rPr>
                <w:sz w:val="24"/>
              </w:rPr>
            </w:pPr>
          </w:p>
          <w:p w:rsidR="00372FCA" w:rsidRPr="00836C11" w:rsidRDefault="00372FCA" w:rsidP="00AA30A1">
            <w:pPr>
              <w:spacing w:line="300" w:lineRule="exact"/>
              <w:rPr>
                <w:sz w:val="24"/>
              </w:rPr>
            </w:pPr>
          </w:p>
          <w:p w:rsidR="00372FCA" w:rsidRPr="00836C11" w:rsidRDefault="00372FCA" w:rsidP="00AA30A1">
            <w:pPr>
              <w:spacing w:line="300" w:lineRule="exact"/>
              <w:rPr>
                <w:sz w:val="24"/>
              </w:rPr>
            </w:pPr>
          </w:p>
        </w:tc>
        <w:tc>
          <w:tcPr>
            <w:tcW w:w="5342" w:type="dxa"/>
            <w:gridSpan w:val="3"/>
            <w:tcBorders>
              <w:top w:val="single" w:sz="8" w:space="0" w:color="auto"/>
              <w:left w:val="nil"/>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在校园文化建设中包含丰富的科技元素，通过各</w:t>
            </w:r>
            <w:proofErr w:type="gramStart"/>
            <w:r w:rsidRPr="00836C11">
              <w:rPr>
                <w:rFonts w:hint="eastAsia"/>
                <w:sz w:val="24"/>
              </w:rPr>
              <w:t>类措施</w:t>
            </w:r>
            <w:proofErr w:type="gramEnd"/>
            <w:r w:rsidRPr="00836C11">
              <w:rPr>
                <w:rFonts w:hint="eastAsia"/>
                <w:sz w:val="24"/>
              </w:rPr>
              <w:t>营造浓厚的科技氛围。（</w:t>
            </w:r>
            <w:r w:rsidRPr="00836C11">
              <w:rPr>
                <w:rFonts w:hint="eastAsia"/>
                <w:sz w:val="24"/>
              </w:rPr>
              <w:t>5</w:t>
            </w:r>
            <w:r w:rsidRPr="00836C11">
              <w:rPr>
                <w:rFonts w:hint="eastAsia"/>
                <w:sz w:val="24"/>
              </w:rPr>
              <w:t>分）</w:t>
            </w:r>
          </w:p>
        </w:tc>
        <w:tc>
          <w:tcPr>
            <w:tcW w:w="1852" w:type="dxa"/>
            <w:tcBorders>
              <w:top w:val="single" w:sz="8" w:space="0" w:color="auto"/>
              <w:left w:val="nil"/>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校园科技氛围营造措施列表（硬件如科技长廊、科技图书角等；软件如宣传栏、电台电视台、网络平台等）</w:t>
            </w:r>
          </w:p>
        </w:tc>
      </w:tr>
      <w:tr w:rsidR="00372FCA" w:rsidRPr="002572F8" w:rsidTr="00AA30A1">
        <w:tblPrEx>
          <w:jc w:val="left"/>
        </w:tblPrEx>
        <w:trPr>
          <w:gridBefore w:val="1"/>
          <w:wBefore w:w="250" w:type="dxa"/>
          <w:trHeight w:val="691"/>
        </w:trPr>
        <w:tc>
          <w:tcPr>
            <w:tcW w:w="992" w:type="dxa"/>
            <w:gridSpan w:val="2"/>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探索</w:t>
            </w:r>
          </w:p>
          <w:p w:rsidR="00372FCA" w:rsidRPr="00836C11" w:rsidRDefault="00372FCA" w:rsidP="00AA30A1">
            <w:pPr>
              <w:spacing w:line="300" w:lineRule="exact"/>
              <w:rPr>
                <w:sz w:val="24"/>
              </w:rPr>
            </w:pPr>
            <w:r w:rsidRPr="00836C11">
              <w:rPr>
                <w:rFonts w:hint="eastAsia"/>
                <w:sz w:val="24"/>
              </w:rPr>
              <w:t>与</w:t>
            </w:r>
          </w:p>
          <w:p w:rsidR="00372FCA" w:rsidRPr="00836C11" w:rsidRDefault="00372FCA" w:rsidP="00AA30A1">
            <w:pPr>
              <w:spacing w:line="300" w:lineRule="exact"/>
              <w:rPr>
                <w:sz w:val="24"/>
              </w:rPr>
            </w:pPr>
            <w:r w:rsidRPr="00836C11">
              <w:rPr>
                <w:rFonts w:hint="eastAsia"/>
                <w:sz w:val="24"/>
              </w:rPr>
              <w:t>特色</w:t>
            </w:r>
            <w:r w:rsidRPr="00836C11">
              <w:rPr>
                <w:rFonts w:hint="eastAsia"/>
                <w:sz w:val="24"/>
              </w:rPr>
              <w:br/>
              <w:t>8</w:t>
            </w:r>
            <w:r w:rsidRPr="00836C11">
              <w:rPr>
                <w:rFonts w:hint="eastAsia"/>
                <w:sz w:val="24"/>
              </w:rPr>
              <w:t>分</w:t>
            </w:r>
          </w:p>
        </w:tc>
        <w:tc>
          <w:tcPr>
            <w:tcW w:w="851" w:type="dxa"/>
            <w:gridSpan w:val="2"/>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工作探索</w:t>
            </w:r>
          </w:p>
          <w:p w:rsidR="00372FCA" w:rsidRPr="00836C11" w:rsidRDefault="00372FCA" w:rsidP="00AA30A1">
            <w:pPr>
              <w:spacing w:line="300" w:lineRule="exact"/>
              <w:rPr>
                <w:sz w:val="24"/>
              </w:rPr>
            </w:pPr>
            <w:r w:rsidRPr="00836C11">
              <w:rPr>
                <w:rFonts w:hint="eastAsia"/>
                <w:sz w:val="24"/>
              </w:rPr>
              <w:t>5</w:t>
            </w:r>
            <w:r w:rsidRPr="00836C11">
              <w:rPr>
                <w:rFonts w:hint="eastAsia"/>
                <w:sz w:val="24"/>
              </w:rPr>
              <w:t>分</w:t>
            </w:r>
          </w:p>
        </w:tc>
        <w:tc>
          <w:tcPr>
            <w:tcW w:w="453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结合地域特点和学校优势，在科技教育工作中探索新做法，效果明显。（</w:t>
            </w:r>
            <w:r w:rsidRPr="00836C11">
              <w:rPr>
                <w:rFonts w:hint="eastAsia"/>
                <w:sz w:val="24"/>
              </w:rPr>
              <w:t>3</w:t>
            </w:r>
            <w:r w:rsidRPr="00836C11">
              <w:rPr>
                <w:rFonts w:hint="eastAsia"/>
                <w:sz w:val="24"/>
              </w:rPr>
              <w:t>分）</w:t>
            </w:r>
          </w:p>
        </w:tc>
        <w:tc>
          <w:tcPr>
            <w:tcW w:w="2291"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在某些科技项目上教育教学效果</w:t>
            </w:r>
            <w:r w:rsidRPr="00836C11">
              <w:rPr>
                <w:rFonts w:hint="eastAsia"/>
                <w:sz w:val="24"/>
              </w:rPr>
              <w:t xml:space="preserve">   </w:t>
            </w:r>
            <w:r w:rsidRPr="00836C11">
              <w:rPr>
                <w:rFonts w:hint="eastAsia"/>
                <w:sz w:val="24"/>
              </w:rPr>
              <w:t>明显，成绩突出，形成特色。</w:t>
            </w:r>
          </w:p>
        </w:tc>
        <w:tc>
          <w:tcPr>
            <w:tcW w:w="20" w:type="dxa"/>
            <w:vAlign w:val="center"/>
            <w:hideMark/>
          </w:tcPr>
          <w:p w:rsidR="00372FCA" w:rsidRPr="002572F8" w:rsidRDefault="00372FCA" w:rsidP="00AA30A1"/>
        </w:tc>
      </w:tr>
      <w:tr w:rsidR="00372FCA" w:rsidRPr="002572F8" w:rsidTr="00AA30A1">
        <w:tblPrEx>
          <w:jc w:val="left"/>
        </w:tblPrEx>
        <w:trPr>
          <w:gridBefore w:val="1"/>
          <w:wBefore w:w="250" w:type="dxa"/>
          <w:trHeight w:val="772"/>
        </w:trPr>
        <w:tc>
          <w:tcPr>
            <w:tcW w:w="992" w:type="dxa"/>
            <w:gridSpan w:val="2"/>
            <w:vMerge/>
            <w:tcBorders>
              <w:top w:val="single" w:sz="8" w:space="0" w:color="auto"/>
              <w:left w:val="single" w:sz="8" w:space="0" w:color="auto"/>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851" w:type="dxa"/>
            <w:gridSpan w:val="2"/>
            <w:vMerge/>
            <w:tcBorders>
              <w:top w:val="single" w:sz="8" w:space="0" w:color="auto"/>
              <w:left w:val="single" w:sz="8" w:space="0" w:color="auto"/>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453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开展科技教育的课题研究，探索科技教育的内容、途径和形式等。（</w:t>
            </w:r>
            <w:r w:rsidRPr="00836C11">
              <w:rPr>
                <w:rFonts w:hint="eastAsia"/>
                <w:sz w:val="24"/>
              </w:rPr>
              <w:t>2</w:t>
            </w:r>
            <w:r w:rsidRPr="00836C11">
              <w:rPr>
                <w:rFonts w:hint="eastAsia"/>
                <w:sz w:val="24"/>
              </w:rPr>
              <w:t>分）</w:t>
            </w:r>
          </w:p>
        </w:tc>
        <w:tc>
          <w:tcPr>
            <w:tcW w:w="2291" w:type="dxa"/>
            <w:gridSpan w:val="3"/>
            <w:tcBorders>
              <w:top w:val="single" w:sz="8" w:space="0" w:color="auto"/>
              <w:left w:val="nil"/>
              <w:bottom w:val="single" w:sz="8" w:space="0" w:color="auto"/>
              <w:right w:val="single" w:sz="8" w:space="0" w:color="auto"/>
            </w:tcBorders>
            <w:vAlign w:val="center"/>
            <w:hideMark/>
          </w:tcPr>
          <w:p w:rsidR="00372FCA" w:rsidRPr="00836C11" w:rsidRDefault="00372FCA" w:rsidP="00AA30A1">
            <w:pPr>
              <w:spacing w:line="300" w:lineRule="exact"/>
              <w:rPr>
                <w:sz w:val="24"/>
              </w:rPr>
            </w:pPr>
            <w:r w:rsidRPr="00836C11">
              <w:rPr>
                <w:rFonts w:hint="eastAsia"/>
                <w:sz w:val="24"/>
              </w:rPr>
              <w:t>课题研究资料（包括申报书、研究记录、结题证书）</w:t>
            </w:r>
          </w:p>
        </w:tc>
        <w:tc>
          <w:tcPr>
            <w:tcW w:w="20" w:type="dxa"/>
            <w:vAlign w:val="center"/>
            <w:hideMark/>
          </w:tcPr>
          <w:p w:rsidR="00372FCA" w:rsidRPr="002572F8" w:rsidRDefault="00372FCA" w:rsidP="00AA30A1"/>
        </w:tc>
      </w:tr>
      <w:tr w:rsidR="00372FCA" w:rsidRPr="002572F8" w:rsidTr="00AA30A1">
        <w:tblPrEx>
          <w:jc w:val="left"/>
        </w:tblPrEx>
        <w:trPr>
          <w:gridBefore w:val="1"/>
          <w:wBefore w:w="250" w:type="dxa"/>
          <w:trHeight w:val="558"/>
        </w:trPr>
        <w:tc>
          <w:tcPr>
            <w:tcW w:w="992" w:type="dxa"/>
            <w:gridSpan w:val="2"/>
            <w:vMerge/>
            <w:tcBorders>
              <w:top w:val="single" w:sz="8" w:space="0" w:color="auto"/>
              <w:left w:val="single" w:sz="8" w:space="0" w:color="auto"/>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851" w:type="dxa"/>
            <w:gridSpan w:val="2"/>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特色培育</w:t>
            </w:r>
          </w:p>
          <w:p w:rsidR="00372FCA" w:rsidRPr="00836C11" w:rsidRDefault="00372FCA" w:rsidP="00AA30A1">
            <w:pPr>
              <w:spacing w:line="300" w:lineRule="exact"/>
              <w:rPr>
                <w:sz w:val="24"/>
              </w:rPr>
            </w:pPr>
            <w:r w:rsidRPr="00836C11">
              <w:rPr>
                <w:rFonts w:hint="eastAsia"/>
                <w:sz w:val="24"/>
              </w:rPr>
              <w:t>3</w:t>
            </w:r>
            <w:r w:rsidRPr="00836C11">
              <w:rPr>
                <w:rFonts w:hint="eastAsia"/>
                <w:sz w:val="24"/>
              </w:rPr>
              <w:t>分</w:t>
            </w:r>
          </w:p>
        </w:tc>
        <w:tc>
          <w:tcPr>
            <w:tcW w:w="4536" w:type="dxa"/>
            <w:vMerge w:val="restart"/>
            <w:tcBorders>
              <w:top w:val="single" w:sz="8" w:space="0" w:color="auto"/>
              <w:left w:val="nil"/>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特色科技项目有人员、资金和制度的保障，建立长效机制。（</w:t>
            </w:r>
            <w:r w:rsidRPr="00836C11">
              <w:rPr>
                <w:rFonts w:hint="eastAsia"/>
                <w:sz w:val="24"/>
              </w:rPr>
              <w:t>3</w:t>
            </w:r>
            <w:r w:rsidRPr="00836C11">
              <w:rPr>
                <w:rFonts w:hint="eastAsia"/>
                <w:sz w:val="24"/>
              </w:rPr>
              <w:t>分）</w:t>
            </w:r>
          </w:p>
        </w:tc>
        <w:tc>
          <w:tcPr>
            <w:tcW w:w="2291" w:type="dxa"/>
            <w:gridSpan w:val="3"/>
            <w:vMerge w:val="restart"/>
            <w:tcBorders>
              <w:top w:val="single" w:sz="8" w:space="0" w:color="auto"/>
              <w:left w:val="nil"/>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r w:rsidRPr="00836C11">
              <w:rPr>
                <w:rFonts w:hint="eastAsia"/>
                <w:sz w:val="24"/>
              </w:rPr>
              <w:t>科技教育工作总结</w:t>
            </w:r>
          </w:p>
        </w:tc>
        <w:tc>
          <w:tcPr>
            <w:tcW w:w="20" w:type="dxa"/>
            <w:vAlign w:val="center"/>
            <w:hideMark/>
          </w:tcPr>
          <w:p w:rsidR="00372FCA" w:rsidRPr="002572F8" w:rsidRDefault="00372FCA" w:rsidP="00AA30A1"/>
        </w:tc>
      </w:tr>
      <w:tr w:rsidR="00372FCA" w:rsidRPr="002572F8" w:rsidTr="00AA30A1">
        <w:tblPrEx>
          <w:jc w:val="left"/>
        </w:tblPrEx>
        <w:trPr>
          <w:gridBefore w:val="1"/>
          <w:wBefore w:w="250" w:type="dxa"/>
          <w:trHeight w:val="389"/>
        </w:trPr>
        <w:tc>
          <w:tcPr>
            <w:tcW w:w="992" w:type="dxa"/>
            <w:gridSpan w:val="2"/>
            <w:vMerge/>
            <w:tcBorders>
              <w:top w:val="single" w:sz="8" w:space="0" w:color="auto"/>
              <w:left w:val="single" w:sz="8" w:space="0" w:color="auto"/>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851" w:type="dxa"/>
            <w:gridSpan w:val="2"/>
            <w:vMerge/>
            <w:tcBorders>
              <w:top w:val="single" w:sz="8" w:space="0" w:color="auto"/>
              <w:left w:val="single" w:sz="8" w:space="0" w:color="auto"/>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4536" w:type="dxa"/>
            <w:vMerge/>
            <w:tcBorders>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p>
        </w:tc>
        <w:tc>
          <w:tcPr>
            <w:tcW w:w="2291" w:type="dxa"/>
            <w:gridSpan w:val="3"/>
            <w:vMerge/>
            <w:tcBorders>
              <w:left w:val="nil"/>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20" w:type="dxa"/>
            <w:vAlign w:val="center"/>
            <w:hideMark/>
          </w:tcPr>
          <w:p w:rsidR="00372FCA" w:rsidRPr="002572F8" w:rsidRDefault="00372FCA" w:rsidP="00AA30A1"/>
        </w:tc>
      </w:tr>
      <w:tr w:rsidR="00372FCA" w:rsidRPr="002572F8" w:rsidTr="00AA30A1">
        <w:tblPrEx>
          <w:jc w:val="left"/>
        </w:tblPrEx>
        <w:trPr>
          <w:gridBefore w:val="1"/>
          <w:wBefore w:w="250" w:type="dxa"/>
          <w:trHeight w:val="439"/>
        </w:trPr>
        <w:tc>
          <w:tcPr>
            <w:tcW w:w="992" w:type="dxa"/>
            <w:gridSpan w:val="2"/>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成绩</w:t>
            </w:r>
          </w:p>
          <w:p w:rsidR="00372FCA" w:rsidRPr="00836C11" w:rsidRDefault="00372FCA" w:rsidP="00AA30A1">
            <w:pPr>
              <w:spacing w:line="300" w:lineRule="exact"/>
              <w:rPr>
                <w:sz w:val="24"/>
              </w:rPr>
            </w:pPr>
            <w:r w:rsidRPr="00836C11">
              <w:rPr>
                <w:rFonts w:hint="eastAsia"/>
                <w:sz w:val="24"/>
              </w:rPr>
              <w:t>与</w:t>
            </w:r>
          </w:p>
          <w:p w:rsidR="00372FCA" w:rsidRPr="00836C11" w:rsidRDefault="00372FCA" w:rsidP="00AA30A1">
            <w:pPr>
              <w:spacing w:line="300" w:lineRule="exact"/>
              <w:rPr>
                <w:sz w:val="24"/>
              </w:rPr>
            </w:pPr>
            <w:r w:rsidRPr="00836C11">
              <w:rPr>
                <w:rFonts w:hint="eastAsia"/>
                <w:sz w:val="24"/>
              </w:rPr>
              <w:t>效果</w:t>
            </w:r>
          </w:p>
          <w:p w:rsidR="00372FCA" w:rsidRPr="00836C11" w:rsidRDefault="00372FCA" w:rsidP="00AA30A1">
            <w:pPr>
              <w:spacing w:line="300" w:lineRule="exact"/>
              <w:rPr>
                <w:sz w:val="24"/>
              </w:rPr>
            </w:pPr>
            <w:r w:rsidRPr="00836C11">
              <w:rPr>
                <w:rFonts w:hint="eastAsia"/>
                <w:sz w:val="24"/>
              </w:rPr>
              <w:t>12</w:t>
            </w:r>
            <w:r w:rsidRPr="00836C11">
              <w:rPr>
                <w:rFonts w:hint="eastAsia"/>
                <w:sz w:val="24"/>
              </w:rPr>
              <w:t>分</w:t>
            </w:r>
          </w:p>
        </w:tc>
        <w:tc>
          <w:tcPr>
            <w:tcW w:w="851" w:type="dxa"/>
            <w:gridSpan w:val="2"/>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学校成效</w:t>
            </w:r>
          </w:p>
          <w:p w:rsidR="00372FCA" w:rsidRPr="00836C11" w:rsidRDefault="00372FCA" w:rsidP="00AA30A1">
            <w:pPr>
              <w:spacing w:line="300" w:lineRule="exact"/>
              <w:rPr>
                <w:sz w:val="24"/>
              </w:rPr>
            </w:pPr>
            <w:r w:rsidRPr="00836C11">
              <w:rPr>
                <w:rFonts w:hint="eastAsia"/>
                <w:sz w:val="24"/>
              </w:rPr>
              <w:t>3</w:t>
            </w:r>
            <w:r w:rsidRPr="00836C11">
              <w:rPr>
                <w:rFonts w:hint="eastAsia"/>
                <w:sz w:val="24"/>
              </w:rPr>
              <w:t>分</w:t>
            </w:r>
          </w:p>
        </w:tc>
        <w:tc>
          <w:tcPr>
            <w:tcW w:w="4536" w:type="dxa"/>
            <w:vMerge w:val="restart"/>
            <w:tcBorders>
              <w:top w:val="single" w:sz="8" w:space="0" w:color="auto"/>
              <w:left w:val="nil"/>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学校获得市级（含）以上教育行政主管部门颁发的科技教育工作奖励或称号。</w:t>
            </w:r>
          </w:p>
          <w:p w:rsidR="00372FCA" w:rsidRPr="00836C11" w:rsidRDefault="00372FCA" w:rsidP="00AA30A1">
            <w:pPr>
              <w:spacing w:line="300" w:lineRule="exact"/>
              <w:rPr>
                <w:sz w:val="24"/>
              </w:rPr>
            </w:pPr>
            <w:r w:rsidRPr="00836C11">
              <w:rPr>
                <w:rFonts w:hint="eastAsia"/>
                <w:sz w:val="24"/>
              </w:rPr>
              <w:t>学校科技教育工作和成果得到社会肯定，受到媒体关注和报告。（</w:t>
            </w:r>
            <w:r w:rsidRPr="00836C11">
              <w:rPr>
                <w:rFonts w:hint="eastAsia"/>
                <w:sz w:val="24"/>
              </w:rPr>
              <w:t>3</w:t>
            </w:r>
            <w:r w:rsidRPr="00836C11">
              <w:rPr>
                <w:rFonts w:hint="eastAsia"/>
                <w:sz w:val="24"/>
              </w:rPr>
              <w:t>分）</w:t>
            </w:r>
          </w:p>
        </w:tc>
        <w:tc>
          <w:tcPr>
            <w:tcW w:w="2291" w:type="dxa"/>
            <w:gridSpan w:val="3"/>
            <w:vMerge w:val="restart"/>
            <w:tcBorders>
              <w:top w:val="single" w:sz="8" w:space="0" w:color="auto"/>
              <w:left w:val="nil"/>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学校获得奖励或称号一览表；学校获得奖励或称号证书原件</w:t>
            </w:r>
            <w:r w:rsidRPr="00836C11">
              <w:rPr>
                <w:rFonts w:hint="eastAsia"/>
                <w:sz w:val="24"/>
              </w:rPr>
              <w:t>/</w:t>
            </w:r>
            <w:r w:rsidRPr="00836C11">
              <w:rPr>
                <w:rFonts w:hint="eastAsia"/>
                <w:sz w:val="24"/>
              </w:rPr>
              <w:t>复印件；媒体对学校科技教育工作的报道</w:t>
            </w:r>
          </w:p>
        </w:tc>
        <w:tc>
          <w:tcPr>
            <w:tcW w:w="20" w:type="dxa"/>
            <w:vAlign w:val="center"/>
            <w:hideMark/>
          </w:tcPr>
          <w:p w:rsidR="00372FCA" w:rsidRPr="002572F8" w:rsidRDefault="00372FCA" w:rsidP="00AA30A1"/>
        </w:tc>
      </w:tr>
      <w:tr w:rsidR="00372FCA" w:rsidRPr="002572F8" w:rsidTr="00AA30A1">
        <w:tblPrEx>
          <w:jc w:val="left"/>
        </w:tblPrEx>
        <w:trPr>
          <w:gridBefore w:val="1"/>
          <w:wBefore w:w="250" w:type="dxa"/>
          <w:trHeight w:val="740"/>
        </w:trPr>
        <w:tc>
          <w:tcPr>
            <w:tcW w:w="992" w:type="dxa"/>
            <w:gridSpan w:val="2"/>
            <w:vMerge/>
            <w:tcBorders>
              <w:top w:val="single" w:sz="8" w:space="0" w:color="auto"/>
              <w:left w:val="single" w:sz="8" w:space="0" w:color="auto"/>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851" w:type="dxa"/>
            <w:gridSpan w:val="2"/>
            <w:vMerge/>
            <w:tcBorders>
              <w:top w:val="single" w:sz="8" w:space="0" w:color="auto"/>
              <w:left w:val="single" w:sz="8" w:space="0" w:color="auto"/>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4536" w:type="dxa"/>
            <w:vMerge/>
            <w:tcBorders>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p>
        </w:tc>
        <w:tc>
          <w:tcPr>
            <w:tcW w:w="2291" w:type="dxa"/>
            <w:gridSpan w:val="3"/>
            <w:vMerge/>
            <w:tcBorders>
              <w:left w:val="nil"/>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20" w:type="dxa"/>
            <w:vAlign w:val="center"/>
            <w:hideMark/>
          </w:tcPr>
          <w:p w:rsidR="00372FCA" w:rsidRPr="002572F8" w:rsidRDefault="00372FCA" w:rsidP="00AA30A1"/>
        </w:tc>
      </w:tr>
      <w:tr w:rsidR="00372FCA" w:rsidRPr="002572F8" w:rsidTr="00AA30A1">
        <w:tblPrEx>
          <w:jc w:val="left"/>
        </w:tblPrEx>
        <w:trPr>
          <w:gridBefore w:val="1"/>
          <w:wBefore w:w="250" w:type="dxa"/>
          <w:trHeight w:val="439"/>
        </w:trPr>
        <w:tc>
          <w:tcPr>
            <w:tcW w:w="992" w:type="dxa"/>
            <w:gridSpan w:val="2"/>
            <w:vMerge/>
            <w:tcBorders>
              <w:top w:val="single" w:sz="8" w:space="0" w:color="auto"/>
              <w:left w:val="single" w:sz="8" w:space="0" w:color="auto"/>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851" w:type="dxa"/>
            <w:gridSpan w:val="2"/>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学生成绩</w:t>
            </w:r>
          </w:p>
          <w:p w:rsidR="00372FCA" w:rsidRPr="00836C11" w:rsidRDefault="00372FCA" w:rsidP="00AA30A1">
            <w:pPr>
              <w:spacing w:line="300" w:lineRule="exact"/>
              <w:rPr>
                <w:sz w:val="24"/>
              </w:rPr>
            </w:pPr>
            <w:r w:rsidRPr="00836C11">
              <w:rPr>
                <w:rFonts w:hint="eastAsia"/>
                <w:sz w:val="24"/>
              </w:rPr>
              <w:t>5</w:t>
            </w:r>
            <w:r w:rsidRPr="00836C11">
              <w:rPr>
                <w:rFonts w:hint="eastAsia"/>
                <w:sz w:val="24"/>
              </w:rPr>
              <w:t>分</w:t>
            </w:r>
          </w:p>
          <w:p w:rsidR="00372FCA" w:rsidRPr="00836C11" w:rsidRDefault="00372FCA" w:rsidP="00AA30A1">
            <w:pPr>
              <w:spacing w:line="300" w:lineRule="exact"/>
              <w:rPr>
                <w:sz w:val="24"/>
              </w:rPr>
            </w:pPr>
          </w:p>
        </w:tc>
        <w:tc>
          <w:tcPr>
            <w:tcW w:w="4536" w:type="dxa"/>
            <w:vMerge w:val="restart"/>
            <w:tcBorders>
              <w:top w:val="single" w:sz="8" w:space="0" w:color="auto"/>
              <w:left w:val="nil"/>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学生参加区、市级以上各类科技竞赛、展示活动，并获得奖励或证书。（</w:t>
            </w:r>
            <w:r w:rsidRPr="00836C11">
              <w:rPr>
                <w:rFonts w:hint="eastAsia"/>
                <w:sz w:val="24"/>
              </w:rPr>
              <w:t>5</w:t>
            </w:r>
            <w:r w:rsidRPr="00836C11">
              <w:rPr>
                <w:rFonts w:hint="eastAsia"/>
                <w:sz w:val="24"/>
              </w:rPr>
              <w:t>分）</w:t>
            </w:r>
          </w:p>
        </w:tc>
        <w:tc>
          <w:tcPr>
            <w:tcW w:w="2291" w:type="dxa"/>
            <w:gridSpan w:val="3"/>
            <w:vMerge w:val="restart"/>
            <w:tcBorders>
              <w:top w:val="single" w:sz="8" w:space="0" w:color="auto"/>
              <w:left w:val="nil"/>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近三年来学生科技成果获奖一览表</w:t>
            </w:r>
          </w:p>
        </w:tc>
        <w:tc>
          <w:tcPr>
            <w:tcW w:w="20" w:type="dxa"/>
            <w:vAlign w:val="center"/>
            <w:hideMark/>
          </w:tcPr>
          <w:p w:rsidR="00372FCA" w:rsidRPr="002572F8" w:rsidRDefault="00372FCA" w:rsidP="00AA30A1"/>
        </w:tc>
      </w:tr>
      <w:tr w:rsidR="00372FCA" w:rsidRPr="002572F8" w:rsidTr="00AA30A1">
        <w:tblPrEx>
          <w:jc w:val="left"/>
        </w:tblPrEx>
        <w:trPr>
          <w:gridBefore w:val="1"/>
          <w:wBefore w:w="250" w:type="dxa"/>
          <w:trHeight w:val="692"/>
        </w:trPr>
        <w:tc>
          <w:tcPr>
            <w:tcW w:w="992" w:type="dxa"/>
            <w:gridSpan w:val="2"/>
            <w:vMerge/>
            <w:tcBorders>
              <w:top w:val="single" w:sz="8" w:space="0" w:color="auto"/>
              <w:left w:val="single" w:sz="8" w:space="0" w:color="auto"/>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851" w:type="dxa"/>
            <w:gridSpan w:val="2"/>
            <w:vMerge/>
            <w:tcBorders>
              <w:top w:val="single" w:sz="8" w:space="0" w:color="auto"/>
              <w:left w:val="single" w:sz="8" w:space="0" w:color="auto"/>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4536" w:type="dxa"/>
            <w:vMerge/>
            <w:tcBorders>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p>
        </w:tc>
        <w:tc>
          <w:tcPr>
            <w:tcW w:w="2291" w:type="dxa"/>
            <w:gridSpan w:val="3"/>
            <w:vMerge/>
            <w:tcBorders>
              <w:left w:val="nil"/>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20" w:type="dxa"/>
            <w:vAlign w:val="center"/>
            <w:hideMark/>
          </w:tcPr>
          <w:p w:rsidR="00372FCA" w:rsidRPr="002572F8" w:rsidRDefault="00372FCA" w:rsidP="00AA30A1"/>
        </w:tc>
      </w:tr>
      <w:tr w:rsidR="00372FCA" w:rsidRPr="002572F8" w:rsidTr="00AA30A1">
        <w:tblPrEx>
          <w:jc w:val="left"/>
        </w:tblPrEx>
        <w:trPr>
          <w:gridBefore w:val="1"/>
          <w:wBefore w:w="250" w:type="dxa"/>
          <w:trHeight w:val="834"/>
        </w:trPr>
        <w:tc>
          <w:tcPr>
            <w:tcW w:w="992" w:type="dxa"/>
            <w:gridSpan w:val="2"/>
            <w:vMerge/>
            <w:tcBorders>
              <w:top w:val="single" w:sz="8" w:space="0" w:color="auto"/>
              <w:left w:val="single" w:sz="8" w:space="0" w:color="auto"/>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851" w:type="dxa"/>
            <w:gridSpan w:val="2"/>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教师成绩</w:t>
            </w:r>
          </w:p>
          <w:p w:rsidR="00372FCA" w:rsidRPr="00836C11" w:rsidRDefault="00372FCA" w:rsidP="00AA30A1">
            <w:pPr>
              <w:spacing w:line="300" w:lineRule="exact"/>
              <w:rPr>
                <w:sz w:val="24"/>
              </w:rPr>
            </w:pPr>
            <w:r w:rsidRPr="00836C11">
              <w:rPr>
                <w:rFonts w:hint="eastAsia"/>
                <w:sz w:val="24"/>
              </w:rPr>
              <w:t>4</w:t>
            </w:r>
            <w:r w:rsidRPr="00836C11">
              <w:rPr>
                <w:rFonts w:hint="eastAsia"/>
                <w:sz w:val="24"/>
              </w:rPr>
              <w:t>分</w:t>
            </w:r>
          </w:p>
        </w:tc>
        <w:tc>
          <w:tcPr>
            <w:tcW w:w="453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教师在市级以上科技竞赛中获得优秀辅导员或优秀指导教师；教师撰写的论文、方案、案例等获得市级二等奖及以上（</w:t>
            </w:r>
            <w:r w:rsidRPr="00836C11">
              <w:rPr>
                <w:rFonts w:hint="eastAsia"/>
                <w:sz w:val="24"/>
              </w:rPr>
              <w:t>3</w:t>
            </w:r>
            <w:r w:rsidRPr="00836C11">
              <w:rPr>
                <w:rFonts w:hint="eastAsia"/>
                <w:sz w:val="24"/>
              </w:rPr>
              <w:t>分）</w:t>
            </w:r>
          </w:p>
        </w:tc>
        <w:tc>
          <w:tcPr>
            <w:tcW w:w="2291"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教师获得优秀科技辅导员或指导教师一览表；教师出版物</w:t>
            </w:r>
            <w:r w:rsidRPr="00836C11">
              <w:rPr>
                <w:rFonts w:hint="eastAsia"/>
                <w:sz w:val="24"/>
              </w:rPr>
              <w:lastRenderedPageBreak/>
              <w:t>等资料一览表</w:t>
            </w:r>
          </w:p>
        </w:tc>
        <w:tc>
          <w:tcPr>
            <w:tcW w:w="20" w:type="dxa"/>
            <w:vAlign w:val="center"/>
            <w:hideMark/>
          </w:tcPr>
          <w:p w:rsidR="00372FCA" w:rsidRPr="002572F8" w:rsidRDefault="00372FCA" w:rsidP="00AA30A1"/>
        </w:tc>
      </w:tr>
      <w:tr w:rsidR="00372FCA" w:rsidRPr="002572F8" w:rsidTr="00AA30A1">
        <w:tblPrEx>
          <w:jc w:val="left"/>
        </w:tblPrEx>
        <w:trPr>
          <w:gridBefore w:val="1"/>
          <w:wBefore w:w="250" w:type="dxa"/>
          <w:trHeight w:val="606"/>
        </w:trPr>
        <w:tc>
          <w:tcPr>
            <w:tcW w:w="992" w:type="dxa"/>
            <w:gridSpan w:val="2"/>
            <w:vMerge/>
            <w:tcBorders>
              <w:top w:val="single" w:sz="8" w:space="0" w:color="auto"/>
              <w:left w:val="single" w:sz="8" w:space="0" w:color="auto"/>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851" w:type="dxa"/>
            <w:gridSpan w:val="2"/>
            <w:vMerge/>
            <w:tcBorders>
              <w:top w:val="single" w:sz="8" w:space="0" w:color="auto"/>
              <w:left w:val="single" w:sz="8" w:space="0" w:color="auto"/>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4536" w:type="dxa"/>
            <w:vMerge w:val="restart"/>
            <w:tcBorders>
              <w:top w:val="single" w:sz="8" w:space="0" w:color="auto"/>
              <w:left w:val="nil"/>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教师科技教育工作有成效，获得市级教育行政部门的奖励或成为科技教育工作相关领域的带头人。（</w:t>
            </w:r>
            <w:r w:rsidRPr="00836C11">
              <w:rPr>
                <w:rFonts w:hint="eastAsia"/>
                <w:sz w:val="24"/>
              </w:rPr>
              <w:t>1</w:t>
            </w:r>
            <w:r w:rsidRPr="00836C11">
              <w:rPr>
                <w:rFonts w:hint="eastAsia"/>
                <w:sz w:val="24"/>
              </w:rPr>
              <w:t>分）</w:t>
            </w:r>
          </w:p>
        </w:tc>
        <w:tc>
          <w:tcPr>
            <w:tcW w:w="2291" w:type="dxa"/>
            <w:gridSpan w:val="3"/>
            <w:vMerge w:val="restart"/>
            <w:tcBorders>
              <w:top w:val="single" w:sz="8" w:space="0" w:color="auto"/>
              <w:left w:val="nil"/>
              <w:right w:val="single" w:sz="8" w:space="0" w:color="auto"/>
            </w:tcBorders>
            <w:vAlign w:val="center"/>
            <w:hideMark/>
          </w:tcPr>
          <w:p w:rsidR="00372FCA" w:rsidRPr="00836C11" w:rsidRDefault="00372FCA" w:rsidP="00AA30A1">
            <w:pPr>
              <w:spacing w:line="300" w:lineRule="exact"/>
              <w:rPr>
                <w:sz w:val="24"/>
              </w:rPr>
            </w:pPr>
            <w:r w:rsidRPr="00836C11">
              <w:rPr>
                <w:rFonts w:hint="eastAsia"/>
                <w:sz w:val="24"/>
              </w:rPr>
              <w:t>教师科技教育获奖一览表</w:t>
            </w:r>
          </w:p>
        </w:tc>
        <w:tc>
          <w:tcPr>
            <w:tcW w:w="20" w:type="dxa"/>
            <w:vAlign w:val="center"/>
            <w:hideMark/>
          </w:tcPr>
          <w:p w:rsidR="00372FCA" w:rsidRPr="002572F8" w:rsidRDefault="00372FCA" w:rsidP="00AA30A1"/>
        </w:tc>
      </w:tr>
      <w:tr w:rsidR="00372FCA" w:rsidRPr="002572F8" w:rsidTr="00AA30A1">
        <w:tblPrEx>
          <w:jc w:val="left"/>
        </w:tblPrEx>
        <w:trPr>
          <w:gridBefore w:val="1"/>
          <w:wBefore w:w="250" w:type="dxa"/>
          <w:trHeight w:val="652"/>
        </w:trPr>
        <w:tc>
          <w:tcPr>
            <w:tcW w:w="992" w:type="dxa"/>
            <w:gridSpan w:val="2"/>
            <w:vMerge/>
            <w:tcBorders>
              <w:top w:val="single" w:sz="8" w:space="0" w:color="auto"/>
              <w:left w:val="single" w:sz="8" w:space="0" w:color="auto"/>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851" w:type="dxa"/>
            <w:gridSpan w:val="2"/>
            <w:vMerge/>
            <w:tcBorders>
              <w:top w:val="single" w:sz="8" w:space="0" w:color="auto"/>
              <w:left w:val="single" w:sz="8" w:space="0" w:color="auto"/>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4536" w:type="dxa"/>
            <w:vMerge/>
            <w:tcBorders>
              <w:left w:val="nil"/>
              <w:bottom w:val="single" w:sz="8" w:space="0" w:color="auto"/>
              <w:right w:val="single" w:sz="8" w:space="0" w:color="auto"/>
            </w:tcBorders>
            <w:tcMar>
              <w:top w:w="0" w:type="dxa"/>
              <w:left w:w="108" w:type="dxa"/>
              <w:bottom w:w="0" w:type="dxa"/>
              <w:right w:w="108" w:type="dxa"/>
            </w:tcMar>
            <w:vAlign w:val="center"/>
          </w:tcPr>
          <w:p w:rsidR="00372FCA" w:rsidRPr="00836C11" w:rsidRDefault="00372FCA" w:rsidP="00AA30A1">
            <w:pPr>
              <w:spacing w:line="300" w:lineRule="exact"/>
              <w:rPr>
                <w:sz w:val="24"/>
              </w:rPr>
            </w:pPr>
          </w:p>
        </w:tc>
        <w:tc>
          <w:tcPr>
            <w:tcW w:w="2291" w:type="dxa"/>
            <w:gridSpan w:val="3"/>
            <w:vMerge/>
            <w:tcBorders>
              <w:left w:val="nil"/>
              <w:bottom w:val="single" w:sz="8" w:space="0" w:color="auto"/>
              <w:right w:val="single" w:sz="8" w:space="0" w:color="auto"/>
            </w:tcBorders>
            <w:vAlign w:val="center"/>
          </w:tcPr>
          <w:p w:rsidR="00372FCA" w:rsidRPr="00836C11" w:rsidRDefault="00372FCA" w:rsidP="00AA30A1">
            <w:pPr>
              <w:spacing w:line="300" w:lineRule="exact"/>
              <w:rPr>
                <w:sz w:val="24"/>
              </w:rPr>
            </w:pPr>
          </w:p>
        </w:tc>
        <w:tc>
          <w:tcPr>
            <w:tcW w:w="20" w:type="dxa"/>
            <w:vAlign w:val="center"/>
            <w:hideMark/>
          </w:tcPr>
          <w:p w:rsidR="00372FCA" w:rsidRPr="002572F8" w:rsidRDefault="00372FCA" w:rsidP="00AA30A1"/>
        </w:tc>
      </w:tr>
      <w:tr w:rsidR="00372FCA" w:rsidRPr="002572F8" w:rsidTr="00AA30A1">
        <w:tblPrEx>
          <w:jc w:val="left"/>
        </w:tblPrEx>
        <w:trPr>
          <w:gridBefore w:val="1"/>
          <w:wBefore w:w="250" w:type="dxa"/>
          <w:trHeight w:val="592"/>
        </w:trPr>
        <w:tc>
          <w:tcPr>
            <w:tcW w:w="992" w:type="dxa"/>
            <w:gridSpan w:val="2"/>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辐射</w:t>
            </w:r>
          </w:p>
          <w:p w:rsidR="00372FCA" w:rsidRPr="00836C11" w:rsidRDefault="00372FCA" w:rsidP="00AA30A1">
            <w:pPr>
              <w:spacing w:line="300" w:lineRule="exact"/>
              <w:rPr>
                <w:sz w:val="24"/>
              </w:rPr>
            </w:pPr>
            <w:r w:rsidRPr="00836C11">
              <w:rPr>
                <w:rFonts w:hint="eastAsia"/>
                <w:sz w:val="24"/>
              </w:rPr>
              <w:t>与</w:t>
            </w:r>
          </w:p>
          <w:p w:rsidR="00372FCA" w:rsidRPr="00836C11" w:rsidRDefault="00372FCA" w:rsidP="00AA30A1">
            <w:pPr>
              <w:spacing w:line="300" w:lineRule="exact"/>
              <w:rPr>
                <w:sz w:val="24"/>
              </w:rPr>
            </w:pPr>
            <w:r w:rsidRPr="00836C11">
              <w:rPr>
                <w:rFonts w:hint="eastAsia"/>
                <w:sz w:val="24"/>
              </w:rPr>
              <w:t>带动</w:t>
            </w:r>
          </w:p>
          <w:p w:rsidR="00372FCA" w:rsidRPr="00836C11" w:rsidRDefault="00372FCA" w:rsidP="00AA30A1">
            <w:pPr>
              <w:spacing w:line="300" w:lineRule="exact"/>
              <w:rPr>
                <w:sz w:val="24"/>
              </w:rPr>
            </w:pPr>
            <w:r w:rsidRPr="00836C11">
              <w:rPr>
                <w:rFonts w:hint="eastAsia"/>
                <w:sz w:val="24"/>
              </w:rPr>
              <w:t>10</w:t>
            </w:r>
            <w:r w:rsidRPr="00836C11">
              <w:rPr>
                <w:rFonts w:hint="eastAsia"/>
                <w:sz w:val="24"/>
              </w:rPr>
              <w:t>分</w:t>
            </w:r>
          </w:p>
        </w:tc>
        <w:tc>
          <w:tcPr>
            <w:tcW w:w="851" w:type="dxa"/>
            <w:gridSpan w:val="2"/>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辐射</w:t>
            </w:r>
          </w:p>
          <w:p w:rsidR="00372FCA" w:rsidRPr="00836C11" w:rsidRDefault="00372FCA" w:rsidP="00AA30A1">
            <w:pPr>
              <w:spacing w:line="300" w:lineRule="exact"/>
              <w:rPr>
                <w:sz w:val="24"/>
              </w:rPr>
            </w:pPr>
            <w:r w:rsidRPr="00836C11">
              <w:rPr>
                <w:rFonts w:hint="eastAsia"/>
                <w:sz w:val="24"/>
              </w:rPr>
              <w:t>作用</w:t>
            </w:r>
            <w:r w:rsidRPr="00836C11">
              <w:rPr>
                <w:rFonts w:hint="eastAsia"/>
                <w:sz w:val="24"/>
              </w:rPr>
              <w:t>6</w:t>
            </w:r>
            <w:r w:rsidRPr="00836C11">
              <w:rPr>
                <w:rFonts w:hint="eastAsia"/>
                <w:sz w:val="24"/>
              </w:rPr>
              <w:t>分</w:t>
            </w:r>
          </w:p>
        </w:tc>
        <w:tc>
          <w:tcPr>
            <w:tcW w:w="4536" w:type="dxa"/>
            <w:vMerge w:val="restart"/>
            <w:tcBorders>
              <w:top w:val="single" w:sz="8" w:space="0" w:color="auto"/>
              <w:left w:val="nil"/>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有手拉手学校，能承担其他学校科技教师培训指导工作。</w:t>
            </w:r>
          </w:p>
          <w:p w:rsidR="00372FCA" w:rsidRPr="00836C11" w:rsidRDefault="00372FCA" w:rsidP="00AA30A1">
            <w:pPr>
              <w:spacing w:line="300" w:lineRule="exact"/>
              <w:rPr>
                <w:sz w:val="24"/>
              </w:rPr>
            </w:pPr>
            <w:r w:rsidRPr="00836C11">
              <w:rPr>
                <w:rFonts w:hint="eastAsia"/>
                <w:sz w:val="24"/>
              </w:rPr>
              <w:t>学校科技教育的经验对其他学校有借鉴作用，在推动学区（集群）建设，带动区域科技教育等工作中有作为。（</w:t>
            </w:r>
            <w:r w:rsidRPr="00836C11">
              <w:rPr>
                <w:rFonts w:hint="eastAsia"/>
                <w:sz w:val="24"/>
              </w:rPr>
              <w:t>6</w:t>
            </w:r>
            <w:r w:rsidRPr="00836C11">
              <w:rPr>
                <w:rFonts w:hint="eastAsia"/>
                <w:sz w:val="24"/>
              </w:rPr>
              <w:t>分）</w:t>
            </w:r>
          </w:p>
        </w:tc>
        <w:tc>
          <w:tcPr>
            <w:tcW w:w="2291" w:type="dxa"/>
            <w:gridSpan w:val="3"/>
            <w:vMerge w:val="restart"/>
            <w:tcBorders>
              <w:top w:val="single" w:sz="8" w:space="0" w:color="auto"/>
              <w:left w:val="nil"/>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学校与其他学校建立结对合作关系的相关资料。</w:t>
            </w:r>
          </w:p>
          <w:p w:rsidR="00372FCA" w:rsidRPr="00836C11" w:rsidRDefault="00372FCA" w:rsidP="00AA30A1">
            <w:pPr>
              <w:spacing w:line="300" w:lineRule="exact"/>
              <w:rPr>
                <w:sz w:val="24"/>
              </w:rPr>
            </w:pPr>
            <w:r w:rsidRPr="00836C11">
              <w:rPr>
                <w:rFonts w:hint="eastAsia"/>
                <w:sz w:val="24"/>
              </w:rPr>
              <w:t>提交相关资料</w:t>
            </w:r>
          </w:p>
        </w:tc>
        <w:tc>
          <w:tcPr>
            <w:tcW w:w="20" w:type="dxa"/>
            <w:vAlign w:val="center"/>
            <w:hideMark/>
          </w:tcPr>
          <w:p w:rsidR="00372FCA" w:rsidRPr="002572F8" w:rsidRDefault="00372FCA" w:rsidP="00AA30A1"/>
        </w:tc>
      </w:tr>
      <w:tr w:rsidR="00372FCA" w:rsidRPr="002572F8" w:rsidTr="00AA30A1">
        <w:tblPrEx>
          <w:jc w:val="left"/>
        </w:tblPrEx>
        <w:trPr>
          <w:gridBefore w:val="1"/>
          <w:wBefore w:w="250" w:type="dxa"/>
          <w:trHeight w:val="592"/>
        </w:trPr>
        <w:tc>
          <w:tcPr>
            <w:tcW w:w="992" w:type="dxa"/>
            <w:gridSpan w:val="2"/>
            <w:vMerge/>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p>
        </w:tc>
        <w:tc>
          <w:tcPr>
            <w:tcW w:w="851" w:type="dxa"/>
            <w:gridSpan w:val="2"/>
            <w:vMerge/>
            <w:tcBorders>
              <w:top w:val="single" w:sz="8" w:space="0" w:color="auto"/>
              <w:left w:val="single" w:sz="8" w:space="0" w:color="auto"/>
              <w:bottom w:val="single" w:sz="4"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p>
        </w:tc>
        <w:tc>
          <w:tcPr>
            <w:tcW w:w="4536" w:type="dxa"/>
            <w:vMerge/>
            <w:tcBorders>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p>
        </w:tc>
        <w:tc>
          <w:tcPr>
            <w:tcW w:w="2291" w:type="dxa"/>
            <w:gridSpan w:val="3"/>
            <w:vMerge/>
            <w:tcBorders>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p>
        </w:tc>
        <w:tc>
          <w:tcPr>
            <w:tcW w:w="20" w:type="dxa"/>
            <w:vAlign w:val="center"/>
            <w:hideMark/>
          </w:tcPr>
          <w:p w:rsidR="00372FCA" w:rsidRPr="002572F8" w:rsidRDefault="00372FCA" w:rsidP="00AA30A1"/>
        </w:tc>
      </w:tr>
      <w:tr w:rsidR="00372FCA" w:rsidRPr="002572F8" w:rsidTr="00AA30A1">
        <w:tblPrEx>
          <w:jc w:val="left"/>
        </w:tblPrEx>
        <w:trPr>
          <w:gridBefore w:val="1"/>
          <w:wBefore w:w="250" w:type="dxa"/>
          <w:trHeight w:val="800"/>
        </w:trPr>
        <w:tc>
          <w:tcPr>
            <w:tcW w:w="992" w:type="dxa"/>
            <w:gridSpan w:val="2"/>
            <w:vMerge/>
            <w:tcBorders>
              <w:top w:val="single" w:sz="8" w:space="0" w:color="auto"/>
              <w:left w:val="single" w:sz="8" w:space="0" w:color="auto"/>
              <w:bottom w:val="single" w:sz="8" w:space="0" w:color="auto"/>
              <w:right w:val="single" w:sz="8" w:space="0" w:color="auto"/>
            </w:tcBorders>
            <w:vAlign w:val="center"/>
            <w:hideMark/>
          </w:tcPr>
          <w:p w:rsidR="00372FCA" w:rsidRPr="00836C11" w:rsidRDefault="00372FCA" w:rsidP="00AA30A1">
            <w:pPr>
              <w:spacing w:line="300" w:lineRule="exact"/>
              <w:rPr>
                <w:sz w:val="24"/>
              </w:rPr>
            </w:pPr>
          </w:p>
        </w:tc>
        <w:tc>
          <w:tcPr>
            <w:tcW w:w="851" w:type="dxa"/>
            <w:gridSpan w:val="2"/>
            <w:tcBorders>
              <w:top w:val="single" w:sz="4" w:space="0" w:color="auto"/>
              <w:left w:val="single" w:sz="8" w:space="0" w:color="auto"/>
              <w:bottom w:val="single" w:sz="8" w:space="0" w:color="auto"/>
              <w:right w:val="single" w:sz="8" w:space="0" w:color="auto"/>
            </w:tcBorders>
            <w:vAlign w:val="center"/>
            <w:hideMark/>
          </w:tcPr>
          <w:p w:rsidR="00372FCA" w:rsidRPr="00836C11" w:rsidRDefault="00372FCA" w:rsidP="00AA30A1">
            <w:pPr>
              <w:spacing w:line="300" w:lineRule="exact"/>
              <w:rPr>
                <w:sz w:val="24"/>
              </w:rPr>
            </w:pPr>
            <w:r w:rsidRPr="00836C11">
              <w:rPr>
                <w:rFonts w:hint="eastAsia"/>
                <w:sz w:val="24"/>
              </w:rPr>
              <w:t>带动</w:t>
            </w:r>
          </w:p>
          <w:p w:rsidR="00372FCA" w:rsidRPr="00836C11" w:rsidRDefault="00372FCA" w:rsidP="00AA30A1">
            <w:pPr>
              <w:spacing w:line="300" w:lineRule="exact"/>
              <w:rPr>
                <w:sz w:val="24"/>
              </w:rPr>
            </w:pPr>
            <w:r w:rsidRPr="00836C11">
              <w:rPr>
                <w:rFonts w:hint="eastAsia"/>
                <w:sz w:val="24"/>
              </w:rPr>
              <w:t>作用</w:t>
            </w:r>
          </w:p>
          <w:p w:rsidR="00372FCA" w:rsidRPr="00836C11" w:rsidRDefault="00372FCA" w:rsidP="00AA30A1">
            <w:pPr>
              <w:spacing w:line="300" w:lineRule="exact"/>
              <w:rPr>
                <w:sz w:val="24"/>
              </w:rPr>
            </w:pPr>
            <w:r w:rsidRPr="00836C11">
              <w:rPr>
                <w:rFonts w:hint="eastAsia"/>
                <w:sz w:val="24"/>
              </w:rPr>
              <w:t>4</w:t>
            </w:r>
            <w:r w:rsidRPr="00836C11">
              <w:rPr>
                <w:rFonts w:hint="eastAsia"/>
                <w:sz w:val="24"/>
              </w:rPr>
              <w:t>分</w:t>
            </w:r>
          </w:p>
        </w:tc>
        <w:tc>
          <w:tcPr>
            <w:tcW w:w="453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2FCA" w:rsidRPr="00836C11" w:rsidRDefault="00372FCA" w:rsidP="00AA30A1">
            <w:pPr>
              <w:spacing w:line="300" w:lineRule="exact"/>
              <w:rPr>
                <w:sz w:val="24"/>
              </w:rPr>
            </w:pPr>
            <w:r w:rsidRPr="00836C11">
              <w:rPr>
                <w:rFonts w:hint="eastAsia"/>
                <w:sz w:val="24"/>
              </w:rPr>
              <w:t>学校积极主动承办区级（含）以上科技竞赛及教育活动，效果好。（</w:t>
            </w:r>
            <w:r w:rsidRPr="00836C11">
              <w:rPr>
                <w:rFonts w:hint="eastAsia"/>
                <w:sz w:val="24"/>
              </w:rPr>
              <w:t>4</w:t>
            </w:r>
            <w:r w:rsidRPr="00836C11">
              <w:rPr>
                <w:rFonts w:hint="eastAsia"/>
                <w:sz w:val="24"/>
              </w:rPr>
              <w:t>分）</w:t>
            </w:r>
          </w:p>
        </w:tc>
        <w:tc>
          <w:tcPr>
            <w:tcW w:w="2291" w:type="dxa"/>
            <w:gridSpan w:val="3"/>
            <w:tcBorders>
              <w:top w:val="single" w:sz="8" w:space="0" w:color="auto"/>
              <w:left w:val="nil"/>
              <w:bottom w:val="single" w:sz="8" w:space="0" w:color="auto"/>
              <w:right w:val="single" w:sz="8" w:space="0" w:color="auto"/>
            </w:tcBorders>
            <w:vAlign w:val="center"/>
            <w:hideMark/>
          </w:tcPr>
          <w:p w:rsidR="00372FCA" w:rsidRPr="00836C11" w:rsidRDefault="00372FCA" w:rsidP="00AA30A1">
            <w:pPr>
              <w:spacing w:line="300" w:lineRule="exact"/>
              <w:rPr>
                <w:sz w:val="24"/>
              </w:rPr>
            </w:pPr>
            <w:r w:rsidRPr="00836C11">
              <w:rPr>
                <w:rFonts w:hint="eastAsia"/>
                <w:sz w:val="24"/>
              </w:rPr>
              <w:t>承担活动名单一览表</w:t>
            </w:r>
          </w:p>
        </w:tc>
        <w:tc>
          <w:tcPr>
            <w:tcW w:w="20" w:type="dxa"/>
            <w:vAlign w:val="center"/>
            <w:hideMark/>
          </w:tcPr>
          <w:p w:rsidR="00372FCA" w:rsidRPr="002572F8" w:rsidRDefault="00372FCA" w:rsidP="00AA30A1"/>
        </w:tc>
      </w:tr>
    </w:tbl>
    <w:p w:rsidR="001C2FB5" w:rsidRDefault="0013642F"/>
    <w:sectPr w:rsidR="001C2FB5" w:rsidSect="0012082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642F" w:rsidRDefault="0013642F" w:rsidP="001A14DC">
      <w:r>
        <w:separator/>
      </w:r>
    </w:p>
  </w:endnote>
  <w:endnote w:type="continuationSeparator" w:id="0">
    <w:p w:rsidR="0013642F" w:rsidRDefault="0013642F" w:rsidP="001A14D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642F" w:rsidRDefault="0013642F" w:rsidP="001A14DC">
      <w:r>
        <w:separator/>
      </w:r>
    </w:p>
  </w:footnote>
  <w:footnote w:type="continuationSeparator" w:id="0">
    <w:p w:rsidR="0013642F" w:rsidRDefault="0013642F" w:rsidP="001A14D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72FCA"/>
    <w:rsid w:val="000E6668"/>
    <w:rsid w:val="0012082E"/>
    <w:rsid w:val="0013642F"/>
    <w:rsid w:val="001A14DC"/>
    <w:rsid w:val="00372FCA"/>
    <w:rsid w:val="00490B07"/>
    <w:rsid w:val="00C516A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2FCA"/>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A14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A14DC"/>
    <w:rPr>
      <w:rFonts w:ascii="Times New Roman" w:eastAsia="仿宋_GB2312" w:hAnsi="Times New Roman" w:cs="Times New Roman"/>
      <w:sz w:val="18"/>
      <w:szCs w:val="18"/>
    </w:rPr>
  </w:style>
  <w:style w:type="paragraph" w:styleId="a4">
    <w:name w:val="footer"/>
    <w:basedOn w:val="a"/>
    <w:link w:val="Char0"/>
    <w:uiPriority w:val="99"/>
    <w:semiHidden/>
    <w:unhideWhenUsed/>
    <w:rsid w:val="001A14D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A14DC"/>
    <w:rPr>
      <w:rFonts w:ascii="Times New Roman"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360</Words>
  <Characters>2056</Characters>
  <Application>Microsoft Office Word</Application>
  <DocSecurity>0</DocSecurity>
  <Lines>17</Lines>
  <Paragraphs>4</Paragraphs>
  <ScaleCrop>false</ScaleCrop>
  <Company/>
  <LinksUpToDate>false</LinksUpToDate>
  <CharactersWithSpaces>2412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2019-06-06T01:45:00Z</dcterms:created>
  <dcterms:modified xsi:type="dcterms:W3CDTF">2019-06-06T01:48:00Z</dcterms:modified>
</cp:coreProperties>
</file>