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Toc407694222" w:displacedByCustomXml="next"/>
    <w:bookmarkStart w:id="1" w:name="_Toc405361095" w:displacedByCustomXml="next"/>
    <w:bookmarkStart w:id="2" w:name="_Toc407694223" w:displacedByCustomXml="next"/>
    <w:sdt>
      <w:sdtPr>
        <w:rPr>
          <w:rFonts w:ascii="宋体" w:hAnsi="宋体"/>
          <w:b/>
          <w:sz w:val="44"/>
          <w:szCs w:val="44"/>
        </w:rPr>
        <w:id w:val="-1715498249"/>
        <w:docPartObj>
          <w:docPartGallery w:val="Cover Pages"/>
          <w:docPartUnique/>
        </w:docPartObj>
      </w:sdtPr>
      <w:sdtEndPr/>
      <w:sdtContent>
        <w:p w14:paraId="6D4E2C30" w14:textId="7C73F41D" w:rsidR="00617848" w:rsidRDefault="00A21FC3">
          <w:pPr>
            <w:widowControl/>
            <w:jc w:val="left"/>
            <w:rPr>
              <w:rFonts w:ascii="宋体" w:hAnsi="宋体"/>
              <w:b/>
              <w:sz w:val="44"/>
              <w:szCs w:val="44"/>
            </w:rPr>
          </w:pPr>
          <w:r>
            <w:rPr>
              <w:rFonts w:ascii="宋体" w:hAnsi="宋体"/>
              <w:b/>
              <w:noProof/>
              <w:sz w:val="44"/>
              <w:szCs w:val="44"/>
            </w:rPr>
            <w:drawing>
              <wp:anchor distT="0" distB="0" distL="114300" distR="114300" simplePos="0" relativeHeight="251658240" behindDoc="0" locked="0" layoutInCell="1" allowOverlap="1" wp14:anchorId="20DF69D1" wp14:editId="3D3E7026">
                <wp:simplePos x="0" y="0"/>
                <wp:positionH relativeFrom="column">
                  <wp:posOffset>-1152525</wp:posOffset>
                </wp:positionH>
                <wp:positionV relativeFrom="paragraph">
                  <wp:posOffset>-904875</wp:posOffset>
                </wp:positionV>
                <wp:extent cx="7634605" cy="10668000"/>
                <wp:effectExtent l="0" t="0" r="4445"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质量报告-1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638091" cy="10672871"/>
                        </a:xfrm>
                        <a:prstGeom prst="rect">
                          <a:avLst/>
                        </a:prstGeom>
                      </pic:spPr>
                    </pic:pic>
                  </a:graphicData>
                </a:graphic>
                <wp14:sizeRelH relativeFrom="page">
                  <wp14:pctWidth>0</wp14:pctWidth>
                </wp14:sizeRelH>
                <wp14:sizeRelV relativeFrom="page">
                  <wp14:pctHeight>0</wp14:pctHeight>
                </wp14:sizeRelV>
              </wp:anchor>
            </w:drawing>
          </w:r>
          <w:r w:rsidR="00617848">
            <w:rPr>
              <w:rFonts w:ascii="宋体" w:hAnsi="宋体"/>
              <w:b/>
              <w:sz w:val="44"/>
              <w:szCs w:val="44"/>
            </w:rPr>
            <w:br w:type="page"/>
          </w:r>
        </w:p>
      </w:sdtContent>
    </w:sdt>
    <w:p w14:paraId="6B0218F5" w14:textId="77777777" w:rsidR="00F26967" w:rsidRPr="002F1839" w:rsidRDefault="00FE601C">
      <w:pPr>
        <w:spacing w:line="480" w:lineRule="exact"/>
        <w:jc w:val="center"/>
        <w:rPr>
          <w:rFonts w:ascii="仿宋" w:eastAsia="仿宋" w:hAnsi="仿宋"/>
          <w:b/>
          <w:sz w:val="44"/>
          <w:szCs w:val="28"/>
        </w:rPr>
      </w:pPr>
      <w:bookmarkStart w:id="3" w:name="_GoBack"/>
      <w:bookmarkEnd w:id="3"/>
      <w:r w:rsidRPr="002F1839">
        <w:rPr>
          <w:rFonts w:ascii="仿宋" w:eastAsia="仿宋" w:hAnsi="仿宋" w:hint="eastAsia"/>
          <w:b/>
          <w:sz w:val="44"/>
          <w:szCs w:val="28"/>
        </w:rPr>
        <w:lastRenderedPageBreak/>
        <w:t>目 录</w:t>
      </w:r>
    </w:p>
    <w:p w14:paraId="4A846205" w14:textId="77777777" w:rsidR="00F26967" w:rsidRPr="002F1839" w:rsidRDefault="00F26967">
      <w:pPr>
        <w:spacing w:line="480" w:lineRule="exact"/>
        <w:jc w:val="center"/>
        <w:rPr>
          <w:rFonts w:ascii="仿宋" w:eastAsia="仿宋" w:hAnsi="仿宋"/>
          <w:sz w:val="28"/>
          <w:szCs w:val="28"/>
        </w:rPr>
      </w:pPr>
    </w:p>
    <w:p w14:paraId="62D25C26" w14:textId="77777777" w:rsidR="00406904" w:rsidRPr="00406904" w:rsidRDefault="00484592" w:rsidP="00406904">
      <w:pPr>
        <w:pStyle w:val="10"/>
        <w:tabs>
          <w:tab w:val="right" w:leader="dot" w:pos="8296"/>
        </w:tabs>
        <w:spacing w:line="540" w:lineRule="exact"/>
        <w:rPr>
          <w:rStyle w:val="ab"/>
          <w:rFonts w:ascii="Times New Roman" w:eastAsia="仿宋" w:hAnsi="Times New Roman"/>
          <w:sz w:val="28"/>
          <w:szCs w:val="28"/>
        </w:rPr>
      </w:pPr>
      <w:r w:rsidRPr="002A5759">
        <w:rPr>
          <w:rFonts w:ascii="Times New Roman" w:eastAsia="仿宋" w:hAnsi="Times New Roman"/>
          <w:bCs w:val="0"/>
          <w:caps w:val="0"/>
          <w:sz w:val="28"/>
          <w:szCs w:val="28"/>
        </w:rPr>
        <w:fldChar w:fldCharType="begin"/>
      </w:r>
      <w:r w:rsidR="00BE67FB" w:rsidRPr="002A5759">
        <w:rPr>
          <w:rFonts w:ascii="Times New Roman" w:eastAsia="仿宋" w:hAnsi="Times New Roman"/>
          <w:bCs w:val="0"/>
          <w:caps w:val="0"/>
          <w:sz w:val="28"/>
          <w:szCs w:val="28"/>
        </w:rPr>
        <w:instrText xml:space="preserve"> TOC \o "1-2" \h \z \u </w:instrText>
      </w:r>
      <w:r w:rsidRPr="002A5759">
        <w:rPr>
          <w:rFonts w:ascii="Times New Roman" w:eastAsia="仿宋" w:hAnsi="Times New Roman"/>
          <w:bCs w:val="0"/>
          <w:caps w:val="0"/>
          <w:sz w:val="28"/>
          <w:szCs w:val="28"/>
        </w:rPr>
        <w:fldChar w:fldCharType="separate"/>
      </w:r>
      <w:hyperlink w:anchor="_Toc27061462" w:history="1">
        <w:r w:rsidR="00406904" w:rsidRPr="00406904">
          <w:rPr>
            <w:rStyle w:val="ab"/>
            <w:rFonts w:ascii="Times New Roman" w:eastAsia="仿宋" w:hAnsi="Times New Roman" w:hint="eastAsia"/>
            <w:noProof/>
            <w:sz w:val="28"/>
            <w:szCs w:val="28"/>
          </w:rPr>
          <w:t>前</w:t>
        </w:r>
        <w:r w:rsidR="00406904" w:rsidRPr="00406904">
          <w:rPr>
            <w:rStyle w:val="ab"/>
            <w:rFonts w:ascii="Times New Roman" w:eastAsia="仿宋" w:hAnsi="Times New Roman"/>
            <w:noProof/>
            <w:sz w:val="28"/>
            <w:szCs w:val="28"/>
          </w:rPr>
          <w:t xml:space="preserve">  </w:t>
        </w:r>
        <w:r w:rsidR="00406904" w:rsidRPr="00406904">
          <w:rPr>
            <w:rStyle w:val="ab"/>
            <w:rFonts w:ascii="Times New Roman" w:eastAsia="仿宋" w:hAnsi="Times New Roman" w:hint="eastAsia"/>
            <w:noProof/>
            <w:sz w:val="28"/>
            <w:szCs w:val="28"/>
          </w:rPr>
          <w:t>言</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_Toc27061462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1</w:t>
        </w:r>
        <w:r w:rsidR="00406904" w:rsidRPr="00406904">
          <w:rPr>
            <w:rStyle w:val="ab"/>
            <w:rFonts w:ascii="Times New Roman" w:eastAsia="仿宋" w:hAnsi="Times New Roman"/>
            <w:webHidden/>
            <w:sz w:val="28"/>
            <w:szCs w:val="28"/>
          </w:rPr>
          <w:fldChar w:fldCharType="end"/>
        </w:r>
      </w:hyperlink>
    </w:p>
    <w:p w14:paraId="3B260821" w14:textId="77777777" w:rsidR="00406904" w:rsidRPr="00406904" w:rsidRDefault="009C499C" w:rsidP="00406904">
      <w:pPr>
        <w:pStyle w:val="20"/>
        <w:tabs>
          <w:tab w:val="right" w:leader="dot" w:pos="8296"/>
        </w:tabs>
        <w:spacing w:line="540" w:lineRule="exact"/>
        <w:rPr>
          <w:rStyle w:val="ab"/>
          <w:rFonts w:ascii="Times New Roman" w:eastAsia="仿宋" w:hAnsi="Times New Roman"/>
          <w:sz w:val="28"/>
          <w:szCs w:val="28"/>
        </w:rPr>
      </w:pPr>
      <w:hyperlink w:anchor="_Toc27061463" w:history="1">
        <w:r w:rsidR="00406904" w:rsidRPr="00406904">
          <w:rPr>
            <w:rStyle w:val="ab"/>
            <w:rFonts w:ascii="Times New Roman" w:eastAsia="仿宋" w:hAnsi="Times New Roman" w:hint="eastAsia"/>
            <w:noProof/>
            <w:sz w:val="28"/>
            <w:szCs w:val="28"/>
          </w:rPr>
          <w:t>一、报告编制的背景与意义</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_Toc27061463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1</w:t>
        </w:r>
        <w:r w:rsidR="00406904" w:rsidRPr="00406904">
          <w:rPr>
            <w:rStyle w:val="ab"/>
            <w:rFonts w:ascii="Times New Roman" w:eastAsia="仿宋" w:hAnsi="Times New Roman"/>
            <w:webHidden/>
            <w:sz w:val="28"/>
            <w:szCs w:val="28"/>
          </w:rPr>
          <w:fldChar w:fldCharType="end"/>
        </w:r>
      </w:hyperlink>
    </w:p>
    <w:p w14:paraId="3D12AA29" w14:textId="77777777" w:rsidR="00406904" w:rsidRPr="00406904" w:rsidRDefault="009C499C" w:rsidP="00406904">
      <w:pPr>
        <w:pStyle w:val="20"/>
        <w:tabs>
          <w:tab w:val="right" w:leader="dot" w:pos="8296"/>
        </w:tabs>
        <w:spacing w:line="540" w:lineRule="exact"/>
        <w:rPr>
          <w:rStyle w:val="ab"/>
          <w:rFonts w:ascii="Times New Roman" w:eastAsia="仿宋" w:hAnsi="Times New Roman"/>
          <w:sz w:val="28"/>
          <w:szCs w:val="28"/>
        </w:rPr>
      </w:pPr>
      <w:hyperlink w:anchor="_Toc27061464" w:history="1">
        <w:r w:rsidR="00406904" w:rsidRPr="00406904">
          <w:rPr>
            <w:rStyle w:val="ab"/>
            <w:rFonts w:ascii="Times New Roman" w:eastAsia="仿宋" w:hAnsi="Times New Roman" w:hint="eastAsia"/>
            <w:noProof/>
            <w:sz w:val="28"/>
            <w:szCs w:val="28"/>
          </w:rPr>
          <w:t>二、报告内容及编制过程</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_Toc27061464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1</w:t>
        </w:r>
        <w:r w:rsidR="00406904" w:rsidRPr="00406904">
          <w:rPr>
            <w:rStyle w:val="ab"/>
            <w:rFonts w:ascii="Times New Roman" w:eastAsia="仿宋" w:hAnsi="Times New Roman"/>
            <w:webHidden/>
            <w:sz w:val="28"/>
            <w:szCs w:val="28"/>
          </w:rPr>
          <w:fldChar w:fldCharType="end"/>
        </w:r>
      </w:hyperlink>
    </w:p>
    <w:p w14:paraId="1016CE60" w14:textId="77777777" w:rsidR="00406904" w:rsidRDefault="009C499C" w:rsidP="00406904">
      <w:pPr>
        <w:pStyle w:val="20"/>
        <w:tabs>
          <w:tab w:val="right" w:leader="dot" w:pos="8296"/>
        </w:tabs>
        <w:spacing w:line="540" w:lineRule="exact"/>
        <w:rPr>
          <w:rFonts w:eastAsiaTheme="minorEastAsia" w:hAnsiTheme="minorHAnsi" w:cstheme="minorBidi"/>
          <w:smallCaps w:val="0"/>
          <w:noProof/>
          <w:sz w:val="21"/>
          <w:szCs w:val="22"/>
        </w:rPr>
      </w:pPr>
      <w:hyperlink w:anchor="_Toc27061465" w:history="1">
        <w:r w:rsidR="00406904" w:rsidRPr="00406904">
          <w:rPr>
            <w:rStyle w:val="ab"/>
            <w:rFonts w:ascii="Times New Roman" w:eastAsia="仿宋" w:hAnsi="Times New Roman" w:hint="eastAsia"/>
            <w:noProof/>
            <w:sz w:val="28"/>
            <w:szCs w:val="28"/>
          </w:rPr>
          <w:t>三、相关说明</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_Toc27061465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2</w:t>
        </w:r>
        <w:r w:rsidR="00406904" w:rsidRPr="00406904">
          <w:rPr>
            <w:rStyle w:val="ab"/>
            <w:rFonts w:ascii="Times New Roman" w:eastAsia="仿宋" w:hAnsi="Times New Roman"/>
            <w:webHidden/>
            <w:sz w:val="28"/>
            <w:szCs w:val="28"/>
          </w:rPr>
          <w:fldChar w:fldCharType="end"/>
        </w:r>
      </w:hyperlink>
    </w:p>
    <w:p w14:paraId="55F7E66E" w14:textId="546076B4" w:rsidR="00406904" w:rsidRPr="00406904" w:rsidRDefault="009C499C" w:rsidP="00406904">
      <w:pPr>
        <w:pStyle w:val="10"/>
        <w:tabs>
          <w:tab w:val="right" w:leader="dot" w:pos="8296"/>
        </w:tabs>
        <w:spacing w:line="540" w:lineRule="exact"/>
        <w:rPr>
          <w:rStyle w:val="ab"/>
          <w:rFonts w:ascii="Times New Roman" w:eastAsia="仿宋" w:hAnsi="Times New Roman"/>
          <w:sz w:val="28"/>
          <w:szCs w:val="28"/>
        </w:rPr>
      </w:pPr>
      <w:hyperlink w:anchor="_Toc27061466" w:history="1">
        <w:r w:rsidR="00406904" w:rsidRPr="00406904">
          <w:rPr>
            <w:rStyle w:val="ab"/>
            <w:rFonts w:ascii="Times New Roman" w:eastAsia="仿宋" w:hAnsi="Times New Roman" w:hint="eastAsia"/>
            <w:noProof/>
            <w:sz w:val="28"/>
            <w:szCs w:val="28"/>
          </w:rPr>
          <w:t>第一章</w:t>
        </w:r>
        <w:r w:rsidR="00406904">
          <w:rPr>
            <w:rStyle w:val="ab"/>
            <w:rFonts w:ascii="Times New Roman" w:eastAsia="仿宋" w:hAnsi="Times New Roman" w:hint="eastAsia"/>
            <w:noProof/>
            <w:sz w:val="28"/>
            <w:szCs w:val="28"/>
          </w:rPr>
          <w:t xml:space="preserve"> </w:t>
        </w:r>
        <w:r w:rsidR="00406904" w:rsidRPr="00406904">
          <w:rPr>
            <w:rStyle w:val="ab"/>
            <w:rFonts w:ascii="Times New Roman" w:eastAsia="仿宋" w:hAnsi="Times New Roman" w:hint="eastAsia"/>
            <w:noProof/>
            <w:sz w:val="28"/>
            <w:szCs w:val="28"/>
          </w:rPr>
          <w:t>毕业生规模与结构</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_Toc27061466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5</w:t>
        </w:r>
        <w:r w:rsidR="00406904" w:rsidRPr="00406904">
          <w:rPr>
            <w:rStyle w:val="ab"/>
            <w:rFonts w:ascii="Times New Roman" w:eastAsia="仿宋" w:hAnsi="Times New Roman"/>
            <w:webHidden/>
            <w:sz w:val="28"/>
            <w:szCs w:val="28"/>
          </w:rPr>
          <w:fldChar w:fldCharType="end"/>
        </w:r>
      </w:hyperlink>
    </w:p>
    <w:p w14:paraId="224FF496" w14:textId="77777777" w:rsidR="00406904" w:rsidRPr="00406904" w:rsidRDefault="009C499C" w:rsidP="00406904">
      <w:pPr>
        <w:pStyle w:val="20"/>
        <w:tabs>
          <w:tab w:val="right" w:leader="dot" w:pos="8296"/>
        </w:tabs>
        <w:spacing w:line="540" w:lineRule="exact"/>
        <w:rPr>
          <w:rStyle w:val="ab"/>
          <w:rFonts w:ascii="Times New Roman" w:eastAsia="仿宋" w:hAnsi="Times New Roman"/>
          <w:sz w:val="28"/>
          <w:szCs w:val="28"/>
        </w:rPr>
      </w:pPr>
      <w:hyperlink w:anchor="_Toc27061467" w:history="1">
        <w:r w:rsidR="00406904" w:rsidRPr="00406904">
          <w:rPr>
            <w:rStyle w:val="ab"/>
            <w:rFonts w:ascii="Times New Roman" w:eastAsia="仿宋" w:hAnsi="Times New Roman" w:hint="eastAsia"/>
            <w:noProof/>
            <w:sz w:val="28"/>
            <w:szCs w:val="28"/>
          </w:rPr>
          <w:t>一、毕业生性别分布</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_Toc27061467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5</w:t>
        </w:r>
        <w:r w:rsidR="00406904" w:rsidRPr="00406904">
          <w:rPr>
            <w:rStyle w:val="ab"/>
            <w:rFonts w:ascii="Times New Roman" w:eastAsia="仿宋" w:hAnsi="Times New Roman"/>
            <w:webHidden/>
            <w:sz w:val="28"/>
            <w:szCs w:val="28"/>
          </w:rPr>
          <w:fldChar w:fldCharType="end"/>
        </w:r>
      </w:hyperlink>
    </w:p>
    <w:p w14:paraId="7066E42C" w14:textId="77777777" w:rsidR="00406904" w:rsidRPr="00406904" w:rsidRDefault="009C499C" w:rsidP="00406904">
      <w:pPr>
        <w:pStyle w:val="20"/>
        <w:tabs>
          <w:tab w:val="right" w:leader="dot" w:pos="8296"/>
        </w:tabs>
        <w:spacing w:line="540" w:lineRule="exact"/>
        <w:rPr>
          <w:rStyle w:val="ab"/>
          <w:rFonts w:ascii="Times New Roman" w:eastAsia="仿宋" w:hAnsi="Times New Roman"/>
          <w:sz w:val="28"/>
          <w:szCs w:val="28"/>
        </w:rPr>
      </w:pPr>
      <w:hyperlink w:anchor="_Toc27061468" w:history="1">
        <w:r w:rsidR="00406904" w:rsidRPr="00406904">
          <w:rPr>
            <w:rStyle w:val="ab"/>
            <w:rFonts w:ascii="Times New Roman" w:eastAsia="仿宋" w:hAnsi="Times New Roman" w:hint="eastAsia"/>
            <w:noProof/>
            <w:sz w:val="28"/>
            <w:szCs w:val="28"/>
          </w:rPr>
          <w:t>二、毕业生生源地分布</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_Toc27061468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6</w:t>
        </w:r>
        <w:r w:rsidR="00406904" w:rsidRPr="00406904">
          <w:rPr>
            <w:rStyle w:val="ab"/>
            <w:rFonts w:ascii="Times New Roman" w:eastAsia="仿宋" w:hAnsi="Times New Roman"/>
            <w:webHidden/>
            <w:sz w:val="28"/>
            <w:szCs w:val="28"/>
          </w:rPr>
          <w:fldChar w:fldCharType="end"/>
        </w:r>
      </w:hyperlink>
    </w:p>
    <w:p w14:paraId="364C6957" w14:textId="77777777" w:rsidR="00406904" w:rsidRPr="00406904" w:rsidRDefault="009C499C" w:rsidP="00406904">
      <w:pPr>
        <w:pStyle w:val="20"/>
        <w:tabs>
          <w:tab w:val="right" w:leader="dot" w:pos="8296"/>
        </w:tabs>
        <w:spacing w:line="540" w:lineRule="exact"/>
        <w:rPr>
          <w:rStyle w:val="ab"/>
          <w:rFonts w:ascii="Times New Roman" w:eastAsia="仿宋" w:hAnsi="Times New Roman"/>
          <w:sz w:val="28"/>
          <w:szCs w:val="28"/>
        </w:rPr>
      </w:pPr>
      <w:hyperlink w:anchor="_Toc27061469" w:history="1">
        <w:r w:rsidR="00406904" w:rsidRPr="00406904">
          <w:rPr>
            <w:rStyle w:val="ab"/>
            <w:rFonts w:ascii="Times New Roman" w:eastAsia="仿宋" w:hAnsi="Times New Roman" w:hint="eastAsia"/>
            <w:noProof/>
            <w:sz w:val="28"/>
            <w:szCs w:val="28"/>
          </w:rPr>
          <w:t>三、毕业生专业大类</w:t>
        </w:r>
        <w:r w:rsidR="00406904" w:rsidRPr="00406904">
          <w:rPr>
            <w:rStyle w:val="ab"/>
            <w:rFonts w:ascii="Times New Roman" w:eastAsia="仿宋" w:hAnsi="Times New Roman"/>
            <w:noProof/>
            <w:sz w:val="28"/>
            <w:szCs w:val="28"/>
          </w:rPr>
          <w:t>/</w:t>
        </w:r>
        <w:r w:rsidR="00406904" w:rsidRPr="00406904">
          <w:rPr>
            <w:rStyle w:val="ab"/>
            <w:rFonts w:ascii="Times New Roman" w:eastAsia="仿宋" w:hAnsi="Times New Roman" w:hint="eastAsia"/>
            <w:noProof/>
            <w:sz w:val="28"/>
            <w:szCs w:val="28"/>
          </w:rPr>
          <w:t>学科门类分布</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_Toc27061469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6</w:t>
        </w:r>
        <w:r w:rsidR="00406904" w:rsidRPr="00406904">
          <w:rPr>
            <w:rStyle w:val="ab"/>
            <w:rFonts w:ascii="Times New Roman" w:eastAsia="仿宋" w:hAnsi="Times New Roman"/>
            <w:webHidden/>
            <w:sz w:val="28"/>
            <w:szCs w:val="28"/>
          </w:rPr>
          <w:fldChar w:fldCharType="end"/>
        </w:r>
      </w:hyperlink>
    </w:p>
    <w:p w14:paraId="2C72041A" w14:textId="77777777" w:rsidR="00406904" w:rsidRDefault="009C499C" w:rsidP="00406904">
      <w:pPr>
        <w:pStyle w:val="10"/>
        <w:tabs>
          <w:tab w:val="right" w:leader="dot" w:pos="8296"/>
        </w:tabs>
        <w:spacing w:line="540" w:lineRule="exact"/>
        <w:rPr>
          <w:rFonts w:eastAsiaTheme="minorEastAsia" w:hAnsiTheme="minorHAnsi" w:cstheme="minorBidi"/>
          <w:b w:val="0"/>
          <w:bCs w:val="0"/>
          <w:caps w:val="0"/>
          <w:noProof/>
          <w:sz w:val="21"/>
          <w:szCs w:val="22"/>
        </w:rPr>
      </w:pPr>
      <w:hyperlink w:anchor="_Toc27061470" w:history="1">
        <w:r w:rsidR="00406904" w:rsidRPr="00406904">
          <w:rPr>
            <w:rStyle w:val="ab"/>
            <w:rFonts w:ascii="Times New Roman" w:eastAsia="仿宋" w:hAnsi="Times New Roman" w:hint="eastAsia"/>
            <w:noProof/>
            <w:sz w:val="28"/>
            <w:szCs w:val="28"/>
          </w:rPr>
          <w:t>第二章</w:t>
        </w:r>
        <w:r w:rsidR="00406904" w:rsidRPr="00406904">
          <w:rPr>
            <w:rStyle w:val="ab"/>
            <w:rFonts w:ascii="Times New Roman" w:eastAsia="仿宋" w:hAnsi="Times New Roman"/>
            <w:noProof/>
            <w:sz w:val="28"/>
            <w:szCs w:val="28"/>
          </w:rPr>
          <w:t xml:space="preserve"> </w:t>
        </w:r>
        <w:r w:rsidR="00406904" w:rsidRPr="00406904">
          <w:rPr>
            <w:rStyle w:val="ab"/>
            <w:rFonts w:ascii="Times New Roman" w:eastAsia="仿宋" w:hAnsi="Times New Roman" w:hint="eastAsia"/>
            <w:noProof/>
            <w:sz w:val="28"/>
            <w:szCs w:val="28"/>
          </w:rPr>
          <w:t>毕业去向情况</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_Toc27061470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9</w:t>
        </w:r>
        <w:r w:rsidR="00406904" w:rsidRPr="00406904">
          <w:rPr>
            <w:rStyle w:val="ab"/>
            <w:rFonts w:ascii="Times New Roman" w:eastAsia="仿宋" w:hAnsi="Times New Roman"/>
            <w:webHidden/>
            <w:sz w:val="28"/>
            <w:szCs w:val="28"/>
          </w:rPr>
          <w:fldChar w:fldCharType="end"/>
        </w:r>
      </w:hyperlink>
    </w:p>
    <w:p w14:paraId="2D141697" w14:textId="77777777" w:rsidR="00406904" w:rsidRPr="00406904" w:rsidRDefault="009C499C" w:rsidP="00406904">
      <w:pPr>
        <w:pStyle w:val="20"/>
        <w:tabs>
          <w:tab w:val="right" w:leader="dot" w:pos="8296"/>
        </w:tabs>
        <w:spacing w:line="540" w:lineRule="exact"/>
        <w:rPr>
          <w:rStyle w:val="ab"/>
          <w:rFonts w:ascii="Times New Roman" w:eastAsia="仿宋" w:hAnsi="Times New Roman"/>
          <w:sz w:val="28"/>
          <w:szCs w:val="28"/>
        </w:rPr>
      </w:pPr>
      <w:hyperlink w:anchor="_Toc27061471" w:history="1">
        <w:r w:rsidR="00406904" w:rsidRPr="00406904">
          <w:rPr>
            <w:rStyle w:val="ab"/>
            <w:rFonts w:ascii="Times New Roman" w:eastAsia="仿宋" w:hAnsi="Times New Roman" w:hint="eastAsia"/>
            <w:noProof/>
            <w:sz w:val="28"/>
            <w:szCs w:val="28"/>
          </w:rPr>
          <w:t>一、就业率情况</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_Toc27061471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9</w:t>
        </w:r>
        <w:r w:rsidR="00406904" w:rsidRPr="00406904">
          <w:rPr>
            <w:rStyle w:val="ab"/>
            <w:rFonts w:ascii="Times New Roman" w:eastAsia="仿宋" w:hAnsi="Times New Roman"/>
            <w:webHidden/>
            <w:sz w:val="28"/>
            <w:szCs w:val="28"/>
          </w:rPr>
          <w:fldChar w:fldCharType="end"/>
        </w:r>
      </w:hyperlink>
    </w:p>
    <w:p w14:paraId="76B35AB8" w14:textId="77777777" w:rsidR="00406904" w:rsidRPr="00406904" w:rsidRDefault="009C499C" w:rsidP="00406904">
      <w:pPr>
        <w:pStyle w:val="20"/>
        <w:tabs>
          <w:tab w:val="right" w:leader="dot" w:pos="8296"/>
        </w:tabs>
        <w:spacing w:line="540" w:lineRule="exact"/>
        <w:rPr>
          <w:rStyle w:val="ab"/>
          <w:rFonts w:ascii="Times New Roman" w:eastAsia="仿宋" w:hAnsi="Times New Roman"/>
          <w:sz w:val="28"/>
          <w:szCs w:val="28"/>
        </w:rPr>
      </w:pPr>
      <w:hyperlink w:anchor="_Toc27061472" w:history="1">
        <w:r w:rsidR="00406904" w:rsidRPr="00406904">
          <w:rPr>
            <w:rStyle w:val="ab"/>
            <w:rFonts w:ascii="Times New Roman" w:eastAsia="仿宋" w:hAnsi="Times New Roman" w:hint="eastAsia"/>
            <w:noProof/>
            <w:sz w:val="28"/>
            <w:szCs w:val="28"/>
          </w:rPr>
          <w:t>二、毕业生就业单位情况</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_Toc27061472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14</w:t>
        </w:r>
        <w:r w:rsidR="00406904" w:rsidRPr="00406904">
          <w:rPr>
            <w:rStyle w:val="ab"/>
            <w:rFonts w:ascii="Times New Roman" w:eastAsia="仿宋" w:hAnsi="Times New Roman"/>
            <w:webHidden/>
            <w:sz w:val="28"/>
            <w:szCs w:val="28"/>
          </w:rPr>
          <w:fldChar w:fldCharType="end"/>
        </w:r>
      </w:hyperlink>
    </w:p>
    <w:p w14:paraId="59AC4A11" w14:textId="77777777" w:rsidR="00406904" w:rsidRPr="00406904" w:rsidRDefault="009C499C" w:rsidP="00406904">
      <w:pPr>
        <w:pStyle w:val="20"/>
        <w:tabs>
          <w:tab w:val="right" w:leader="dot" w:pos="8296"/>
        </w:tabs>
        <w:spacing w:line="540" w:lineRule="exact"/>
        <w:rPr>
          <w:rStyle w:val="ab"/>
          <w:rFonts w:ascii="Times New Roman" w:eastAsia="仿宋" w:hAnsi="Times New Roman"/>
          <w:sz w:val="28"/>
          <w:szCs w:val="28"/>
        </w:rPr>
      </w:pPr>
      <w:hyperlink w:anchor="_Toc27061473" w:history="1">
        <w:r w:rsidR="00406904" w:rsidRPr="00406904">
          <w:rPr>
            <w:rStyle w:val="ab"/>
            <w:rFonts w:ascii="Times New Roman" w:eastAsia="仿宋" w:hAnsi="Times New Roman" w:hint="eastAsia"/>
            <w:noProof/>
            <w:sz w:val="28"/>
            <w:szCs w:val="28"/>
          </w:rPr>
          <w:t>三、毕业生升学出国（境）情况</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_Toc27061473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19</w:t>
        </w:r>
        <w:r w:rsidR="00406904" w:rsidRPr="00406904">
          <w:rPr>
            <w:rStyle w:val="ab"/>
            <w:rFonts w:ascii="Times New Roman" w:eastAsia="仿宋" w:hAnsi="Times New Roman"/>
            <w:webHidden/>
            <w:sz w:val="28"/>
            <w:szCs w:val="28"/>
          </w:rPr>
          <w:fldChar w:fldCharType="end"/>
        </w:r>
      </w:hyperlink>
    </w:p>
    <w:p w14:paraId="41A24684" w14:textId="77777777" w:rsidR="00406904" w:rsidRPr="00406904" w:rsidRDefault="009C499C" w:rsidP="00406904">
      <w:pPr>
        <w:pStyle w:val="20"/>
        <w:tabs>
          <w:tab w:val="right" w:leader="dot" w:pos="8296"/>
        </w:tabs>
        <w:spacing w:line="540" w:lineRule="exact"/>
        <w:rPr>
          <w:rStyle w:val="ab"/>
          <w:rFonts w:ascii="Times New Roman" w:eastAsia="仿宋" w:hAnsi="Times New Roman"/>
          <w:sz w:val="28"/>
          <w:szCs w:val="28"/>
        </w:rPr>
      </w:pPr>
      <w:hyperlink w:anchor="_Toc27061474" w:history="1">
        <w:r w:rsidR="00406904" w:rsidRPr="00406904">
          <w:rPr>
            <w:rStyle w:val="ab"/>
            <w:rFonts w:ascii="Times New Roman" w:eastAsia="仿宋" w:hAnsi="Times New Roman" w:hint="eastAsia"/>
            <w:noProof/>
            <w:sz w:val="28"/>
            <w:szCs w:val="28"/>
          </w:rPr>
          <w:t>四、赴西部和基层就业情况</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_Toc27061474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22</w:t>
        </w:r>
        <w:r w:rsidR="00406904" w:rsidRPr="00406904">
          <w:rPr>
            <w:rStyle w:val="ab"/>
            <w:rFonts w:ascii="Times New Roman" w:eastAsia="仿宋" w:hAnsi="Times New Roman"/>
            <w:webHidden/>
            <w:sz w:val="28"/>
            <w:szCs w:val="28"/>
          </w:rPr>
          <w:fldChar w:fldCharType="end"/>
        </w:r>
      </w:hyperlink>
    </w:p>
    <w:p w14:paraId="097815B7" w14:textId="77777777" w:rsidR="00406904" w:rsidRPr="00406904" w:rsidRDefault="009C499C" w:rsidP="00406904">
      <w:pPr>
        <w:pStyle w:val="10"/>
        <w:tabs>
          <w:tab w:val="right" w:leader="dot" w:pos="8296"/>
        </w:tabs>
        <w:spacing w:line="540" w:lineRule="exact"/>
        <w:rPr>
          <w:rStyle w:val="ab"/>
          <w:rFonts w:ascii="Times New Roman" w:eastAsia="仿宋" w:hAnsi="Times New Roman"/>
          <w:sz w:val="28"/>
          <w:szCs w:val="28"/>
        </w:rPr>
      </w:pPr>
      <w:hyperlink w:anchor="_Toc27061475" w:history="1">
        <w:r w:rsidR="00406904" w:rsidRPr="00406904">
          <w:rPr>
            <w:rStyle w:val="ab"/>
            <w:rFonts w:ascii="Times New Roman" w:eastAsia="仿宋" w:hAnsi="Times New Roman" w:hint="eastAsia"/>
            <w:noProof/>
            <w:sz w:val="28"/>
            <w:szCs w:val="28"/>
          </w:rPr>
          <w:t>第三章</w:t>
        </w:r>
        <w:r w:rsidR="00406904" w:rsidRPr="00406904">
          <w:rPr>
            <w:rStyle w:val="ab"/>
            <w:rFonts w:ascii="Times New Roman" w:eastAsia="仿宋" w:hAnsi="Times New Roman"/>
            <w:noProof/>
            <w:sz w:val="28"/>
            <w:szCs w:val="28"/>
          </w:rPr>
          <w:t xml:space="preserve"> </w:t>
        </w:r>
        <w:r w:rsidR="00406904" w:rsidRPr="00406904">
          <w:rPr>
            <w:rStyle w:val="ab"/>
            <w:rFonts w:ascii="Times New Roman" w:eastAsia="仿宋" w:hAnsi="Times New Roman" w:hint="eastAsia"/>
            <w:noProof/>
            <w:sz w:val="28"/>
            <w:szCs w:val="28"/>
          </w:rPr>
          <w:t>与就业质量相关的部分指标</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_Toc27061475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23</w:t>
        </w:r>
        <w:r w:rsidR="00406904" w:rsidRPr="00406904">
          <w:rPr>
            <w:rStyle w:val="ab"/>
            <w:rFonts w:ascii="Times New Roman" w:eastAsia="仿宋" w:hAnsi="Times New Roman"/>
            <w:webHidden/>
            <w:sz w:val="28"/>
            <w:szCs w:val="28"/>
          </w:rPr>
          <w:fldChar w:fldCharType="end"/>
        </w:r>
      </w:hyperlink>
    </w:p>
    <w:p w14:paraId="5EE5C633" w14:textId="20824EF5" w:rsidR="00406904" w:rsidRPr="00406904" w:rsidRDefault="009C499C" w:rsidP="00406904">
      <w:pPr>
        <w:pStyle w:val="10"/>
        <w:tabs>
          <w:tab w:val="right" w:leader="dot" w:pos="8296"/>
        </w:tabs>
        <w:spacing w:line="540" w:lineRule="exact"/>
        <w:rPr>
          <w:rStyle w:val="ab"/>
          <w:rFonts w:ascii="Times New Roman" w:eastAsia="仿宋" w:hAnsi="Times New Roman"/>
          <w:sz w:val="28"/>
          <w:szCs w:val="28"/>
        </w:rPr>
      </w:pPr>
      <w:hyperlink w:anchor="_Toc27061476" w:history="1">
        <w:r w:rsidR="00406904" w:rsidRPr="00406904">
          <w:rPr>
            <w:rStyle w:val="ab"/>
            <w:rFonts w:ascii="Times New Roman" w:eastAsia="仿宋" w:hAnsi="Times New Roman" w:hint="eastAsia"/>
            <w:noProof/>
            <w:sz w:val="28"/>
            <w:szCs w:val="28"/>
          </w:rPr>
          <w:t>第四章</w:t>
        </w:r>
        <w:r w:rsidR="00406904" w:rsidRPr="00406904">
          <w:rPr>
            <w:rStyle w:val="ab"/>
            <w:rFonts w:ascii="Times New Roman" w:eastAsia="仿宋" w:hAnsi="Times New Roman"/>
            <w:noProof/>
            <w:sz w:val="28"/>
            <w:szCs w:val="28"/>
          </w:rPr>
          <w:t xml:space="preserve"> </w:t>
        </w:r>
        <w:r w:rsidR="00406904" w:rsidRPr="00406904">
          <w:rPr>
            <w:rStyle w:val="ab"/>
            <w:rFonts w:ascii="Times New Roman" w:eastAsia="仿宋" w:hAnsi="Times New Roman" w:hint="eastAsia"/>
            <w:noProof/>
            <w:sz w:val="28"/>
            <w:szCs w:val="28"/>
          </w:rPr>
          <w:t>北京地区高校毕业生就业工作特色</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_Toc27061476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26</w:t>
        </w:r>
        <w:r w:rsidR="00406904" w:rsidRPr="00406904">
          <w:rPr>
            <w:rStyle w:val="ab"/>
            <w:rFonts w:ascii="Times New Roman" w:eastAsia="仿宋" w:hAnsi="Times New Roman"/>
            <w:webHidden/>
            <w:sz w:val="28"/>
            <w:szCs w:val="28"/>
          </w:rPr>
          <w:fldChar w:fldCharType="end"/>
        </w:r>
      </w:hyperlink>
    </w:p>
    <w:p w14:paraId="2FF17FA0" w14:textId="77777777" w:rsidR="00406904" w:rsidRPr="00406904" w:rsidRDefault="009C499C" w:rsidP="00406904">
      <w:pPr>
        <w:pStyle w:val="10"/>
        <w:tabs>
          <w:tab w:val="right" w:leader="dot" w:pos="8296"/>
        </w:tabs>
        <w:spacing w:line="540" w:lineRule="exact"/>
        <w:rPr>
          <w:rStyle w:val="ab"/>
          <w:rFonts w:ascii="Times New Roman" w:eastAsia="仿宋" w:hAnsi="Times New Roman"/>
          <w:sz w:val="28"/>
          <w:szCs w:val="28"/>
        </w:rPr>
      </w:pPr>
      <w:hyperlink w:anchor="_Toc27061477" w:history="1">
        <w:r w:rsidR="00406904" w:rsidRPr="00406904">
          <w:rPr>
            <w:rStyle w:val="ab"/>
            <w:rFonts w:ascii="Times New Roman" w:eastAsia="仿宋" w:hAnsi="Times New Roman" w:hint="eastAsia"/>
            <w:noProof/>
            <w:sz w:val="28"/>
            <w:szCs w:val="28"/>
          </w:rPr>
          <w:t>附录</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_Toc27061477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28</w:t>
        </w:r>
        <w:r w:rsidR="00406904" w:rsidRPr="00406904">
          <w:rPr>
            <w:rStyle w:val="ab"/>
            <w:rFonts w:ascii="Times New Roman" w:eastAsia="仿宋" w:hAnsi="Times New Roman"/>
            <w:webHidden/>
            <w:sz w:val="28"/>
            <w:szCs w:val="28"/>
          </w:rPr>
          <w:fldChar w:fldCharType="end"/>
        </w:r>
      </w:hyperlink>
    </w:p>
    <w:p w14:paraId="5EB9E295" w14:textId="77777777" w:rsidR="00406904" w:rsidRPr="00406904" w:rsidRDefault="009C499C" w:rsidP="00406904">
      <w:pPr>
        <w:pStyle w:val="20"/>
        <w:tabs>
          <w:tab w:val="right" w:leader="dot" w:pos="8296"/>
        </w:tabs>
        <w:spacing w:line="540" w:lineRule="exact"/>
        <w:rPr>
          <w:rStyle w:val="ab"/>
          <w:rFonts w:ascii="Times New Roman" w:eastAsia="仿宋" w:hAnsi="Times New Roman"/>
          <w:sz w:val="28"/>
          <w:szCs w:val="28"/>
        </w:rPr>
      </w:pPr>
      <w:hyperlink w:anchor="_Toc27061478" w:history="1">
        <w:r w:rsidR="00406904" w:rsidRPr="00406904">
          <w:rPr>
            <w:rStyle w:val="ab"/>
            <w:rFonts w:ascii="Times New Roman" w:eastAsia="仿宋" w:hAnsi="Times New Roman" w:hint="eastAsia"/>
            <w:noProof/>
            <w:sz w:val="28"/>
            <w:szCs w:val="28"/>
          </w:rPr>
          <w:t>表</w:t>
        </w:r>
        <w:r w:rsidR="00406904" w:rsidRPr="00406904">
          <w:rPr>
            <w:rStyle w:val="ab"/>
            <w:rFonts w:ascii="Times New Roman" w:eastAsia="仿宋" w:hAnsi="Times New Roman"/>
            <w:noProof/>
            <w:sz w:val="28"/>
            <w:szCs w:val="28"/>
          </w:rPr>
          <w:t>1  2019</w:t>
        </w:r>
        <w:r w:rsidR="00406904" w:rsidRPr="00406904">
          <w:rPr>
            <w:rStyle w:val="ab"/>
            <w:rFonts w:ascii="Times New Roman" w:eastAsia="仿宋" w:hAnsi="Times New Roman" w:hint="eastAsia"/>
            <w:noProof/>
            <w:sz w:val="28"/>
            <w:szCs w:val="28"/>
          </w:rPr>
          <w:t>届北京地区各普通高校毕业生毕业去向</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_Toc27061478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28</w:t>
        </w:r>
        <w:r w:rsidR="00406904" w:rsidRPr="00406904">
          <w:rPr>
            <w:rStyle w:val="ab"/>
            <w:rFonts w:ascii="Times New Roman" w:eastAsia="仿宋" w:hAnsi="Times New Roman"/>
            <w:webHidden/>
            <w:sz w:val="28"/>
            <w:szCs w:val="28"/>
          </w:rPr>
          <w:fldChar w:fldCharType="end"/>
        </w:r>
      </w:hyperlink>
    </w:p>
    <w:p w14:paraId="1C365695" w14:textId="77777777" w:rsidR="00406904" w:rsidRPr="00406904" w:rsidRDefault="009C499C" w:rsidP="00406904">
      <w:pPr>
        <w:pStyle w:val="20"/>
        <w:tabs>
          <w:tab w:val="right" w:leader="dot" w:pos="8296"/>
        </w:tabs>
        <w:spacing w:line="540" w:lineRule="exact"/>
        <w:rPr>
          <w:rStyle w:val="ab"/>
          <w:rFonts w:ascii="Times New Roman" w:eastAsia="仿宋" w:hAnsi="Times New Roman"/>
          <w:sz w:val="28"/>
          <w:szCs w:val="28"/>
        </w:rPr>
      </w:pPr>
      <w:hyperlink w:anchor="_Toc27061479" w:history="1">
        <w:r w:rsidR="00406904" w:rsidRPr="00406904">
          <w:rPr>
            <w:rStyle w:val="ab"/>
            <w:rFonts w:ascii="Times New Roman" w:eastAsia="仿宋" w:hAnsi="Times New Roman" w:hint="eastAsia"/>
            <w:noProof/>
            <w:sz w:val="28"/>
            <w:szCs w:val="28"/>
          </w:rPr>
          <w:t>表</w:t>
        </w:r>
        <w:r w:rsidR="00406904" w:rsidRPr="00406904">
          <w:rPr>
            <w:rStyle w:val="ab"/>
            <w:rFonts w:ascii="Times New Roman" w:eastAsia="仿宋" w:hAnsi="Times New Roman"/>
            <w:noProof/>
            <w:sz w:val="28"/>
            <w:szCs w:val="28"/>
          </w:rPr>
          <w:t xml:space="preserve">2  </w:t>
        </w:r>
        <w:r w:rsidR="00406904" w:rsidRPr="00406904">
          <w:rPr>
            <w:rStyle w:val="ab"/>
            <w:rFonts w:ascii="Times New Roman" w:eastAsia="仿宋" w:hAnsi="Times New Roman" w:hint="eastAsia"/>
            <w:noProof/>
            <w:sz w:val="28"/>
            <w:szCs w:val="28"/>
          </w:rPr>
          <w:t>各高校与毕业生就业质量相关的部分指标</w:t>
        </w:r>
        <w:r w:rsidR="00406904" w:rsidRPr="00406904">
          <w:rPr>
            <w:rStyle w:val="ab"/>
            <w:rFonts w:ascii="Times New Roman" w:eastAsia="仿宋" w:hAnsi="Times New Roman"/>
            <w:webHidden/>
            <w:sz w:val="28"/>
            <w:szCs w:val="28"/>
          </w:rPr>
          <w:tab/>
        </w:r>
        <w:r w:rsidR="00406904" w:rsidRPr="00406904">
          <w:rPr>
            <w:rStyle w:val="ab"/>
            <w:rFonts w:ascii="Times New Roman" w:eastAsia="仿宋" w:hAnsi="Times New Roman"/>
            <w:webHidden/>
            <w:sz w:val="28"/>
            <w:szCs w:val="28"/>
          </w:rPr>
          <w:fldChar w:fldCharType="begin"/>
        </w:r>
        <w:r w:rsidR="00406904" w:rsidRPr="00406904">
          <w:rPr>
            <w:rStyle w:val="ab"/>
            <w:rFonts w:ascii="Times New Roman" w:eastAsia="仿宋" w:hAnsi="Times New Roman"/>
            <w:webHidden/>
            <w:sz w:val="28"/>
            <w:szCs w:val="28"/>
          </w:rPr>
          <w:instrText xml:space="preserve"> PAGEREF _Toc27061479 \h </w:instrText>
        </w:r>
        <w:r w:rsidR="00406904" w:rsidRPr="00406904">
          <w:rPr>
            <w:rStyle w:val="ab"/>
            <w:rFonts w:ascii="Times New Roman" w:eastAsia="仿宋" w:hAnsi="Times New Roman"/>
            <w:webHidden/>
            <w:sz w:val="28"/>
            <w:szCs w:val="28"/>
          </w:rPr>
        </w:r>
        <w:r w:rsidR="00406904" w:rsidRPr="00406904">
          <w:rPr>
            <w:rStyle w:val="ab"/>
            <w:rFonts w:ascii="Times New Roman" w:eastAsia="仿宋" w:hAnsi="Times New Roman"/>
            <w:webHidden/>
            <w:sz w:val="28"/>
            <w:szCs w:val="28"/>
          </w:rPr>
          <w:fldChar w:fldCharType="separate"/>
        </w:r>
        <w:r w:rsidR="005172FD">
          <w:rPr>
            <w:rStyle w:val="ab"/>
            <w:rFonts w:ascii="Times New Roman" w:eastAsia="仿宋" w:hAnsi="Times New Roman"/>
            <w:noProof/>
            <w:webHidden/>
            <w:sz w:val="28"/>
            <w:szCs w:val="28"/>
          </w:rPr>
          <w:t>32</w:t>
        </w:r>
        <w:r w:rsidR="00406904" w:rsidRPr="00406904">
          <w:rPr>
            <w:rStyle w:val="ab"/>
            <w:rFonts w:ascii="Times New Roman" w:eastAsia="仿宋" w:hAnsi="Times New Roman"/>
            <w:webHidden/>
            <w:sz w:val="28"/>
            <w:szCs w:val="28"/>
          </w:rPr>
          <w:fldChar w:fldCharType="end"/>
        </w:r>
      </w:hyperlink>
    </w:p>
    <w:p w14:paraId="30F262CA" w14:textId="4D1EC892" w:rsidR="00F26967" w:rsidRPr="002F1839" w:rsidRDefault="00484592" w:rsidP="005A0E89">
      <w:pPr>
        <w:spacing w:line="540" w:lineRule="exact"/>
        <w:jc w:val="center"/>
        <w:rPr>
          <w:rFonts w:ascii="仿宋" w:eastAsia="仿宋" w:hAnsi="仿宋"/>
          <w:sz w:val="28"/>
          <w:szCs w:val="28"/>
        </w:rPr>
        <w:sectPr w:rsidR="00F26967" w:rsidRPr="002F1839" w:rsidSect="0007451D">
          <w:headerReference w:type="even" r:id="rId10"/>
          <w:headerReference w:type="default" r:id="rId11"/>
          <w:footerReference w:type="even" r:id="rId12"/>
          <w:footerReference w:type="default" r:id="rId13"/>
          <w:pgSz w:w="11906" w:h="16838"/>
          <w:pgMar w:top="1440" w:right="1800" w:bottom="1440" w:left="1800" w:header="851" w:footer="992" w:gutter="0"/>
          <w:pgNumType w:start="0"/>
          <w:cols w:space="425"/>
          <w:titlePg/>
          <w:docGrid w:type="lines" w:linePitch="312"/>
        </w:sectPr>
      </w:pPr>
      <w:r w:rsidRPr="002A5759">
        <w:rPr>
          <w:rFonts w:ascii="Times New Roman" w:eastAsia="仿宋" w:hAnsi="Times New Roman"/>
          <w:bCs/>
          <w:caps/>
          <w:sz w:val="28"/>
          <w:szCs w:val="28"/>
        </w:rPr>
        <w:fldChar w:fldCharType="end"/>
      </w:r>
    </w:p>
    <w:p w14:paraId="5DC4B4A6" w14:textId="77777777" w:rsidR="0046035F" w:rsidRPr="008178E8" w:rsidRDefault="00FE601C" w:rsidP="008178E8">
      <w:pPr>
        <w:pStyle w:val="1"/>
        <w:jc w:val="center"/>
        <w:rPr>
          <w:rStyle w:val="1Char"/>
        </w:rPr>
      </w:pPr>
      <w:r>
        <w:lastRenderedPageBreak/>
        <w:tab/>
      </w:r>
      <w:bookmarkStart w:id="4" w:name="_Toc27061462"/>
      <w:r w:rsidRPr="008178E8">
        <w:rPr>
          <w:rFonts w:ascii="宋体" w:hAnsi="宋体" w:hint="eastAsia"/>
          <w:bCs w:val="0"/>
        </w:rPr>
        <w:t>前</w:t>
      </w:r>
      <w:r w:rsidRPr="008178E8">
        <w:rPr>
          <w:rFonts w:ascii="宋体" w:hAnsi="宋体"/>
          <w:bCs w:val="0"/>
        </w:rPr>
        <w:t xml:space="preserve">  </w:t>
      </w:r>
      <w:r w:rsidRPr="008178E8">
        <w:rPr>
          <w:rFonts w:ascii="宋体" w:hAnsi="宋体" w:hint="eastAsia"/>
          <w:bCs w:val="0"/>
        </w:rPr>
        <w:t>言</w:t>
      </w:r>
      <w:bookmarkStart w:id="5" w:name="_Toc436726654"/>
      <w:bookmarkStart w:id="6" w:name="_Toc436726427"/>
      <w:bookmarkStart w:id="7" w:name="_Toc436726724"/>
      <w:bookmarkStart w:id="8" w:name="_Toc437440808"/>
      <w:bookmarkStart w:id="9" w:name="_Toc436726299"/>
      <w:bookmarkStart w:id="10" w:name="_Toc437440273"/>
      <w:bookmarkStart w:id="11" w:name="_Toc501552785"/>
      <w:bookmarkEnd w:id="0"/>
      <w:bookmarkEnd w:id="4"/>
    </w:p>
    <w:p w14:paraId="5E533944" w14:textId="77777777" w:rsidR="00EB3D78" w:rsidRPr="0058178C" w:rsidRDefault="00FE601C" w:rsidP="0058178C">
      <w:pPr>
        <w:pStyle w:val="2"/>
        <w:spacing w:before="100" w:beforeAutospacing="1" w:after="100" w:afterAutospacing="1" w:line="560" w:lineRule="exact"/>
        <w:rPr>
          <w:rFonts w:ascii="黑体" w:eastAsia="黑体" w:hAnsi="黑体"/>
          <w:b w:val="0"/>
        </w:rPr>
      </w:pPr>
      <w:bookmarkStart w:id="12" w:name="_Toc27061463"/>
      <w:r w:rsidRPr="0058178C">
        <w:rPr>
          <w:rFonts w:ascii="黑体" w:eastAsia="黑体" w:hAnsi="黑体" w:hint="eastAsia"/>
          <w:b w:val="0"/>
        </w:rPr>
        <w:t>一、</w:t>
      </w:r>
      <w:r w:rsidR="00BA5586" w:rsidRPr="0058178C">
        <w:rPr>
          <w:rFonts w:ascii="黑体" w:eastAsia="黑体" w:hAnsi="黑体" w:hint="eastAsia"/>
          <w:b w:val="0"/>
        </w:rPr>
        <w:t>报告编制的</w:t>
      </w:r>
      <w:r w:rsidRPr="0058178C">
        <w:rPr>
          <w:rFonts w:ascii="黑体" w:eastAsia="黑体" w:hAnsi="黑体" w:hint="eastAsia"/>
          <w:b w:val="0"/>
        </w:rPr>
        <w:t>背景与意义</w:t>
      </w:r>
      <w:bookmarkEnd w:id="5"/>
      <w:bookmarkEnd w:id="6"/>
      <w:bookmarkEnd w:id="7"/>
      <w:bookmarkEnd w:id="8"/>
      <w:bookmarkEnd w:id="9"/>
      <w:bookmarkEnd w:id="10"/>
      <w:bookmarkEnd w:id="11"/>
      <w:bookmarkEnd w:id="12"/>
    </w:p>
    <w:p w14:paraId="68854558" w14:textId="4B7F7FF9" w:rsidR="00F26967" w:rsidRPr="001B7099" w:rsidRDefault="001A79CB" w:rsidP="001206C0">
      <w:pPr>
        <w:widowControl/>
        <w:ind w:firstLineChars="200" w:firstLine="600"/>
        <w:jc w:val="left"/>
        <w:rPr>
          <w:rFonts w:ascii="仿宋" w:eastAsia="仿宋" w:hAnsi="仿宋" w:cs="宋体"/>
          <w:kern w:val="0"/>
          <w:sz w:val="30"/>
          <w:szCs w:val="30"/>
        </w:rPr>
      </w:pPr>
      <w:r w:rsidRPr="000D417A">
        <w:rPr>
          <w:rFonts w:ascii="仿宋" w:eastAsia="仿宋" w:hAnsi="仿宋" w:cs="宋体"/>
          <w:color w:val="000000" w:themeColor="text1"/>
          <w:kern w:val="0"/>
          <w:sz w:val="30"/>
          <w:szCs w:val="30"/>
        </w:rPr>
        <w:t>2019年，全国高校毕业生约834万。党中央国务院高度重视高校毕业生就业创业工作，年初把“</w:t>
      </w:r>
      <w:r w:rsidRPr="000D417A">
        <w:rPr>
          <w:rFonts w:ascii="仿宋" w:eastAsia="仿宋" w:hAnsi="仿宋" w:cs="宋体" w:hint="eastAsia"/>
          <w:color w:val="000000" w:themeColor="text1"/>
          <w:kern w:val="0"/>
          <w:sz w:val="30"/>
          <w:szCs w:val="30"/>
        </w:rPr>
        <w:t>稳就业</w:t>
      </w:r>
      <w:r w:rsidRPr="000D417A">
        <w:rPr>
          <w:rFonts w:ascii="仿宋" w:eastAsia="仿宋" w:hAnsi="仿宋" w:cs="宋体"/>
          <w:color w:val="000000" w:themeColor="text1"/>
          <w:kern w:val="0"/>
          <w:sz w:val="30"/>
          <w:szCs w:val="30"/>
        </w:rPr>
        <w:t>”</w:t>
      </w:r>
      <w:r w:rsidRPr="000D417A">
        <w:rPr>
          <w:rFonts w:ascii="仿宋" w:eastAsia="仿宋" w:hAnsi="仿宋" w:cs="宋体" w:hint="eastAsia"/>
          <w:color w:val="000000" w:themeColor="text1"/>
          <w:kern w:val="0"/>
          <w:sz w:val="30"/>
          <w:szCs w:val="30"/>
        </w:rPr>
        <w:t>摆在</w:t>
      </w:r>
      <w:r w:rsidRPr="000D417A">
        <w:rPr>
          <w:rFonts w:ascii="仿宋" w:eastAsia="仿宋" w:hAnsi="仿宋" w:cs="宋体"/>
          <w:color w:val="000000" w:themeColor="text1"/>
          <w:kern w:val="0"/>
          <w:sz w:val="30"/>
          <w:szCs w:val="30"/>
        </w:rPr>
        <w:t>“</w:t>
      </w:r>
      <w:r w:rsidRPr="000D417A">
        <w:rPr>
          <w:rFonts w:ascii="仿宋" w:eastAsia="仿宋" w:hAnsi="仿宋" w:cs="宋体" w:hint="eastAsia"/>
          <w:color w:val="000000" w:themeColor="text1"/>
          <w:kern w:val="0"/>
          <w:sz w:val="30"/>
          <w:szCs w:val="30"/>
        </w:rPr>
        <w:t>六稳</w:t>
      </w:r>
      <w:r w:rsidRPr="000D417A">
        <w:rPr>
          <w:rFonts w:ascii="仿宋" w:eastAsia="仿宋" w:hAnsi="仿宋" w:cs="宋体"/>
          <w:color w:val="000000" w:themeColor="text1"/>
          <w:kern w:val="0"/>
          <w:sz w:val="30"/>
          <w:szCs w:val="30"/>
        </w:rPr>
        <w:t>”</w:t>
      </w:r>
      <w:r w:rsidRPr="000D417A">
        <w:rPr>
          <w:rFonts w:ascii="仿宋" w:eastAsia="仿宋" w:hAnsi="仿宋" w:cs="宋体" w:hint="eastAsia"/>
          <w:color w:val="000000" w:themeColor="text1"/>
          <w:kern w:val="0"/>
          <w:sz w:val="30"/>
          <w:szCs w:val="30"/>
        </w:rPr>
        <w:t>之首，将就业优先置于宏观政策层面，稳定和扩大就业被作为经济社会发展的优先目标。作为就业工作的重点群体，高校毕业生就业关系到“稳就业”工作大局。</w:t>
      </w:r>
      <w:r w:rsidR="00FE601C" w:rsidRPr="000D417A">
        <w:rPr>
          <w:rFonts w:ascii="仿宋" w:eastAsia="仿宋" w:hAnsi="仿宋" w:hint="eastAsia"/>
          <w:bCs/>
          <w:color w:val="000000" w:themeColor="text1"/>
          <w:sz w:val="30"/>
          <w:szCs w:val="30"/>
        </w:rPr>
        <w:t>根</w:t>
      </w:r>
      <w:r w:rsidR="00FE601C" w:rsidRPr="001B7099">
        <w:rPr>
          <w:rFonts w:ascii="仿宋" w:eastAsia="仿宋" w:hAnsi="仿宋" w:hint="eastAsia"/>
          <w:bCs/>
          <w:sz w:val="30"/>
          <w:szCs w:val="30"/>
        </w:rPr>
        <w:t>据教育部《关于做好</w:t>
      </w:r>
      <w:r w:rsidR="00477C8D">
        <w:rPr>
          <w:rFonts w:ascii="仿宋" w:eastAsia="仿宋" w:hAnsi="仿宋" w:hint="eastAsia"/>
          <w:bCs/>
          <w:sz w:val="30"/>
          <w:szCs w:val="30"/>
        </w:rPr>
        <w:t>2019</w:t>
      </w:r>
      <w:r w:rsidR="00FE601C" w:rsidRPr="001B7099">
        <w:rPr>
          <w:rFonts w:ascii="仿宋" w:eastAsia="仿宋" w:hAnsi="仿宋" w:hint="eastAsia"/>
          <w:bCs/>
          <w:sz w:val="30"/>
          <w:szCs w:val="30"/>
        </w:rPr>
        <w:t>届全国普通高等学校毕业生就业创业工作的通知》（教学〔</w:t>
      </w:r>
      <w:r w:rsidR="00F62EDC" w:rsidRPr="001B7099">
        <w:rPr>
          <w:rFonts w:ascii="仿宋" w:eastAsia="仿宋" w:hAnsi="仿宋" w:hint="eastAsia"/>
          <w:bCs/>
          <w:sz w:val="30"/>
          <w:szCs w:val="30"/>
        </w:rPr>
        <w:t>201</w:t>
      </w:r>
      <w:r w:rsidR="00CF1BD6">
        <w:rPr>
          <w:rFonts w:ascii="仿宋" w:eastAsia="仿宋" w:hAnsi="仿宋"/>
          <w:bCs/>
          <w:sz w:val="30"/>
          <w:szCs w:val="30"/>
        </w:rPr>
        <w:t>8</w:t>
      </w:r>
      <w:r w:rsidR="00FE601C" w:rsidRPr="001B7099">
        <w:rPr>
          <w:rFonts w:ascii="仿宋" w:eastAsia="仿宋" w:hAnsi="仿宋" w:hint="eastAsia"/>
          <w:bCs/>
          <w:sz w:val="30"/>
          <w:szCs w:val="30"/>
        </w:rPr>
        <w:t>〕</w:t>
      </w:r>
      <w:r w:rsidR="00CF1BD6">
        <w:rPr>
          <w:rFonts w:ascii="仿宋" w:eastAsia="仿宋" w:hAnsi="仿宋"/>
          <w:bCs/>
          <w:sz w:val="30"/>
          <w:szCs w:val="30"/>
        </w:rPr>
        <w:t>8</w:t>
      </w:r>
      <w:r w:rsidR="00FE601C" w:rsidRPr="001B7099">
        <w:rPr>
          <w:rFonts w:ascii="仿宋" w:eastAsia="仿宋" w:hAnsi="仿宋" w:hint="eastAsia"/>
          <w:bCs/>
          <w:sz w:val="30"/>
          <w:szCs w:val="30"/>
        </w:rPr>
        <w:t>号</w:t>
      </w:r>
      <w:r w:rsidR="00FE601C" w:rsidRPr="001B7099">
        <w:rPr>
          <w:rFonts w:ascii="仿宋" w:eastAsia="仿宋" w:hAnsi="仿宋"/>
          <w:bCs/>
          <w:sz w:val="30"/>
          <w:szCs w:val="30"/>
        </w:rPr>
        <w:t>）要求</w:t>
      </w:r>
      <w:r w:rsidR="00010821" w:rsidRPr="001B7099">
        <w:rPr>
          <w:rFonts w:ascii="仿宋" w:eastAsia="仿宋" w:hAnsi="仿宋" w:hint="eastAsia"/>
          <w:bCs/>
          <w:sz w:val="30"/>
          <w:szCs w:val="30"/>
        </w:rPr>
        <w:t>，</w:t>
      </w:r>
      <w:r w:rsidR="00F62EDC" w:rsidRPr="001B7099">
        <w:rPr>
          <w:rFonts w:ascii="仿宋" w:eastAsia="仿宋" w:hAnsi="仿宋" w:hint="eastAsia"/>
          <w:bCs/>
          <w:sz w:val="30"/>
          <w:szCs w:val="30"/>
        </w:rPr>
        <w:t>结合北京实际，</w:t>
      </w:r>
      <w:r w:rsidR="001206C0">
        <w:rPr>
          <w:rFonts w:ascii="仿宋" w:eastAsia="仿宋" w:hAnsi="仿宋" w:hint="eastAsia"/>
          <w:bCs/>
          <w:sz w:val="30"/>
          <w:szCs w:val="30"/>
        </w:rPr>
        <w:t>我们</w:t>
      </w:r>
      <w:r w:rsidR="00FE601C" w:rsidRPr="001B7099">
        <w:rPr>
          <w:rFonts w:ascii="仿宋" w:eastAsia="仿宋" w:hAnsi="仿宋" w:hint="eastAsia"/>
          <w:bCs/>
          <w:sz w:val="30"/>
          <w:szCs w:val="30"/>
        </w:rPr>
        <w:t>编制</w:t>
      </w:r>
      <w:r w:rsidR="00A144B5" w:rsidRPr="001B7099">
        <w:rPr>
          <w:rFonts w:ascii="仿宋" w:eastAsia="仿宋" w:hAnsi="仿宋" w:hint="eastAsia"/>
          <w:bCs/>
          <w:sz w:val="30"/>
          <w:szCs w:val="30"/>
        </w:rPr>
        <w:t>了</w:t>
      </w:r>
      <w:r w:rsidR="00FE601C" w:rsidRPr="001B7099">
        <w:rPr>
          <w:rFonts w:ascii="仿宋" w:eastAsia="仿宋" w:hAnsi="仿宋" w:hint="eastAsia"/>
          <w:bCs/>
          <w:sz w:val="30"/>
          <w:szCs w:val="30"/>
        </w:rPr>
        <w:t>《</w:t>
      </w:r>
      <w:r w:rsidR="00477C8D">
        <w:rPr>
          <w:rFonts w:ascii="仿宋" w:eastAsia="仿宋" w:hAnsi="仿宋" w:hint="eastAsia"/>
          <w:bCs/>
          <w:sz w:val="30"/>
          <w:szCs w:val="30"/>
        </w:rPr>
        <w:t>2019</w:t>
      </w:r>
      <w:r w:rsidR="00DC134D" w:rsidRPr="001B7099">
        <w:rPr>
          <w:rFonts w:ascii="仿宋" w:eastAsia="仿宋" w:hAnsi="仿宋" w:hint="eastAsia"/>
          <w:bCs/>
          <w:sz w:val="30"/>
          <w:szCs w:val="30"/>
        </w:rPr>
        <w:t>年北京地区高校毕业生就业质量年度报告》。</w:t>
      </w:r>
    </w:p>
    <w:p w14:paraId="5BC223B9" w14:textId="08C9EBF2" w:rsidR="00F26967" w:rsidRPr="001B7099" w:rsidRDefault="00FE601C" w:rsidP="001B7099">
      <w:pPr>
        <w:widowControl/>
        <w:ind w:firstLineChars="200" w:firstLine="600"/>
        <w:jc w:val="left"/>
        <w:rPr>
          <w:rFonts w:ascii="仿宋" w:eastAsia="仿宋" w:hAnsi="仿宋"/>
          <w:bCs/>
          <w:sz w:val="30"/>
          <w:szCs w:val="30"/>
        </w:rPr>
      </w:pPr>
      <w:r w:rsidRPr="001B7099">
        <w:rPr>
          <w:rFonts w:ascii="仿宋" w:eastAsia="仿宋" w:hAnsi="仿宋" w:hint="eastAsia"/>
          <w:bCs/>
          <w:sz w:val="30"/>
          <w:szCs w:val="30"/>
        </w:rPr>
        <w:t>本报告数据详实，较全面地反映了</w:t>
      </w:r>
      <w:r w:rsidR="00477C8D">
        <w:rPr>
          <w:rFonts w:ascii="仿宋" w:eastAsia="仿宋" w:hAnsi="仿宋" w:hint="eastAsia"/>
          <w:bCs/>
          <w:sz w:val="30"/>
          <w:szCs w:val="30"/>
        </w:rPr>
        <w:t>2019</w:t>
      </w:r>
      <w:r w:rsidR="00010821" w:rsidRPr="001B7099">
        <w:rPr>
          <w:rFonts w:ascii="仿宋" w:eastAsia="仿宋" w:hAnsi="仿宋" w:hint="eastAsia"/>
          <w:bCs/>
          <w:sz w:val="30"/>
          <w:szCs w:val="30"/>
        </w:rPr>
        <w:t>年</w:t>
      </w:r>
      <w:r w:rsidRPr="001B7099">
        <w:rPr>
          <w:rFonts w:ascii="仿宋" w:eastAsia="仿宋" w:hAnsi="仿宋" w:hint="eastAsia"/>
          <w:bCs/>
          <w:sz w:val="30"/>
          <w:szCs w:val="30"/>
        </w:rPr>
        <w:t>北京地区高校毕业生就业创业工作</w:t>
      </w:r>
      <w:r w:rsidR="00FC1CBB">
        <w:rPr>
          <w:rFonts w:ascii="仿宋" w:eastAsia="仿宋" w:hAnsi="仿宋" w:hint="eastAsia"/>
          <w:bCs/>
          <w:sz w:val="30"/>
          <w:szCs w:val="30"/>
        </w:rPr>
        <w:t>的整体</w:t>
      </w:r>
      <w:r w:rsidR="00CF1BD6">
        <w:rPr>
          <w:rFonts w:ascii="仿宋" w:eastAsia="仿宋" w:hAnsi="仿宋" w:hint="eastAsia"/>
          <w:bCs/>
          <w:sz w:val="30"/>
          <w:szCs w:val="30"/>
        </w:rPr>
        <w:t>情况，</w:t>
      </w:r>
      <w:r w:rsidRPr="001B7099">
        <w:rPr>
          <w:rFonts w:ascii="仿宋" w:eastAsia="仿宋" w:hAnsi="仿宋" w:hint="eastAsia"/>
          <w:bCs/>
          <w:sz w:val="30"/>
          <w:szCs w:val="30"/>
        </w:rPr>
        <w:t>能够帮助各级就业</w:t>
      </w:r>
      <w:r w:rsidR="000F5FA3" w:rsidRPr="001B7099">
        <w:rPr>
          <w:rFonts w:ascii="仿宋" w:eastAsia="仿宋" w:hAnsi="仿宋" w:hint="eastAsia"/>
          <w:bCs/>
          <w:sz w:val="30"/>
          <w:szCs w:val="30"/>
        </w:rPr>
        <w:t>创业主管部门及</w:t>
      </w:r>
      <w:r w:rsidR="00177C5A" w:rsidRPr="001B7099">
        <w:rPr>
          <w:rFonts w:ascii="仿宋" w:eastAsia="仿宋" w:hAnsi="仿宋" w:hint="eastAsia"/>
          <w:bCs/>
          <w:sz w:val="30"/>
          <w:szCs w:val="30"/>
        </w:rPr>
        <w:t>各</w:t>
      </w:r>
      <w:r w:rsidRPr="001B7099">
        <w:rPr>
          <w:rFonts w:ascii="仿宋" w:eastAsia="仿宋" w:hAnsi="仿宋" w:hint="eastAsia"/>
          <w:bCs/>
          <w:sz w:val="30"/>
          <w:szCs w:val="30"/>
        </w:rPr>
        <w:t>高校准确把握</w:t>
      </w:r>
      <w:r w:rsidR="000F5FA3" w:rsidRPr="001B7099">
        <w:rPr>
          <w:rFonts w:ascii="仿宋" w:eastAsia="仿宋" w:hAnsi="仿宋" w:hint="eastAsia"/>
          <w:bCs/>
          <w:sz w:val="30"/>
          <w:szCs w:val="30"/>
        </w:rPr>
        <w:t>北京地区高校</w:t>
      </w:r>
      <w:r w:rsidRPr="001B7099">
        <w:rPr>
          <w:rFonts w:ascii="仿宋" w:eastAsia="仿宋" w:hAnsi="仿宋" w:hint="eastAsia"/>
          <w:bCs/>
          <w:sz w:val="30"/>
          <w:szCs w:val="30"/>
        </w:rPr>
        <w:t>毕业生就业创业工作的主要特点和发展趋势，</w:t>
      </w:r>
      <w:r w:rsidR="000F5FA3" w:rsidRPr="001B7099">
        <w:rPr>
          <w:rFonts w:ascii="仿宋" w:eastAsia="仿宋" w:hAnsi="仿宋" w:hint="eastAsia"/>
          <w:bCs/>
          <w:sz w:val="30"/>
          <w:szCs w:val="30"/>
        </w:rPr>
        <w:t>为</w:t>
      </w:r>
      <w:r w:rsidR="00627115">
        <w:rPr>
          <w:rFonts w:ascii="仿宋" w:eastAsia="仿宋" w:hAnsi="仿宋" w:hint="eastAsia"/>
          <w:bCs/>
          <w:sz w:val="30"/>
          <w:szCs w:val="30"/>
        </w:rPr>
        <w:t>积极应对世界百年未有之大变局，</w:t>
      </w:r>
      <w:r w:rsidR="00E77B48">
        <w:rPr>
          <w:rFonts w:ascii="仿宋" w:eastAsia="仿宋" w:hAnsi="仿宋" w:hint="eastAsia"/>
          <w:bCs/>
          <w:sz w:val="30"/>
          <w:szCs w:val="30"/>
        </w:rPr>
        <w:t>全面提高高等教育质量</w:t>
      </w:r>
      <w:r w:rsidR="000F5FA3" w:rsidRPr="001B7099">
        <w:rPr>
          <w:rFonts w:ascii="仿宋" w:eastAsia="仿宋" w:hAnsi="仿宋" w:hint="eastAsia"/>
          <w:bCs/>
          <w:sz w:val="30"/>
          <w:szCs w:val="30"/>
        </w:rPr>
        <w:t>，</w:t>
      </w:r>
      <w:r w:rsidR="00627115">
        <w:rPr>
          <w:rFonts w:ascii="仿宋" w:eastAsia="仿宋" w:hAnsi="仿宋" w:hint="eastAsia"/>
          <w:bCs/>
          <w:sz w:val="30"/>
          <w:szCs w:val="30"/>
        </w:rPr>
        <w:t>探索</w:t>
      </w:r>
      <w:r w:rsidR="000F5FA3" w:rsidRPr="001B7099">
        <w:rPr>
          <w:rFonts w:ascii="仿宋" w:eastAsia="仿宋" w:hAnsi="仿宋" w:hint="eastAsia"/>
          <w:bCs/>
          <w:sz w:val="30"/>
          <w:szCs w:val="30"/>
        </w:rPr>
        <w:t>创新人才培养模式</w:t>
      </w:r>
      <w:r w:rsidR="00627115">
        <w:rPr>
          <w:rFonts w:ascii="仿宋" w:eastAsia="仿宋" w:hAnsi="仿宋" w:hint="eastAsia"/>
          <w:bCs/>
          <w:sz w:val="30"/>
          <w:szCs w:val="30"/>
        </w:rPr>
        <w:t>等方面提供</w:t>
      </w:r>
      <w:r w:rsidR="00DE73C8" w:rsidRPr="001B7099">
        <w:rPr>
          <w:rFonts w:ascii="仿宋" w:eastAsia="仿宋" w:hAnsi="仿宋" w:hint="eastAsia"/>
          <w:bCs/>
          <w:sz w:val="30"/>
          <w:szCs w:val="30"/>
        </w:rPr>
        <w:t>参考，对于</w:t>
      </w:r>
      <w:r w:rsidR="00627115">
        <w:rPr>
          <w:rFonts w:ascii="仿宋" w:eastAsia="仿宋" w:hAnsi="仿宋" w:hint="eastAsia"/>
          <w:bCs/>
          <w:sz w:val="30"/>
          <w:szCs w:val="30"/>
        </w:rPr>
        <w:t>精准施策推动北京地区高校毕业生就业创业工作</w:t>
      </w:r>
      <w:r w:rsidR="00DE73C8" w:rsidRPr="001B7099">
        <w:rPr>
          <w:rFonts w:ascii="仿宋" w:eastAsia="仿宋" w:hAnsi="仿宋" w:hint="eastAsia"/>
          <w:bCs/>
          <w:sz w:val="30"/>
          <w:szCs w:val="30"/>
        </w:rPr>
        <w:t>具有重要</w:t>
      </w:r>
      <w:r w:rsidR="00627115">
        <w:rPr>
          <w:rFonts w:ascii="仿宋" w:eastAsia="仿宋" w:hAnsi="仿宋" w:hint="eastAsia"/>
          <w:bCs/>
          <w:sz w:val="30"/>
          <w:szCs w:val="30"/>
        </w:rPr>
        <w:t>的</w:t>
      </w:r>
      <w:r w:rsidR="00DE73C8" w:rsidRPr="001B7099">
        <w:rPr>
          <w:rFonts w:ascii="仿宋" w:eastAsia="仿宋" w:hAnsi="仿宋" w:hint="eastAsia"/>
          <w:bCs/>
          <w:sz w:val="30"/>
          <w:szCs w:val="30"/>
        </w:rPr>
        <w:t>意义。</w:t>
      </w:r>
    </w:p>
    <w:p w14:paraId="41E1597B" w14:textId="77777777" w:rsidR="00F26967" w:rsidRPr="0058178C" w:rsidRDefault="009858CC" w:rsidP="0058178C">
      <w:pPr>
        <w:pStyle w:val="2"/>
        <w:spacing w:before="100" w:beforeAutospacing="1" w:after="100" w:afterAutospacing="1" w:line="560" w:lineRule="exact"/>
        <w:rPr>
          <w:rFonts w:ascii="黑体" w:eastAsia="黑体" w:hAnsi="黑体"/>
          <w:b w:val="0"/>
        </w:rPr>
      </w:pPr>
      <w:bookmarkStart w:id="13" w:name="_Toc436726300"/>
      <w:bookmarkStart w:id="14" w:name="_Toc437440809"/>
      <w:bookmarkStart w:id="15" w:name="_Toc437440274"/>
      <w:bookmarkStart w:id="16" w:name="_Toc436726655"/>
      <w:bookmarkStart w:id="17" w:name="_Toc436726725"/>
      <w:bookmarkStart w:id="18" w:name="_Toc436726428"/>
      <w:bookmarkStart w:id="19" w:name="_Toc501552786"/>
      <w:bookmarkStart w:id="20" w:name="_Toc27061464"/>
      <w:r w:rsidRPr="0058178C">
        <w:rPr>
          <w:rFonts w:ascii="黑体" w:eastAsia="黑体" w:hAnsi="黑体" w:hint="eastAsia"/>
          <w:b w:val="0"/>
        </w:rPr>
        <w:t>二、报告</w:t>
      </w:r>
      <w:r w:rsidR="00BA5586" w:rsidRPr="0058178C">
        <w:rPr>
          <w:rFonts w:ascii="黑体" w:eastAsia="黑体" w:hAnsi="黑体" w:hint="eastAsia"/>
          <w:b w:val="0"/>
        </w:rPr>
        <w:t>内容及</w:t>
      </w:r>
      <w:r w:rsidR="00FE601C" w:rsidRPr="0058178C">
        <w:rPr>
          <w:rFonts w:ascii="黑体" w:eastAsia="黑体" w:hAnsi="黑体" w:hint="eastAsia"/>
          <w:b w:val="0"/>
        </w:rPr>
        <w:t>编制</w:t>
      </w:r>
      <w:bookmarkEnd w:id="13"/>
      <w:bookmarkEnd w:id="14"/>
      <w:bookmarkEnd w:id="15"/>
      <w:bookmarkEnd w:id="16"/>
      <w:bookmarkEnd w:id="17"/>
      <w:bookmarkEnd w:id="18"/>
      <w:bookmarkEnd w:id="19"/>
      <w:r w:rsidR="00BA5586" w:rsidRPr="0058178C">
        <w:rPr>
          <w:rFonts w:ascii="黑体" w:eastAsia="黑体" w:hAnsi="黑体" w:hint="eastAsia"/>
          <w:b w:val="0"/>
        </w:rPr>
        <w:t>过程</w:t>
      </w:r>
      <w:bookmarkEnd w:id="20"/>
    </w:p>
    <w:p w14:paraId="7D32A563" w14:textId="03869134" w:rsidR="00F26967" w:rsidRPr="008178E8" w:rsidRDefault="0046035F" w:rsidP="008178E8">
      <w:pPr>
        <w:widowControl/>
        <w:ind w:firstLineChars="200" w:firstLine="600"/>
        <w:jc w:val="left"/>
        <w:rPr>
          <w:rFonts w:ascii="仿宋" w:eastAsia="仿宋" w:hAnsi="仿宋" w:cs="宋体"/>
          <w:kern w:val="0"/>
          <w:sz w:val="30"/>
          <w:szCs w:val="30"/>
        </w:rPr>
      </w:pPr>
      <w:r w:rsidRPr="008178E8">
        <w:rPr>
          <w:rFonts w:ascii="仿宋" w:eastAsia="仿宋" w:hAnsi="仿宋" w:cs="宋体" w:hint="eastAsia"/>
          <w:kern w:val="0"/>
          <w:sz w:val="30"/>
          <w:szCs w:val="30"/>
        </w:rPr>
        <w:t>报告主要内容为：第一章，毕业生</w:t>
      </w:r>
      <w:r w:rsidR="00BA5586" w:rsidRPr="008178E8">
        <w:rPr>
          <w:rFonts w:ascii="仿宋" w:eastAsia="仿宋" w:hAnsi="仿宋" w:cs="宋体" w:hint="eastAsia"/>
          <w:kern w:val="0"/>
          <w:sz w:val="30"/>
          <w:szCs w:val="30"/>
        </w:rPr>
        <w:t>规模与结构</w:t>
      </w:r>
      <w:r w:rsidR="00FE601C" w:rsidRPr="008178E8">
        <w:rPr>
          <w:rFonts w:ascii="仿宋" w:eastAsia="仿宋" w:hAnsi="仿宋" w:cs="宋体" w:hint="eastAsia"/>
          <w:kern w:val="0"/>
          <w:sz w:val="30"/>
          <w:szCs w:val="30"/>
        </w:rPr>
        <w:t>；第二章，毕业去向情况；第三章，与就业质量相关的部分指标；</w:t>
      </w:r>
      <w:r w:rsidR="00F6470B" w:rsidRPr="008178E8">
        <w:rPr>
          <w:rFonts w:ascii="仿宋" w:eastAsia="仿宋" w:hAnsi="仿宋" w:cs="宋体" w:hint="eastAsia"/>
          <w:kern w:val="0"/>
          <w:sz w:val="30"/>
          <w:szCs w:val="30"/>
        </w:rPr>
        <w:t>第四</w:t>
      </w:r>
      <w:r w:rsidR="00FE601C" w:rsidRPr="008178E8">
        <w:rPr>
          <w:rFonts w:ascii="仿宋" w:eastAsia="仿宋" w:hAnsi="仿宋" w:cs="宋体" w:hint="eastAsia"/>
          <w:kern w:val="0"/>
          <w:sz w:val="30"/>
          <w:szCs w:val="30"/>
        </w:rPr>
        <w:t>章，北京地区高校毕业生就业创业工作特色</w:t>
      </w:r>
      <w:r w:rsidR="00F71F0F" w:rsidRPr="000D417A">
        <w:rPr>
          <w:rFonts w:ascii="仿宋" w:eastAsia="仿宋" w:hAnsi="仿宋" w:cs="宋体" w:hint="eastAsia"/>
          <w:color w:val="000000" w:themeColor="text1"/>
          <w:kern w:val="0"/>
          <w:sz w:val="30"/>
          <w:szCs w:val="30"/>
        </w:rPr>
        <w:t>；</w:t>
      </w:r>
      <w:r w:rsidR="00FE601C" w:rsidRPr="008178E8">
        <w:rPr>
          <w:rFonts w:ascii="仿宋" w:eastAsia="仿宋" w:hAnsi="仿宋" w:cs="宋体" w:hint="eastAsia"/>
          <w:kern w:val="0"/>
          <w:sz w:val="30"/>
          <w:szCs w:val="30"/>
        </w:rPr>
        <w:t>附录。</w:t>
      </w:r>
    </w:p>
    <w:p w14:paraId="1AFFC1C6" w14:textId="77777777" w:rsidR="003977DC" w:rsidRPr="008178E8" w:rsidRDefault="004534E7" w:rsidP="008178E8">
      <w:pPr>
        <w:widowControl/>
        <w:ind w:firstLineChars="200" w:firstLine="600"/>
        <w:jc w:val="left"/>
        <w:rPr>
          <w:rFonts w:ascii="仿宋" w:eastAsia="仿宋" w:hAnsi="仿宋" w:cs="宋体"/>
          <w:kern w:val="0"/>
          <w:sz w:val="30"/>
          <w:szCs w:val="30"/>
        </w:rPr>
      </w:pPr>
      <w:r w:rsidRPr="008178E8">
        <w:rPr>
          <w:rFonts w:ascii="仿宋" w:eastAsia="仿宋" w:hAnsi="仿宋" w:cs="宋体"/>
          <w:kern w:val="0"/>
          <w:sz w:val="30"/>
          <w:szCs w:val="30"/>
        </w:rPr>
        <w:lastRenderedPageBreak/>
        <w:t>报告的编制工作</w:t>
      </w:r>
      <w:r w:rsidRPr="008178E8">
        <w:rPr>
          <w:rFonts w:ascii="仿宋" w:eastAsia="仿宋" w:hAnsi="仿宋" w:cs="宋体" w:hint="eastAsia"/>
          <w:kern w:val="0"/>
          <w:sz w:val="30"/>
          <w:szCs w:val="30"/>
        </w:rPr>
        <w:t>，</w:t>
      </w:r>
      <w:r w:rsidRPr="008178E8">
        <w:rPr>
          <w:rFonts w:ascii="仿宋" w:eastAsia="仿宋" w:hAnsi="仿宋" w:cs="宋体"/>
          <w:kern w:val="0"/>
          <w:sz w:val="30"/>
          <w:szCs w:val="30"/>
        </w:rPr>
        <w:t>由北京市教育委员会</w:t>
      </w:r>
      <w:r w:rsidR="002F1839" w:rsidRPr="008178E8">
        <w:rPr>
          <w:rFonts w:ascii="仿宋" w:eastAsia="仿宋" w:hAnsi="仿宋" w:cs="宋体"/>
          <w:kern w:val="0"/>
          <w:sz w:val="30"/>
          <w:szCs w:val="30"/>
        </w:rPr>
        <w:t>牵头</w:t>
      </w:r>
      <w:r w:rsidR="002F1839" w:rsidRPr="008178E8">
        <w:rPr>
          <w:rFonts w:ascii="仿宋" w:eastAsia="仿宋" w:hAnsi="仿宋" w:cs="宋体" w:hint="eastAsia"/>
          <w:kern w:val="0"/>
          <w:sz w:val="30"/>
          <w:szCs w:val="30"/>
        </w:rPr>
        <w:t>，</w:t>
      </w:r>
      <w:r w:rsidR="002F1839" w:rsidRPr="008178E8">
        <w:rPr>
          <w:rFonts w:ascii="仿宋" w:eastAsia="仿宋" w:hAnsi="仿宋" w:cs="宋体"/>
          <w:kern w:val="0"/>
          <w:sz w:val="30"/>
          <w:szCs w:val="30"/>
        </w:rPr>
        <w:t>组织北京高校毕业生就业指导中心及部分高校就业工作部门同志</w:t>
      </w:r>
      <w:r w:rsidR="002F1839" w:rsidRPr="008178E8">
        <w:rPr>
          <w:rFonts w:ascii="仿宋" w:eastAsia="仿宋" w:hAnsi="仿宋" w:cs="宋体" w:hint="eastAsia"/>
          <w:kern w:val="0"/>
          <w:sz w:val="30"/>
          <w:szCs w:val="30"/>
        </w:rPr>
        <w:t>，</w:t>
      </w:r>
      <w:r w:rsidR="002F1839" w:rsidRPr="008178E8">
        <w:rPr>
          <w:rFonts w:ascii="仿宋" w:eastAsia="仿宋" w:hAnsi="仿宋" w:cs="宋体"/>
          <w:kern w:val="0"/>
          <w:sz w:val="30"/>
          <w:szCs w:val="30"/>
        </w:rPr>
        <w:t>根据教育部要求</w:t>
      </w:r>
      <w:r w:rsidR="002F1839" w:rsidRPr="008178E8">
        <w:rPr>
          <w:rFonts w:ascii="仿宋" w:eastAsia="仿宋" w:hAnsi="仿宋" w:cs="宋体" w:hint="eastAsia"/>
          <w:kern w:val="0"/>
          <w:sz w:val="30"/>
          <w:szCs w:val="30"/>
        </w:rPr>
        <w:t>，</w:t>
      </w:r>
      <w:r w:rsidR="00137F37">
        <w:rPr>
          <w:rFonts w:ascii="仿宋" w:eastAsia="仿宋" w:hAnsi="仿宋" w:cs="宋体"/>
          <w:kern w:val="0"/>
          <w:sz w:val="30"/>
          <w:szCs w:val="30"/>
        </w:rPr>
        <w:t>对就业质量年度报告的框架及内容反复研讨</w:t>
      </w:r>
      <w:r w:rsidR="002F1839" w:rsidRPr="008178E8">
        <w:rPr>
          <w:rFonts w:ascii="仿宋" w:eastAsia="仿宋" w:hAnsi="仿宋" w:cs="宋体" w:hint="eastAsia"/>
          <w:kern w:val="0"/>
          <w:sz w:val="30"/>
          <w:szCs w:val="30"/>
        </w:rPr>
        <w:t>，</w:t>
      </w:r>
      <w:r w:rsidR="002F1839" w:rsidRPr="008178E8">
        <w:rPr>
          <w:rFonts w:ascii="仿宋" w:eastAsia="仿宋" w:hAnsi="仿宋" w:cs="宋体"/>
          <w:kern w:val="0"/>
          <w:sz w:val="30"/>
          <w:szCs w:val="30"/>
        </w:rPr>
        <w:t>调用</w:t>
      </w:r>
      <w:r w:rsidR="00477C8D">
        <w:rPr>
          <w:rFonts w:ascii="仿宋" w:eastAsia="仿宋" w:hAnsi="仿宋" w:cs="宋体" w:hint="eastAsia"/>
          <w:kern w:val="0"/>
          <w:sz w:val="30"/>
          <w:szCs w:val="30"/>
        </w:rPr>
        <w:t>2019</w:t>
      </w:r>
      <w:r w:rsidR="002F1839" w:rsidRPr="008178E8">
        <w:rPr>
          <w:rFonts w:ascii="仿宋" w:eastAsia="仿宋" w:hAnsi="仿宋" w:cs="宋体"/>
          <w:kern w:val="0"/>
          <w:sz w:val="30"/>
          <w:szCs w:val="30"/>
        </w:rPr>
        <w:t>届北京地区高校毕业生就业信息库和</w:t>
      </w:r>
      <w:r w:rsidR="00477C8D">
        <w:rPr>
          <w:rFonts w:ascii="仿宋" w:eastAsia="仿宋" w:hAnsi="仿宋" w:cs="宋体" w:hint="eastAsia"/>
          <w:kern w:val="0"/>
          <w:sz w:val="30"/>
          <w:szCs w:val="30"/>
        </w:rPr>
        <w:t>2019</w:t>
      </w:r>
      <w:r w:rsidR="002F1839" w:rsidRPr="008178E8">
        <w:rPr>
          <w:rFonts w:ascii="仿宋" w:eastAsia="仿宋" w:hAnsi="仿宋" w:cs="宋体"/>
          <w:kern w:val="0"/>
          <w:sz w:val="30"/>
          <w:szCs w:val="30"/>
        </w:rPr>
        <w:t>届北京地区高校毕业生就业创业状况调查的相关数据资料</w:t>
      </w:r>
      <w:r w:rsidR="002F1839" w:rsidRPr="008178E8">
        <w:rPr>
          <w:rFonts w:ascii="仿宋" w:eastAsia="仿宋" w:hAnsi="仿宋" w:cs="宋体" w:hint="eastAsia"/>
          <w:kern w:val="0"/>
          <w:sz w:val="30"/>
          <w:szCs w:val="30"/>
        </w:rPr>
        <w:t>，</w:t>
      </w:r>
      <w:r w:rsidR="002F1839" w:rsidRPr="008178E8">
        <w:rPr>
          <w:rFonts w:ascii="仿宋" w:eastAsia="仿宋" w:hAnsi="仿宋" w:cs="宋体"/>
          <w:kern w:val="0"/>
          <w:sz w:val="30"/>
          <w:szCs w:val="30"/>
        </w:rPr>
        <w:t>最终形成本报告</w:t>
      </w:r>
      <w:r w:rsidR="002F1839" w:rsidRPr="008178E8">
        <w:rPr>
          <w:rFonts w:ascii="仿宋" w:eastAsia="仿宋" w:hAnsi="仿宋" w:cs="宋体" w:hint="eastAsia"/>
          <w:kern w:val="0"/>
          <w:sz w:val="30"/>
          <w:szCs w:val="30"/>
        </w:rPr>
        <w:t>。</w:t>
      </w:r>
    </w:p>
    <w:p w14:paraId="60B997AD" w14:textId="77777777" w:rsidR="003977DC" w:rsidRPr="0058178C" w:rsidRDefault="003977DC" w:rsidP="0058178C">
      <w:pPr>
        <w:pStyle w:val="2"/>
        <w:spacing w:before="100" w:beforeAutospacing="1" w:after="100" w:afterAutospacing="1" w:line="560" w:lineRule="exact"/>
        <w:rPr>
          <w:rFonts w:ascii="黑体" w:eastAsia="黑体" w:hAnsi="黑体"/>
          <w:b w:val="0"/>
        </w:rPr>
      </w:pPr>
      <w:bookmarkStart w:id="21" w:name="_Toc27061465"/>
      <w:r w:rsidRPr="0058178C">
        <w:rPr>
          <w:rFonts w:ascii="黑体" w:eastAsia="黑体" w:hAnsi="黑体" w:hint="eastAsia"/>
          <w:b w:val="0"/>
        </w:rPr>
        <w:t>三、</w:t>
      </w:r>
      <w:r w:rsidRPr="0058178C">
        <w:rPr>
          <w:rFonts w:ascii="黑体" w:eastAsia="黑体" w:hAnsi="黑体"/>
          <w:b w:val="0"/>
        </w:rPr>
        <w:t>相关说明</w:t>
      </w:r>
      <w:bookmarkEnd w:id="21"/>
    </w:p>
    <w:p w14:paraId="4AFCC461" w14:textId="77777777" w:rsidR="00F26967" w:rsidRPr="00CB6099" w:rsidRDefault="003977DC" w:rsidP="000E406C">
      <w:pPr>
        <w:widowControl/>
        <w:spacing w:before="100" w:beforeAutospacing="1" w:after="100" w:afterAutospacing="1"/>
        <w:ind w:firstLineChars="200" w:firstLine="643"/>
        <w:jc w:val="left"/>
        <w:rPr>
          <w:rFonts w:ascii="仿宋" w:eastAsia="仿宋" w:hAnsi="仿宋"/>
          <w:b/>
          <w:bCs/>
          <w:sz w:val="32"/>
          <w:szCs w:val="32"/>
        </w:rPr>
      </w:pPr>
      <w:r>
        <w:rPr>
          <w:rFonts w:ascii="仿宋" w:eastAsia="仿宋" w:hAnsi="仿宋" w:hint="eastAsia"/>
          <w:b/>
          <w:bCs/>
          <w:sz w:val="32"/>
          <w:szCs w:val="32"/>
        </w:rPr>
        <w:t>（一</w:t>
      </w:r>
      <w:r>
        <w:rPr>
          <w:rFonts w:ascii="仿宋" w:eastAsia="仿宋" w:hAnsi="仿宋"/>
          <w:b/>
          <w:bCs/>
          <w:sz w:val="32"/>
          <w:szCs w:val="32"/>
        </w:rPr>
        <w:t>）</w:t>
      </w:r>
      <w:r w:rsidR="00FE601C" w:rsidRPr="00CB6099">
        <w:rPr>
          <w:rFonts w:ascii="仿宋" w:eastAsia="仿宋" w:hAnsi="仿宋" w:hint="eastAsia"/>
          <w:b/>
          <w:bCs/>
          <w:sz w:val="32"/>
          <w:szCs w:val="32"/>
        </w:rPr>
        <w:t>数据来源</w:t>
      </w:r>
    </w:p>
    <w:p w14:paraId="5E0692BB" w14:textId="1BCDCC99" w:rsidR="00E22B0D" w:rsidRDefault="00E22B0D" w:rsidP="008178E8">
      <w:pPr>
        <w:widowControl/>
        <w:ind w:firstLineChars="200" w:firstLine="600"/>
        <w:jc w:val="left"/>
        <w:rPr>
          <w:rFonts w:ascii="仿宋" w:eastAsia="仿宋" w:hAnsi="仿宋" w:cs="宋体"/>
          <w:kern w:val="0"/>
          <w:sz w:val="30"/>
          <w:szCs w:val="30"/>
        </w:rPr>
      </w:pPr>
      <w:r w:rsidRPr="00E22B0D">
        <w:rPr>
          <w:rFonts w:ascii="仿宋" w:eastAsia="仿宋" w:hAnsi="仿宋" w:cs="宋体" w:hint="eastAsia"/>
          <w:kern w:val="0"/>
          <w:sz w:val="30"/>
          <w:szCs w:val="30"/>
        </w:rPr>
        <w:t>报告数据主要来源于</w:t>
      </w:r>
      <w:r w:rsidR="00477C8D">
        <w:rPr>
          <w:rFonts w:ascii="仿宋" w:eastAsia="仿宋" w:hAnsi="仿宋" w:cs="宋体" w:hint="eastAsia"/>
          <w:kern w:val="0"/>
          <w:sz w:val="30"/>
          <w:szCs w:val="30"/>
        </w:rPr>
        <w:t>2019</w:t>
      </w:r>
      <w:r w:rsidRPr="00E22B0D">
        <w:rPr>
          <w:rFonts w:ascii="仿宋" w:eastAsia="仿宋" w:hAnsi="仿宋" w:cs="宋体" w:hint="eastAsia"/>
          <w:kern w:val="0"/>
          <w:sz w:val="30"/>
          <w:szCs w:val="30"/>
        </w:rPr>
        <w:t>届北京地区</w:t>
      </w:r>
      <w:r w:rsidR="001B602D">
        <w:rPr>
          <w:rFonts w:ascii="仿宋" w:eastAsia="仿宋" w:hAnsi="仿宋" w:cs="宋体"/>
          <w:kern w:val="0"/>
          <w:sz w:val="30"/>
          <w:szCs w:val="30"/>
        </w:rPr>
        <w:t>93</w:t>
      </w:r>
      <w:r w:rsidRPr="00E22B0D">
        <w:rPr>
          <w:rFonts w:ascii="仿宋" w:eastAsia="仿宋" w:hAnsi="仿宋" w:cs="宋体" w:hint="eastAsia"/>
          <w:kern w:val="0"/>
          <w:sz w:val="30"/>
          <w:szCs w:val="30"/>
        </w:rPr>
        <w:t xml:space="preserve">所普通高校的毕业生就业信息库（数据统计时间截至 </w:t>
      </w:r>
      <w:r w:rsidR="00477C8D">
        <w:rPr>
          <w:rFonts w:ascii="仿宋" w:eastAsia="仿宋" w:hAnsi="仿宋" w:cs="宋体" w:hint="eastAsia"/>
          <w:kern w:val="0"/>
          <w:sz w:val="30"/>
          <w:szCs w:val="30"/>
        </w:rPr>
        <w:t>2019</w:t>
      </w:r>
      <w:r w:rsidRPr="00E22B0D">
        <w:rPr>
          <w:rFonts w:ascii="仿宋" w:eastAsia="仿宋" w:hAnsi="仿宋" w:cs="宋体" w:hint="eastAsia"/>
          <w:kern w:val="0"/>
          <w:sz w:val="30"/>
          <w:szCs w:val="30"/>
        </w:rPr>
        <w:t xml:space="preserve"> 年 10 月 31 日，以下简称“就业信息库”）和</w:t>
      </w:r>
      <w:r w:rsidR="009274F0" w:rsidRPr="00B07550">
        <w:rPr>
          <w:rFonts w:ascii="仿宋" w:eastAsia="仿宋" w:hAnsi="仿宋" w:cs="宋体"/>
          <w:kern w:val="0"/>
          <w:sz w:val="30"/>
          <w:szCs w:val="30"/>
        </w:rPr>
        <w:t>8</w:t>
      </w:r>
      <w:r w:rsidR="00D53FB8">
        <w:rPr>
          <w:rFonts w:ascii="仿宋" w:eastAsia="仿宋" w:hAnsi="仿宋" w:cs="宋体"/>
          <w:kern w:val="0"/>
          <w:sz w:val="30"/>
          <w:szCs w:val="30"/>
        </w:rPr>
        <w:t>4</w:t>
      </w:r>
      <w:r w:rsidRPr="00B07550">
        <w:rPr>
          <w:rFonts w:ascii="仿宋" w:eastAsia="仿宋" w:hAnsi="仿宋" w:cs="宋体" w:hint="eastAsia"/>
          <w:kern w:val="0"/>
          <w:sz w:val="30"/>
          <w:szCs w:val="30"/>
        </w:rPr>
        <w:t xml:space="preserve"> 所普通高校的毕业生就业创业状况调查数据（调查时间为 </w:t>
      </w:r>
      <w:r w:rsidR="00477C8D" w:rsidRPr="00B07550">
        <w:rPr>
          <w:rFonts w:ascii="仿宋" w:eastAsia="仿宋" w:hAnsi="仿宋" w:cs="宋体" w:hint="eastAsia"/>
          <w:kern w:val="0"/>
          <w:sz w:val="30"/>
          <w:szCs w:val="30"/>
        </w:rPr>
        <w:t>2019</w:t>
      </w:r>
      <w:r w:rsidRPr="00B07550">
        <w:rPr>
          <w:rFonts w:ascii="仿宋" w:eastAsia="仿宋" w:hAnsi="仿宋" w:cs="宋体" w:hint="eastAsia"/>
          <w:kern w:val="0"/>
          <w:sz w:val="30"/>
          <w:szCs w:val="30"/>
        </w:rPr>
        <w:t xml:space="preserve"> 年</w:t>
      </w:r>
      <w:r w:rsidR="00134D67">
        <w:rPr>
          <w:rFonts w:ascii="仿宋" w:eastAsia="仿宋" w:hAnsi="仿宋" w:cs="宋体"/>
          <w:kern w:val="0"/>
          <w:sz w:val="30"/>
          <w:szCs w:val="30"/>
        </w:rPr>
        <w:t>5</w:t>
      </w:r>
      <w:r w:rsidRPr="00B07550">
        <w:rPr>
          <w:rFonts w:ascii="仿宋" w:eastAsia="仿宋" w:hAnsi="仿宋" w:cs="宋体" w:hint="eastAsia"/>
          <w:kern w:val="0"/>
          <w:sz w:val="30"/>
          <w:szCs w:val="30"/>
        </w:rPr>
        <w:t xml:space="preserve">月 </w:t>
      </w:r>
      <w:r w:rsidR="00134D67">
        <w:rPr>
          <w:rFonts w:ascii="仿宋" w:eastAsia="仿宋" w:hAnsi="仿宋" w:cs="宋体"/>
          <w:kern w:val="0"/>
          <w:sz w:val="30"/>
          <w:szCs w:val="30"/>
        </w:rPr>
        <w:t>10</w:t>
      </w:r>
      <w:r w:rsidR="00134D67" w:rsidRPr="00B07550">
        <w:rPr>
          <w:rFonts w:ascii="仿宋" w:eastAsia="仿宋" w:hAnsi="仿宋" w:cs="宋体" w:hint="eastAsia"/>
          <w:kern w:val="0"/>
          <w:sz w:val="30"/>
          <w:szCs w:val="30"/>
        </w:rPr>
        <w:t xml:space="preserve"> </w:t>
      </w:r>
      <w:r w:rsidRPr="00B07550">
        <w:rPr>
          <w:rFonts w:ascii="仿宋" w:eastAsia="仿宋" w:hAnsi="仿宋" w:cs="宋体" w:hint="eastAsia"/>
          <w:kern w:val="0"/>
          <w:sz w:val="30"/>
          <w:szCs w:val="30"/>
        </w:rPr>
        <w:t>日至 7 月</w:t>
      </w:r>
      <w:r w:rsidR="00134D67" w:rsidRPr="00B07550">
        <w:rPr>
          <w:rFonts w:ascii="仿宋" w:eastAsia="仿宋" w:hAnsi="仿宋" w:cs="宋体" w:hint="eastAsia"/>
          <w:kern w:val="0"/>
          <w:sz w:val="30"/>
          <w:szCs w:val="30"/>
        </w:rPr>
        <w:t>1</w:t>
      </w:r>
      <w:r w:rsidR="00134D67">
        <w:rPr>
          <w:rFonts w:ascii="仿宋" w:eastAsia="仿宋" w:hAnsi="仿宋" w:cs="宋体"/>
          <w:kern w:val="0"/>
          <w:sz w:val="30"/>
          <w:szCs w:val="30"/>
        </w:rPr>
        <w:t>2</w:t>
      </w:r>
      <w:r w:rsidR="00134D67" w:rsidRPr="00B07550">
        <w:rPr>
          <w:rFonts w:ascii="仿宋" w:eastAsia="仿宋" w:hAnsi="仿宋" w:cs="宋体" w:hint="eastAsia"/>
          <w:kern w:val="0"/>
          <w:sz w:val="30"/>
          <w:szCs w:val="30"/>
        </w:rPr>
        <w:t xml:space="preserve"> </w:t>
      </w:r>
      <w:r w:rsidRPr="00B07550">
        <w:rPr>
          <w:rFonts w:ascii="仿宋" w:eastAsia="仿宋" w:hAnsi="仿宋" w:cs="宋体" w:hint="eastAsia"/>
          <w:kern w:val="0"/>
          <w:sz w:val="30"/>
          <w:szCs w:val="30"/>
        </w:rPr>
        <w:t>日，调查的有效</w:t>
      </w:r>
      <w:r w:rsidR="00444936" w:rsidRPr="00B07550">
        <w:rPr>
          <w:rFonts w:ascii="仿宋" w:eastAsia="仿宋" w:hAnsi="仿宋" w:cs="宋体" w:hint="eastAsia"/>
          <w:kern w:val="0"/>
          <w:sz w:val="30"/>
          <w:szCs w:val="30"/>
        </w:rPr>
        <w:t>抽样</w:t>
      </w:r>
      <w:r w:rsidRPr="00B07550">
        <w:rPr>
          <w:rFonts w:ascii="仿宋" w:eastAsia="仿宋" w:hAnsi="仿宋" w:cs="宋体" w:hint="eastAsia"/>
          <w:kern w:val="0"/>
          <w:sz w:val="30"/>
          <w:szCs w:val="30"/>
        </w:rPr>
        <w:t xml:space="preserve">样本量为 </w:t>
      </w:r>
      <w:r w:rsidR="009274F0" w:rsidRPr="00B07550">
        <w:rPr>
          <w:rFonts w:ascii="仿宋" w:eastAsia="仿宋" w:hAnsi="仿宋" w:cs="宋体"/>
          <w:kern w:val="0"/>
          <w:sz w:val="30"/>
          <w:szCs w:val="30"/>
        </w:rPr>
        <w:t>56701</w:t>
      </w:r>
      <w:r w:rsidRPr="00B07550">
        <w:rPr>
          <w:rFonts w:ascii="仿宋" w:eastAsia="仿宋" w:hAnsi="仿宋" w:cs="宋体" w:hint="eastAsia"/>
          <w:kern w:val="0"/>
          <w:sz w:val="30"/>
          <w:szCs w:val="30"/>
        </w:rPr>
        <w:t>，占普通高校毕业生总数的</w:t>
      </w:r>
      <w:r w:rsidR="009274F0" w:rsidRPr="00B07550">
        <w:rPr>
          <w:rFonts w:ascii="仿宋" w:eastAsia="仿宋" w:hAnsi="仿宋" w:cs="宋体"/>
          <w:kern w:val="0"/>
          <w:sz w:val="30"/>
          <w:szCs w:val="30"/>
        </w:rPr>
        <w:t>24.55</w:t>
      </w:r>
      <w:r w:rsidRPr="00B07550">
        <w:rPr>
          <w:rFonts w:ascii="仿宋" w:eastAsia="仿宋" w:hAnsi="仿宋" w:cs="宋体" w:hint="eastAsia"/>
          <w:kern w:val="0"/>
          <w:sz w:val="30"/>
          <w:szCs w:val="30"/>
        </w:rPr>
        <w:t>%，以下简称“调查数据”）</w:t>
      </w:r>
      <w:r>
        <w:rPr>
          <w:rFonts w:ascii="仿宋" w:eastAsia="仿宋" w:hAnsi="仿宋" w:cs="宋体" w:hint="eastAsia"/>
          <w:kern w:val="0"/>
          <w:sz w:val="30"/>
          <w:szCs w:val="30"/>
        </w:rPr>
        <w:t>。</w:t>
      </w:r>
    </w:p>
    <w:p w14:paraId="3D37F370" w14:textId="4F477942" w:rsidR="00F26967" w:rsidRPr="008178E8" w:rsidRDefault="00E22B0D" w:rsidP="008178E8">
      <w:pPr>
        <w:widowControl/>
        <w:ind w:firstLineChars="200" w:firstLine="600"/>
        <w:jc w:val="left"/>
        <w:rPr>
          <w:rFonts w:ascii="仿宋" w:eastAsia="仿宋" w:hAnsi="仿宋" w:cs="宋体"/>
          <w:kern w:val="0"/>
          <w:sz w:val="30"/>
          <w:szCs w:val="30"/>
        </w:rPr>
      </w:pPr>
      <w:r w:rsidRPr="00E22B0D">
        <w:rPr>
          <w:rFonts w:ascii="仿宋" w:eastAsia="仿宋" w:hAnsi="仿宋" w:cs="宋体" w:hint="eastAsia"/>
          <w:kern w:val="0"/>
          <w:sz w:val="30"/>
          <w:szCs w:val="30"/>
        </w:rPr>
        <w:t>说明：普通高校的毕业生就业信息库</w:t>
      </w:r>
      <w:r w:rsidR="00423F78">
        <w:rPr>
          <w:rFonts w:ascii="仿宋" w:eastAsia="仿宋" w:hAnsi="仿宋" w:cs="宋体" w:hint="eastAsia"/>
          <w:kern w:val="0"/>
          <w:sz w:val="30"/>
          <w:szCs w:val="30"/>
        </w:rPr>
        <w:t>中</w:t>
      </w:r>
      <w:r w:rsidRPr="00E22B0D">
        <w:rPr>
          <w:rFonts w:ascii="仿宋" w:eastAsia="仿宋" w:hAnsi="仿宋" w:cs="宋体" w:hint="eastAsia"/>
          <w:kern w:val="0"/>
          <w:sz w:val="30"/>
          <w:szCs w:val="30"/>
        </w:rPr>
        <w:t>，不含</w:t>
      </w:r>
      <w:r w:rsidR="00C656B1">
        <w:rPr>
          <w:rFonts w:ascii="仿宋" w:eastAsia="仿宋" w:hAnsi="仿宋" w:cs="宋体"/>
          <w:kern w:val="0"/>
          <w:sz w:val="30"/>
          <w:szCs w:val="30"/>
        </w:rPr>
        <w:t>2</w:t>
      </w:r>
      <w:r w:rsidRPr="00E22B0D">
        <w:rPr>
          <w:rFonts w:ascii="仿宋" w:eastAsia="仿宋" w:hAnsi="仿宋" w:cs="宋体" w:hint="eastAsia"/>
          <w:kern w:val="0"/>
          <w:sz w:val="30"/>
          <w:szCs w:val="30"/>
        </w:rPr>
        <w:t>所</w:t>
      </w:r>
      <w:r w:rsidR="00423F78">
        <w:rPr>
          <w:rFonts w:ascii="仿宋" w:eastAsia="仿宋" w:hAnsi="仿宋" w:cs="宋体" w:hint="eastAsia"/>
          <w:kern w:val="0"/>
          <w:sz w:val="30"/>
          <w:szCs w:val="30"/>
        </w:rPr>
        <w:t>不宜公开</w:t>
      </w:r>
      <w:r w:rsidRPr="00E22B0D">
        <w:rPr>
          <w:rFonts w:ascii="仿宋" w:eastAsia="仿宋" w:hAnsi="仿宋" w:cs="宋体" w:hint="eastAsia"/>
          <w:kern w:val="0"/>
          <w:sz w:val="30"/>
          <w:szCs w:val="30"/>
        </w:rPr>
        <w:t>的学校</w:t>
      </w:r>
      <w:r w:rsidR="00423F78" w:rsidRPr="00E22B0D">
        <w:rPr>
          <w:rFonts w:ascii="仿宋" w:eastAsia="仿宋" w:hAnsi="仿宋" w:cs="宋体" w:hint="eastAsia"/>
          <w:kern w:val="0"/>
          <w:sz w:val="30"/>
          <w:szCs w:val="30"/>
        </w:rPr>
        <w:t>数据</w:t>
      </w:r>
      <w:r w:rsidRPr="00E22B0D">
        <w:rPr>
          <w:rFonts w:ascii="仿宋" w:eastAsia="仿宋" w:hAnsi="仿宋" w:cs="宋体" w:hint="eastAsia"/>
          <w:kern w:val="0"/>
          <w:sz w:val="30"/>
          <w:szCs w:val="30"/>
        </w:rPr>
        <w:t>；</w:t>
      </w:r>
      <w:proofErr w:type="gramStart"/>
      <w:r w:rsidRPr="00E22B0D">
        <w:rPr>
          <w:rFonts w:ascii="仿宋" w:eastAsia="仿宋" w:hAnsi="仿宋" w:cs="宋体" w:hint="eastAsia"/>
          <w:kern w:val="0"/>
          <w:sz w:val="30"/>
          <w:szCs w:val="30"/>
        </w:rPr>
        <w:t>含首都</w:t>
      </w:r>
      <w:proofErr w:type="gramEnd"/>
      <w:r w:rsidRPr="00E22B0D">
        <w:rPr>
          <w:rFonts w:ascii="仿宋" w:eastAsia="仿宋" w:hAnsi="仿宋" w:cs="宋体" w:hint="eastAsia"/>
          <w:kern w:val="0"/>
          <w:sz w:val="30"/>
          <w:szCs w:val="30"/>
        </w:rPr>
        <w:t>经济贸易大学分校、北京工业大学分校、北京现代职业技术学院（</w:t>
      </w:r>
      <w:proofErr w:type="gramStart"/>
      <w:r w:rsidRPr="00E22B0D">
        <w:rPr>
          <w:rFonts w:ascii="仿宋" w:eastAsia="仿宋" w:hAnsi="仿宋" w:cs="宋体" w:hint="eastAsia"/>
          <w:kern w:val="0"/>
          <w:sz w:val="30"/>
          <w:szCs w:val="30"/>
        </w:rPr>
        <w:t>不计校数的</w:t>
      </w:r>
      <w:proofErr w:type="gramEnd"/>
      <w:r w:rsidRPr="00E22B0D">
        <w:rPr>
          <w:rFonts w:ascii="仿宋" w:eastAsia="仿宋" w:hAnsi="仿宋" w:cs="宋体" w:hint="eastAsia"/>
          <w:kern w:val="0"/>
          <w:sz w:val="30"/>
          <w:szCs w:val="30"/>
        </w:rPr>
        <w:t>学校）</w:t>
      </w:r>
      <w:r w:rsidR="00981EC3">
        <w:rPr>
          <w:rFonts w:ascii="仿宋" w:eastAsia="仿宋" w:hAnsi="仿宋" w:cs="宋体" w:hint="eastAsia"/>
          <w:kern w:val="0"/>
          <w:sz w:val="30"/>
          <w:szCs w:val="30"/>
        </w:rPr>
        <w:t>的</w:t>
      </w:r>
      <w:r w:rsidR="00423F78">
        <w:rPr>
          <w:rFonts w:ascii="仿宋" w:eastAsia="仿宋" w:hAnsi="仿宋" w:cs="宋体" w:hint="eastAsia"/>
          <w:kern w:val="0"/>
          <w:sz w:val="30"/>
          <w:szCs w:val="30"/>
        </w:rPr>
        <w:t>数据</w:t>
      </w:r>
      <w:r w:rsidRPr="00E22B0D">
        <w:rPr>
          <w:rFonts w:ascii="仿宋" w:eastAsia="仿宋" w:hAnsi="仿宋" w:cs="宋体" w:hint="eastAsia"/>
          <w:kern w:val="0"/>
          <w:sz w:val="30"/>
          <w:szCs w:val="30"/>
        </w:rPr>
        <w:t>。</w:t>
      </w:r>
      <w:r w:rsidRPr="00B07550">
        <w:rPr>
          <w:rFonts w:ascii="仿宋" w:eastAsia="仿宋" w:hAnsi="仿宋" w:cs="宋体" w:hint="eastAsia"/>
          <w:kern w:val="0"/>
          <w:sz w:val="30"/>
          <w:szCs w:val="30"/>
        </w:rPr>
        <w:t>普通高校毕业生就业创业状况调查数据，不含中国青年政治学院、北京警察学院、北京艺术传媒职业学院、北京体育职业学院、北京网络职业学院、北京科技经营管理学院</w:t>
      </w:r>
      <w:r w:rsidR="00B07550">
        <w:rPr>
          <w:rFonts w:ascii="仿宋" w:eastAsia="仿宋" w:hAnsi="仿宋" w:cs="宋体" w:hint="eastAsia"/>
          <w:kern w:val="0"/>
          <w:sz w:val="30"/>
          <w:szCs w:val="30"/>
        </w:rPr>
        <w:t>、</w:t>
      </w:r>
      <w:r w:rsidR="00B07550" w:rsidRPr="00B07550">
        <w:rPr>
          <w:rFonts w:ascii="仿宋" w:eastAsia="仿宋" w:hAnsi="仿宋" w:cs="宋体" w:hint="eastAsia"/>
          <w:kern w:val="0"/>
          <w:sz w:val="30"/>
          <w:szCs w:val="30"/>
        </w:rPr>
        <w:t>中国消防救援学院</w:t>
      </w:r>
      <w:r w:rsidR="00B07550">
        <w:rPr>
          <w:rFonts w:ascii="仿宋" w:eastAsia="仿宋" w:hAnsi="仿宋" w:cs="宋体" w:hint="eastAsia"/>
          <w:kern w:val="0"/>
          <w:sz w:val="30"/>
          <w:szCs w:val="30"/>
        </w:rPr>
        <w:t>、</w:t>
      </w:r>
      <w:r w:rsidR="00B07550" w:rsidRPr="00B07550">
        <w:rPr>
          <w:rFonts w:ascii="仿宋" w:eastAsia="仿宋" w:hAnsi="仿宋" w:cs="宋体" w:hint="eastAsia"/>
          <w:kern w:val="0"/>
          <w:sz w:val="30"/>
          <w:szCs w:val="30"/>
        </w:rPr>
        <w:t>国际关系学院</w:t>
      </w:r>
      <w:r w:rsidR="00B07550">
        <w:rPr>
          <w:rFonts w:ascii="仿宋" w:eastAsia="仿宋" w:hAnsi="仿宋" w:cs="宋体" w:hint="eastAsia"/>
          <w:kern w:val="0"/>
          <w:sz w:val="30"/>
          <w:szCs w:val="30"/>
        </w:rPr>
        <w:t>、</w:t>
      </w:r>
      <w:r w:rsidR="00B07550" w:rsidRPr="00B07550">
        <w:rPr>
          <w:rFonts w:ascii="仿宋" w:eastAsia="仿宋" w:hAnsi="仿宋" w:cs="宋体" w:hint="eastAsia"/>
          <w:kern w:val="0"/>
          <w:sz w:val="30"/>
          <w:szCs w:val="30"/>
        </w:rPr>
        <w:t>北京现代职业技术学院</w:t>
      </w:r>
      <w:r w:rsidRPr="00B07550">
        <w:rPr>
          <w:rFonts w:ascii="仿宋" w:eastAsia="仿宋" w:hAnsi="仿宋" w:cs="宋体" w:hint="eastAsia"/>
          <w:kern w:val="0"/>
          <w:sz w:val="30"/>
          <w:szCs w:val="30"/>
        </w:rPr>
        <w:t>（没有参与就业创业状况调查）</w:t>
      </w:r>
      <w:r w:rsidR="00981EC3">
        <w:rPr>
          <w:rFonts w:ascii="仿宋" w:eastAsia="仿宋" w:hAnsi="仿宋" w:cs="宋体" w:hint="eastAsia"/>
          <w:kern w:val="0"/>
          <w:sz w:val="30"/>
          <w:szCs w:val="30"/>
        </w:rPr>
        <w:t>的数据</w:t>
      </w:r>
      <w:r w:rsidRPr="00B07550">
        <w:rPr>
          <w:rFonts w:ascii="仿宋" w:eastAsia="仿宋" w:hAnsi="仿宋" w:cs="宋体" w:hint="eastAsia"/>
          <w:kern w:val="0"/>
          <w:sz w:val="30"/>
          <w:szCs w:val="30"/>
        </w:rPr>
        <w:t>。</w:t>
      </w:r>
    </w:p>
    <w:p w14:paraId="2682F1EC" w14:textId="55FBFFF6" w:rsidR="00D92169" w:rsidRPr="008178E8" w:rsidRDefault="00FE601C" w:rsidP="008178E8">
      <w:pPr>
        <w:widowControl/>
        <w:ind w:firstLineChars="200" w:firstLine="600"/>
        <w:jc w:val="left"/>
        <w:rPr>
          <w:rFonts w:ascii="仿宋" w:eastAsia="仿宋" w:hAnsi="仿宋" w:cs="宋体"/>
          <w:kern w:val="0"/>
          <w:sz w:val="30"/>
          <w:szCs w:val="30"/>
        </w:rPr>
      </w:pPr>
      <w:r w:rsidRPr="008178E8">
        <w:rPr>
          <w:rFonts w:ascii="仿宋" w:eastAsia="仿宋" w:hAnsi="仿宋" w:cs="宋体" w:hint="eastAsia"/>
          <w:kern w:val="0"/>
          <w:sz w:val="30"/>
          <w:szCs w:val="30"/>
        </w:rPr>
        <w:lastRenderedPageBreak/>
        <w:t>第一章</w:t>
      </w:r>
      <w:r w:rsidR="00C1076B" w:rsidRPr="008178E8">
        <w:rPr>
          <w:rFonts w:ascii="仿宋" w:eastAsia="仿宋" w:hAnsi="仿宋" w:cs="宋体" w:hint="eastAsia"/>
          <w:kern w:val="0"/>
          <w:sz w:val="30"/>
          <w:szCs w:val="30"/>
        </w:rPr>
        <w:t>和第二章</w:t>
      </w:r>
      <w:r w:rsidRPr="008178E8">
        <w:rPr>
          <w:rFonts w:ascii="仿宋" w:eastAsia="仿宋" w:hAnsi="仿宋" w:cs="宋体" w:hint="eastAsia"/>
          <w:kern w:val="0"/>
          <w:sz w:val="30"/>
          <w:szCs w:val="30"/>
        </w:rPr>
        <w:t>：采用</w:t>
      </w:r>
      <w:r w:rsidR="00137F37">
        <w:rPr>
          <w:rFonts w:ascii="仿宋" w:eastAsia="仿宋" w:hAnsi="仿宋" w:cs="宋体" w:hint="eastAsia"/>
          <w:kern w:val="0"/>
          <w:sz w:val="30"/>
          <w:szCs w:val="30"/>
        </w:rPr>
        <w:t>毕业生</w:t>
      </w:r>
      <w:r w:rsidR="00636976" w:rsidRPr="008178E8">
        <w:rPr>
          <w:rFonts w:ascii="仿宋" w:eastAsia="仿宋" w:hAnsi="仿宋" w:cs="宋体" w:hint="eastAsia"/>
          <w:kern w:val="0"/>
          <w:sz w:val="30"/>
          <w:szCs w:val="30"/>
        </w:rPr>
        <w:t>就业</w:t>
      </w:r>
      <w:r w:rsidRPr="008178E8">
        <w:rPr>
          <w:rFonts w:ascii="仿宋" w:eastAsia="仿宋" w:hAnsi="仿宋" w:cs="宋体" w:hint="eastAsia"/>
          <w:kern w:val="0"/>
          <w:sz w:val="30"/>
          <w:szCs w:val="30"/>
        </w:rPr>
        <w:t>信息库数据，研究对象为</w:t>
      </w:r>
      <w:r w:rsidR="00477C8D">
        <w:rPr>
          <w:rFonts w:ascii="仿宋" w:eastAsia="仿宋" w:hAnsi="仿宋" w:cs="宋体" w:hint="eastAsia"/>
          <w:kern w:val="0"/>
          <w:sz w:val="30"/>
          <w:szCs w:val="30"/>
        </w:rPr>
        <w:t>2019</w:t>
      </w:r>
      <w:r w:rsidRPr="008178E8">
        <w:rPr>
          <w:rFonts w:ascii="仿宋" w:eastAsia="仿宋" w:hAnsi="仿宋" w:cs="宋体" w:hint="eastAsia"/>
          <w:kern w:val="0"/>
          <w:sz w:val="30"/>
          <w:szCs w:val="30"/>
        </w:rPr>
        <w:t>届北京地区</w:t>
      </w:r>
      <w:r w:rsidR="00636976" w:rsidRPr="008178E8">
        <w:rPr>
          <w:rFonts w:ascii="仿宋" w:eastAsia="仿宋" w:hAnsi="仿宋" w:cs="宋体" w:hint="eastAsia"/>
          <w:kern w:val="0"/>
          <w:sz w:val="30"/>
          <w:szCs w:val="30"/>
        </w:rPr>
        <w:t>普通</w:t>
      </w:r>
      <w:r w:rsidRPr="008178E8">
        <w:rPr>
          <w:rFonts w:ascii="仿宋" w:eastAsia="仿宋" w:hAnsi="仿宋" w:cs="宋体" w:hint="eastAsia"/>
          <w:kern w:val="0"/>
          <w:sz w:val="30"/>
          <w:szCs w:val="30"/>
        </w:rPr>
        <w:t>高校</w:t>
      </w:r>
      <w:r w:rsidR="00636976" w:rsidRPr="008178E8">
        <w:rPr>
          <w:rFonts w:ascii="仿宋" w:eastAsia="仿宋" w:hAnsi="仿宋" w:cs="宋体" w:hint="eastAsia"/>
          <w:kern w:val="0"/>
          <w:sz w:val="30"/>
          <w:szCs w:val="30"/>
        </w:rPr>
        <w:t>的</w:t>
      </w:r>
      <w:r w:rsidRPr="008178E8">
        <w:rPr>
          <w:rFonts w:ascii="仿宋" w:eastAsia="仿宋" w:hAnsi="仿宋" w:cs="宋体" w:hint="eastAsia"/>
          <w:kern w:val="0"/>
          <w:sz w:val="30"/>
          <w:szCs w:val="30"/>
        </w:rPr>
        <w:t>毕业生</w:t>
      </w:r>
      <w:r w:rsidR="00593A4E" w:rsidRPr="008178E8">
        <w:rPr>
          <w:rFonts w:ascii="仿宋" w:eastAsia="仿宋" w:hAnsi="仿宋" w:cs="宋体" w:hint="eastAsia"/>
          <w:kern w:val="0"/>
          <w:sz w:val="30"/>
          <w:szCs w:val="30"/>
        </w:rPr>
        <w:t>。</w:t>
      </w:r>
      <w:r w:rsidRPr="008178E8">
        <w:rPr>
          <w:rFonts w:ascii="仿宋" w:eastAsia="仿宋" w:hAnsi="仿宋" w:cs="宋体" w:hint="eastAsia"/>
          <w:kern w:val="0"/>
          <w:sz w:val="30"/>
          <w:szCs w:val="30"/>
        </w:rPr>
        <w:t>第三章：采用调查数据，研究对象为受调查毕业生中的已落实就业群体。</w:t>
      </w:r>
    </w:p>
    <w:p w14:paraId="0887A33C" w14:textId="77777777" w:rsidR="00D92169" w:rsidRPr="008178E8" w:rsidRDefault="00FE601C" w:rsidP="008178E8">
      <w:pPr>
        <w:widowControl/>
        <w:ind w:firstLineChars="200" w:firstLine="600"/>
        <w:jc w:val="left"/>
        <w:rPr>
          <w:rFonts w:ascii="仿宋" w:eastAsia="仿宋" w:hAnsi="仿宋" w:cs="宋体"/>
          <w:kern w:val="0"/>
          <w:sz w:val="30"/>
          <w:szCs w:val="30"/>
        </w:rPr>
      </w:pPr>
      <w:r w:rsidRPr="008178E8">
        <w:rPr>
          <w:rFonts w:ascii="仿宋" w:eastAsia="仿宋" w:hAnsi="仿宋" w:cs="宋体" w:hint="eastAsia"/>
          <w:kern w:val="0"/>
          <w:sz w:val="30"/>
          <w:szCs w:val="30"/>
        </w:rPr>
        <w:t>报告中所采用调查数据因受到调查时间、抽样方式等因素的影响，与各高校发布的就业质量年度报告相关数据可能存在一定差异。</w:t>
      </w:r>
    </w:p>
    <w:p w14:paraId="568DE6A0" w14:textId="77777777" w:rsidR="00F26967" w:rsidRPr="000E406C" w:rsidRDefault="00DB4E99" w:rsidP="000E406C">
      <w:pPr>
        <w:widowControl/>
        <w:spacing w:before="100" w:beforeAutospacing="1" w:after="100" w:afterAutospacing="1"/>
        <w:ind w:firstLineChars="200" w:firstLine="643"/>
        <w:jc w:val="left"/>
        <w:rPr>
          <w:rFonts w:ascii="仿宋" w:eastAsia="仿宋" w:hAnsi="仿宋"/>
          <w:b/>
          <w:bCs/>
          <w:sz w:val="32"/>
          <w:szCs w:val="32"/>
        </w:rPr>
      </w:pPr>
      <w:r w:rsidRPr="000E406C">
        <w:rPr>
          <w:rFonts w:ascii="仿宋" w:eastAsia="仿宋" w:hAnsi="仿宋" w:hint="eastAsia"/>
          <w:b/>
          <w:bCs/>
          <w:sz w:val="32"/>
          <w:szCs w:val="32"/>
        </w:rPr>
        <w:t>（</w:t>
      </w:r>
      <w:r w:rsidR="003977DC">
        <w:rPr>
          <w:rFonts w:ascii="仿宋" w:eastAsia="仿宋" w:hAnsi="仿宋" w:hint="eastAsia"/>
          <w:b/>
          <w:bCs/>
          <w:sz w:val="32"/>
          <w:szCs w:val="32"/>
        </w:rPr>
        <w:t>二</w:t>
      </w:r>
      <w:r w:rsidRPr="000E406C">
        <w:rPr>
          <w:rFonts w:ascii="仿宋" w:eastAsia="仿宋" w:hAnsi="仿宋" w:hint="eastAsia"/>
          <w:b/>
          <w:bCs/>
          <w:sz w:val="32"/>
          <w:szCs w:val="32"/>
        </w:rPr>
        <w:t>）</w:t>
      </w:r>
      <w:r w:rsidR="003977DC">
        <w:rPr>
          <w:rFonts w:ascii="仿宋" w:eastAsia="仿宋" w:hAnsi="仿宋" w:hint="eastAsia"/>
          <w:b/>
          <w:bCs/>
          <w:sz w:val="32"/>
          <w:szCs w:val="32"/>
        </w:rPr>
        <w:t>名词解释</w:t>
      </w:r>
    </w:p>
    <w:p w14:paraId="1CD559F3" w14:textId="77777777" w:rsidR="00F26967" w:rsidRPr="008178E8" w:rsidRDefault="00FE601C" w:rsidP="008178E8">
      <w:pPr>
        <w:widowControl/>
        <w:ind w:firstLineChars="200" w:firstLine="600"/>
        <w:jc w:val="left"/>
        <w:rPr>
          <w:rFonts w:ascii="仿宋" w:eastAsia="仿宋" w:hAnsi="仿宋" w:cs="宋体"/>
          <w:kern w:val="0"/>
          <w:sz w:val="30"/>
          <w:szCs w:val="30"/>
        </w:rPr>
      </w:pPr>
      <w:r w:rsidRPr="008178E8">
        <w:rPr>
          <w:rFonts w:ascii="仿宋" w:eastAsia="仿宋" w:hAnsi="仿宋" w:cs="宋体" w:hint="eastAsia"/>
          <w:kern w:val="0"/>
          <w:sz w:val="30"/>
          <w:szCs w:val="30"/>
        </w:rPr>
        <w:t>1.毕业去向</w:t>
      </w:r>
    </w:p>
    <w:p w14:paraId="3FE8803E" w14:textId="77777777" w:rsidR="00F26967" w:rsidRPr="008178E8" w:rsidRDefault="00FE601C" w:rsidP="008178E8">
      <w:pPr>
        <w:widowControl/>
        <w:ind w:firstLineChars="200" w:firstLine="600"/>
        <w:jc w:val="left"/>
        <w:rPr>
          <w:rFonts w:ascii="仿宋" w:eastAsia="仿宋" w:hAnsi="仿宋" w:cs="宋体"/>
          <w:kern w:val="0"/>
          <w:sz w:val="30"/>
          <w:szCs w:val="30"/>
        </w:rPr>
      </w:pPr>
      <w:r w:rsidRPr="008178E8">
        <w:rPr>
          <w:rFonts w:ascii="仿宋" w:eastAsia="仿宋" w:hAnsi="仿宋" w:cs="宋体" w:hint="eastAsia"/>
          <w:kern w:val="0"/>
          <w:sz w:val="30"/>
          <w:szCs w:val="30"/>
        </w:rPr>
        <w:t>报告中涉及的毕业去向分为：</w:t>
      </w:r>
    </w:p>
    <w:p w14:paraId="558C9081" w14:textId="77777777" w:rsidR="00F26967" w:rsidRPr="008178E8" w:rsidRDefault="00FE601C" w:rsidP="008178E8">
      <w:pPr>
        <w:widowControl/>
        <w:ind w:firstLineChars="200" w:firstLine="600"/>
        <w:jc w:val="left"/>
        <w:rPr>
          <w:rFonts w:ascii="仿宋" w:eastAsia="仿宋" w:hAnsi="仿宋" w:cs="宋体"/>
          <w:kern w:val="0"/>
          <w:sz w:val="30"/>
          <w:szCs w:val="30"/>
        </w:rPr>
      </w:pPr>
      <w:r w:rsidRPr="008178E8">
        <w:rPr>
          <w:rFonts w:ascii="仿宋" w:eastAsia="仿宋" w:hAnsi="仿宋" w:cs="宋体" w:hint="eastAsia"/>
          <w:kern w:val="0"/>
          <w:sz w:val="30"/>
          <w:szCs w:val="30"/>
        </w:rPr>
        <w:t>“深造”：包括就业信息库中的“已升学”和“已</w:t>
      </w:r>
      <w:r w:rsidR="00464724" w:rsidRPr="008178E8">
        <w:rPr>
          <w:rFonts w:ascii="仿宋" w:eastAsia="仿宋" w:hAnsi="仿宋" w:cs="宋体" w:hint="eastAsia"/>
          <w:kern w:val="0"/>
          <w:sz w:val="30"/>
          <w:szCs w:val="30"/>
        </w:rPr>
        <w:t>出国（境）</w:t>
      </w:r>
      <w:r w:rsidRPr="008178E8">
        <w:rPr>
          <w:rFonts w:ascii="仿宋" w:eastAsia="仿宋" w:hAnsi="仿宋" w:cs="宋体" w:hint="eastAsia"/>
          <w:kern w:val="0"/>
          <w:sz w:val="30"/>
          <w:szCs w:val="30"/>
        </w:rPr>
        <w:t>”</w:t>
      </w:r>
      <w:r w:rsidR="00636976" w:rsidRPr="008178E8">
        <w:rPr>
          <w:rFonts w:ascii="仿宋" w:eastAsia="仿宋" w:hAnsi="仿宋" w:cs="宋体" w:hint="eastAsia"/>
          <w:kern w:val="0"/>
          <w:sz w:val="30"/>
          <w:szCs w:val="30"/>
        </w:rPr>
        <w:t>，其中“已</w:t>
      </w:r>
      <w:r w:rsidR="00464724" w:rsidRPr="008178E8">
        <w:rPr>
          <w:rFonts w:ascii="仿宋" w:eastAsia="仿宋" w:hAnsi="仿宋" w:cs="宋体" w:hint="eastAsia"/>
          <w:kern w:val="0"/>
          <w:sz w:val="30"/>
          <w:szCs w:val="30"/>
        </w:rPr>
        <w:t>出国（境）</w:t>
      </w:r>
      <w:r w:rsidR="00636976" w:rsidRPr="008178E8">
        <w:rPr>
          <w:rFonts w:ascii="仿宋" w:eastAsia="仿宋" w:hAnsi="仿宋" w:cs="宋体" w:hint="eastAsia"/>
          <w:kern w:val="0"/>
          <w:sz w:val="30"/>
          <w:szCs w:val="30"/>
        </w:rPr>
        <w:t>”包含</w:t>
      </w:r>
      <w:r w:rsidR="00464724" w:rsidRPr="008178E8">
        <w:rPr>
          <w:rFonts w:ascii="仿宋" w:eastAsia="仿宋" w:hAnsi="仿宋" w:cs="宋体" w:hint="eastAsia"/>
          <w:kern w:val="0"/>
          <w:sz w:val="30"/>
          <w:szCs w:val="30"/>
        </w:rPr>
        <w:t>出国（境）</w:t>
      </w:r>
      <w:r w:rsidR="00636976" w:rsidRPr="008178E8">
        <w:rPr>
          <w:rFonts w:ascii="仿宋" w:eastAsia="仿宋" w:hAnsi="仿宋" w:cs="宋体" w:hint="eastAsia"/>
          <w:kern w:val="0"/>
          <w:sz w:val="30"/>
          <w:szCs w:val="30"/>
        </w:rPr>
        <w:t>升学和</w:t>
      </w:r>
      <w:r w:rsidR="00464724" w:rsidRPr="008178E8">
        <w:rPr>
          <w:rFonts w:ascii="仿宋" w:eastAsia="仿宋" w:hAnsi="仿宋" w:cs="宋体" w:hint="eastAsia"/>
          <w:kern w:val="0"/>
          <w:sz w:val="30"/>
          <w:szCs w:val="30"/>
        </w:rPr>
        <w:t>出国（境）</w:t>
      </w:r>
      <w:r w:rsidR="00636976" w:rsidRPr="008178E8">
        <w:rPr>
          <w:rFonts w:ascii="仿宋" w:eastAsia="仿宋" w:hAnsi="仿宋" w:cs="宋体" w:hint="eastAsia"/>
          <w:kern w:val="0"/>
          <w:sz w:val="30"/>
          <w:szCs w:val="30"/>
        </w:rPr>
        <w:t>就业。</w:t>
      </w:r>
    </w:p>
    <w:p w14:paraId="0C9097BB" w14:textId="77777777" w:rsidR="00F26967" w:rsidRPr="008178E8" w:rsidRDefault="00FE601C" w:rsidP="008178E8">
      <w:pPr>
        <w:widowControl/>
        <w:ind w:firstLineChars="200" w:firstLine="600"/>
        <w:jc w:val="left"/>
        <w:rPr>
          <w:rFonts w:ascii="仿宋" w:eastAsia="仿宋" w:hAnsi="仿宋" w:cs="宋体"/>
          <w:kern w:val="0"/>
          <w:sz w:val="30"/>
          <w:szCs w:val="30"/>
        </w:rPr>
      </w:pPr>
      <w:r w:rsidRPr="008178E8">
        <w:rPr>
          <w:rFonts w:ascii="仿宋" w:eastAsia="仿宋" w:hAnsi="仿宋" w:cs="宋体" w:hint="eastAsia"/>
          <w:kern w:val="0"/>
          <w:sz w:val="30"/>
          <w:szCs w:val="30"/>
        </w:rPr>
        <w:t>“已就业”：包括就业信息库中的“签就业协议”“签劳动合同”“单位用人证明”“参军（入伍）”“志愿服务西部”“自由职业”“自主创业”等就业形式。</w:t>
      </w:r>
    </w:p>
    <w:p w14:paraId="7A90B663" w14:textId="4BC9B9CA" w:rsidR="00634DDC" w:rsidRDefault="00FE601C" w:rsidP="009700AA">
      <w:pPr>
        <w:widowControl/>
        <w:ind w:firstLineChars="200" w:firstLine="600"/>
        <w:jc w:val="left"/>
        <w:rPr>
          <w:rFonts w:ascii="仿宋" w:eastAsia="仿宋" w:hAnsi="仿宋" w:cs="宋体"/>
          <w:kern w:val="0"/>
          <w:sz w:val="30"/>
          <w:szCs w:val="30"/>
        </w:rPr>
      </w:pPr>
      <w:r w:rsidRPr="008178E8">
        <w:rPr>
          <w:rFonts w:ascii="仿宋" w:eastAsia="仿宋" w:hAnsi="仿宋" w:cs="宋体" w:hint="eastAsia"/>
          <w:kern w:val="0"/>
          <w:sz w:val="30"/>
          <w:szCs w:val="30"/>
        </w:rPr>
        <w:t>“未落实”：</w:t>
      </w:r>
      <w:r w:rsidR="0036286E">
        <w:rPr>
          <w:rFonts w:ascii="仿宋" w:eastAsia="仿宋" w:hAnsi="仿宋" w:cs="宋体" w:hint="eastAsia"/>
          <w:kern w:val="0"/>
          <w:sz w:val="30"/>
          <w:szCs w:val="30"/>
        </w:rPr>
        <w:t>除“深造”和“已就业”之外的就业状态</w:t>
      </w:r>
      <w:r w:rsidRPr="008178E8">
        <w:rPr>
          <w:rFonts w:ascii="仿宋" w:eastAsia="仿宋" w:hAnsi="仿宋" w:cs="宋体" w:hint="eastAsia"/>
          <w:kern w:val="0"/>
          <w:sz w:val="30"/>
          <w:szCs w:val="30"/>
        </w:rPr>
        <w:t>。</w:t>
      </w:r>
    </w:p>
    <w:p w14:paraId="36541E95" w14:textId="72ECBCBB" w:rsidR="00634DDC" w:rsidRDefault="00634DDC" w:rsidP="002C6C49">
      <w:pPr>
        <w:widowControl/>
        <w:ind w:firstLineChars="200" w:firstLine="600"/>
        <w:jc w:val="left"/>
        <w:rPr>
          <w:rFonts w:ascii="仿宋" w:eastAsia="仿宋" w:hAnsi="仿宋" w:cs="宋体"/>
          <w:kern w:val="0"/>
          <w:sz w:val="30"/>
          <w:szCs w:val="30"/>
        </w:rPr>
      </w:pPr>
      <w:r>
        <w:rPr>
          <w:rFonts w:ascii="仿宋" w:eastAsia="仿宋" w:hAnsi="仿宋" w:cs="宋体" w:hint="eastAsia"/>
          <w:kern w:val="0"/>
          <w:sz w:val="30"/>
          <w:szCs w:val="30"/>
        </w:rPr>
        <w:t>2</w:t>
      </w:r>
      <w:r>
        <w:rPr>
          <w:rFonts w:ascii="仿宋" w:eastAsia="仿宋" w:hAnsi="仿宋" w:cs="宋体"/>
          <w:kern w:val="0"/>
          <w:sz w:val="30"/>
          <w:szCs w:val="30"/>
        </w:rPr>
        <w:t>.就业地区</w:t>
      </w:r>
    </w:p>
    <w:p w14:paraId="5589060C" w14:textId="126D1F21" w:rsidR="00634DDC" w:rsidRPr="00634DDC" w:rsidRDefault="00634DDC" w:rsidP="002C6C49">
      <w:pPr>
        <w:widowControl/>
        <w:ind w:firstLineChars="200" w:firstLine="600"/>
        <w:jc w:val="left"/>
        <w:rPr>
          <w:rFonts w:ascii="仿宋" w:eastAsia="仿宋" w:hAnsi="仿宋" w:cs="宋体"/>
          <w:kern w:val="0"/>
          <w:sz w:val="30"/>
          <w:szCs w:val="30"/>
        </w:rPr>
      </w:pPr>
      <w:r>
        <w:rPr>
          <w:rFonts w:ascii="仿宋" w:eastAsia="仿宋" w:hAnsi="仿宋" w:hint="eastAsia"/>
          <w:color w:val="333333"/>
          <w:sz w:val="30"/>
          <w:szCs w:val="30"/>
        </w:rPr>
        <w:t>北京单独分析，</w:t>
      </w:r>
      <w:r w:rsidR="00D165CD">
        <w:rPr>
          <w:rFonts w:ascii="仿宋" w:eastAsia="仿宋" w:hAnsi="仿宋" w:hint="eastAsia"/>
          <w:color w:val="333333"/>
          <w:sz w:val="30"/>
          <w:szCs w:val="30"/>
        </w:rPr>
        <w:t>本报告中的</w:t>
      </w:r>
      <w:r w:rsidRPr="00D165CD">
        <w:rPr>
          <w:rFonts w:ascii="仿宋" w:eastAsia="仿宋" w:hAnsi="仿宋" w:hint="eastAsia"/>
          <w:color w:val="333333"/>
          <w:sz w:val="30"/>
          <w:szCs w:val="30"/>
        </w:rPr>
        <w:t>东部地区包括</w:t>
      </w:r>
      <w:r w:rsidRPr="000D417A">
        <w:rPr>
          <w:rFonts w:ascii="仿宋" w:eastAsia="仿宋" w:hAnsi="仿宋" w:hint="eastAsia"/>
          <w:color w:val="000000" w:themeColor="text1"/>
          <w:sz w:val="30"/>
          <w:szCs w:val="30"/>
        </w:rPr>
        <w:t>天津、河北、上</w:t>
      </w:r>
      <w:r w:rsidRPr="00D165CD">
        <w:rPr>
          <w:rFonts w:ascii="仿宋" w:eastAsia="仿宋" w:hAnsi="仿宋" w:hint="eastAsia"/>
          <w:color w:val="333333"/>
          <w:sz w:val="30"/>
          <w:szCs w:val="30"/>
        </w:rPr>
        <w:t>海、江苏、浙江、福建、山东、广东、海南</w:t>
      </w:r>
      <w:r w:rsidRPr="00D165CD">
        <w:rPr>
          <w:rFonts w:ascii="仿宋" w:eastAsia="仿宋" w:hAnsi="仿宋"/>
          <w:color w:val="333333"/>
          <w:sz w:val="30"/>
          <w:szCs w:val="30"/>
        </w:rPr>
        <w:t>9个省（市）</w:t>
      </w:r>
      <w:r w:rsidRPr="00D165CD">
        <w:rPr>
          <w:rFonts w:ascii="仿宋" w:eastAsia="仿宋" w:hAnsi="仿宋" w:hint="eastAsia"/>
          <w:color w:val="333333"/>
          <w:sz w:val="30"/>
          <w:szCs w:val="30"/>
        </w:rPr>
        <w:t>；中部地区包括山西、安徽、江西、河南、湖北、湖南</w:t>
      </w:r>
      <w:r w:rsidRPr="00D165CD">
        <w:rPr>
          <w:rFonts w:ascii="仿宋" w:eastAsia="仿宋" w:hAnsi="仿宋"/>
          <w:color w:val="333333"/>
          <w:sz w:val="30"/>
          <w:szCs w:val="30"/>
        </w:rPr>
        <w:t>6</w:t>
      </w:r>
      <w:r w:rsidRPr="00D165CD">
        <w:rPr>
          <w:rFonts w:ascii="仿宋" w:eastAsia="仿宋" w:hAnsi="仿宋" w:hint="eastAsia"/>
          <w:color w:val="333333"/>
          <w:sz w:val="30"/>
          <w:szCs w:val="30"/>
        </w:rPr>
        <w:t>个省；西部地区包括内蒙古、广西、重庆、四川、贵州、云南、西藏、陕西、</w:t>
      </w:r>
      <w:r w:rsidRPr="00D165CD">
        <w:rPr>
          <w:rFonts w:ascii="仿宋" w:eastAsia="仿宋" w:hAnsi="仿宋" w:hint="eastAsia"/>
          <w:color w:val="333333"/>
          <w:sz w:val="30"/>
          <w:szCs w:val="30"/>
        </w:rPr>
        <w:lastRenderedPageBreak/>
        <w:t>甘肃、青海、宁夏、新疆</w:t>
      </w:r>
      <w:r w:rsidRPr="00D165CD">
        <w:rPr>
          <w:rFonts w:ascii="仿宋" w:eastAsia="仿宋" w:hAnsi="仿宋"/>
          <w:color w:val="333333"/>
          <w:sz w:val="30"/>
          <w:szCs w:val="30"/>
        </w:rPr>
        <w:t>12</w:t>
      </w:r>
      <w:r w:rsidRPr="00D165CD">
        <w:rPr>
          <w:rFonts w:ascii="仿宋" w:eastAsia="仿宋" w:hAnsi="仿宋" w:hint="eastAsia"/>
          <w:color w:val="333333"/>
          <w:sz w:val="30"/>
          <w:szCs w:val="30"/>
        </w:rPr>
        <w:t>个省（市、自治区）；东北地</w:t>
      </w:r>
      <w:r w:rsidRPr="00634DDC">
        <w:rPr>
          <w:rFonts w:ascii="仿宋" w:eastAsia="仿宋" w:hAnsi="仿宋" w:hint="eastAsia"/>
          <w:color w:val="333333"/>
          <w:sz w:val="30"/>
          <w:szCs w:val="30"/>
        </w:rPr>
        <w:t>区包括辽宁、吉林、黑龙江</w:t>
      </w:r>
      <w:r w:rsidRPr="00634DDC">
        <w:rPr>
          <w:rFonts w:ascii="仿宋" w:eastAsia="仿宋" w:hAnsi="仿宋"/>
          <w:color w:val="333333"/>
          <w:sz w:val="30"/>
          <w:szCs w:val="30"/>
        </w:rPr>
        <w:t>3</w:t>
      </w:r>
      <w:r w:rsidRPr="00634DDC">
        <w:rPr>
          <w:rFonts w:ascii="仿宋" w:eastAsia="仿宋" w:hAnsi="仿宋" w:hint="eastAsia"/>
          <w:color w:val="333333"/>
          <w:sz w:val="30"/>
          <w:szCs w:val="30"/>
        </w:rPr>
        <w:t>个省。</w:t>
      </w:r>
    </w:p>
    <w:p w14:paraId="4CFD13AF" w14:textId="71A90AAC" w:rsidR="00F26967" w:rsidRPr="008178E8" w:rsidRDefault="00634DDC" w:rsidP="008178E8">
      <w:pPr>
        <w:widowControl/>
        <w:ind w:firstLineChars="200" w:firstLine="600"/>
        <w:jc w:val="left"/>
        <w:rPr>
          <w:rFonts w:ascii="仿宋" w:eastAsia="仿宋" w:hAnsi="仿宋" w:cs="宋体"/>
          <w:kern w:val="0"/>
          <w:sz w:val="30"/>
          <w:szCs w:val="30"/>
        </w:rPr>
      </w:pPr>
      <w:r>
        <w:rPr>
          <w:rFonts w:ascii="仿宋" w:eastAsia="仿宋" w:hAnsi="仿宋" w:cs="宋体"/>
          <w:kern w:val="0"/>
          <w:sz w:val="30"/>
          <w:szCs w:val="30"/>
        </w:rPr>
        <w:t>3</w:t>
      </w:r>
      <w:r w:rsidR="00FE601C" w:rsidRPr="008178E8">
        <w:rPr>
          <w:rFonts w:ascii="仿宋" w:eastAsia="仿宋" w:hAnsi="仿宋" w:cs="宋体" w:hint="eastAsia"/>
          <w:kern w:val="0"/>
          <w:sz w:val="30"/>
          <w:szCs w:val="30"/>
        </w:rPr>
        <w:t>.就业单位行业</w:t>
      </w:r>
    </w:p>
    <w:p w14:paraId="23E8F8D7" w14:textId="25503CF6" w:rsidR="008178E8" w:rsidRPr="008178E8" w:rsidRDefault="006C36A7" w:rsidP="0081088D">
      <w:pPr>
        <w:widowControl/>
        <w:ind w:firstLineChars="200" w:firstLine="600"/>
        <w:jc w:val="left"/>
        <w:rPr>
          <w:rFonts w:ascii="仿宋" w:eastAsia="仿宋" w:hAnsi="仿宋" w:cs="宋体"/>
          <w:kern w:val="0"/>
          <w:sz w:val="30"/>
          <w:szCs w:val="30"/>
        </w:rPr>
      </w:pPr>
      <w:r>
        <w:rPr>
          <w:rFonts w:ascii="仿宋" w:eastAsia="仿宋" w:hAnsi="仿宋" w:cs="宋体" w:hint="eastAsia"/>
          <w:kern w:val="0"/>
          <w:sz w:val="30"/>
          <w:szCs w:val="30"/>
        </w:rPr>
        <w:t>本报告中的就业单位行业共分为21类，</w:t>
      </w:r>
      <w:r>
        <w:rPr>
          <w:rFonts w:ascii="仿宋" w:eastAsia="仿宋" w:hAnsi="仿宋" w:cs="宋体"/>
          <w:kern w:val="0"/>
          <w:sz w:val="30"/>
          <w:szCs w:val="30"/>
        </w:rPr>
        <w:t>包括</w:t>
      </w:r>
      <w:r w:rsidR="000A3CDF" w:rsidRPr="008178E8">
        <w:rPr>
          <w:rFonts w:ascii="仿宋" w:eastAsia="仿宋" w:hAnsi="仿宋" w:cs="宋体" w:hint="eastAsia"/>
          <w:kern w:val="0"/>
          <w:sz w:val="30"/>
          <w:szCs w:val="30"/>
        </w:rPr>
        <w:t>国家统计局</w:t>
      </w:r>
      <w:r w:rsidR="00FE601C" w:rsidRPr="008178E8">
        <w:rPr>
          <w:rFonts w:ascii="仿宋" w:eastAsia="仿宋" w:hAnsi="仿宋" w:cs="宋体" w:hint="eastAsia"/>
          <w:kern w:val="0"/>
          <w:sz w:val="30"/>
          <w:szCs w:val="30"/>
        </w:rPr>
        <w:t>国民经济行业分类标准（GB/</w:t>
      </w:r>
      <w:r w:rsidR="00D303EC" w:rsidRPr="008178E8">
        <w:rPr>
          <w:rFonts w:ascii="仿宋" w:eastAsia="仿宋" w:hAnsi="仿宋" w:cs="宋体"/>
          <w:kern w:val="0"/>
          <w:sz w:val="30"/>
          <w:szCs w:val="30"/>
        </w:rPr>
        <w:t xml:space="preserve"> </w:t>
      </w:r>
      <w:r w:rsidR="00D303EC" w:rsidRPr="008178E8">
        <w:rPr>
          <w:rFonts w:ascii="仿宋" w:eastAsia="仿宋" w:hAnsi="仿宋" w:cs="宋体" w:hint="eastAsia"/>
          <w:kern w:val="0"/>
          <w:sz w:val="30"/>
          <w:szCs w:val="30"/>
        </w:rPr>
        <w:t>T4754</w:t>
      </w:r>
      <w:r w:rsidR="00D303EC" w:rsidRPr="008178E8">
        <w:rPr>
          <w:rFonts w:ascii="仿宋" w:eastAsia="仿宋" w:hAnsi="仿宋" w:cs="宋体"/>
          <w:kern w:val="0"/>
          <w:sz w:val="30"/>
          <w:szCs w:val="30"/>
        </w:rPr>
        <w:softHyphen/>
      </w:r>
      <w:r w:rsidR="00D303EC" w:rsidRPr="008178E8">
        <w:rPr>
          <w:rFonts w:ascii="仿宋" w:eastAsia="仿宋" w:hAnsi="仿宋" w:cs="宋体" w:hint="eastAsia"/>
          <w:kern w:val="0"/>
          <w:sz w:val="30"/>
          <w:szCs w:val="30"/>
        </w:rPr>
        <w:t>—</w:t>
      </w:r>
      <w:r w:rsidR="00FE601C" w:rsidRPr="008178E8">
        <w:rPr>
          <w:rFonts w:ascii="仿宋" w:eastAsia="仿宋" w:hAnsi="仿宋" w:cs="宋体" w:hint="eastAsia"/>
          <w:kern w:val="0"/>
          <w:sz w:val="30"/>
          <w:szCs w:val="30"/>
        </w:rPr>
        <w:t>2017</w:t>
      </w:r>
      <w:r w:rsidR="00D303EC" w:rsidRPr="008178E8">
        <w:rPr>
          <w:rFonts w:ascii="仿宋" w:eastAsia="仿宋" w:hAnsi="仿宋" w:cs="宋体" w:hint="eastAsia"/>
          <w:kern w:val="0"/>
          <w:sz w:val="30"/>
          <w:szCs w:val="30"/>
        </w:rPr>
        <w:t>）</w:t>
      </w:r>
      <w:r>
        <w:rPr>
          <w:rFonts w:ascii="仿宋" w:eastAsia="仿宋" w:hAnsi="仿宋" w:cs="宋体" w:hint="eastAsia"/>
          <w:kern w:val="0"/>
          <w:sz w:val="30"/>
          <w:szCs w:val="30"/>
        </w:rPr>
        <w:t>中的</w:t>
      </w:r>
      <w:r w:rsidR="00D303EC" w:rsidRPr="008178E8">
        <w:rPr>
          <w:rFonts w:ascii="仿宋" w:eastAsia="仿宋" w:hAnsi="仿宋" w:cs="宋体" w:hint="eastAsia"/>
          <w:kern w:val="0"/>
          <w:sz w:val="30"/>
          <w:szCs w:val="30"/>
        </w:rPr>
        <w:t>“农林牧渔业</w:t>
      </w:r>
      <w:r w:rsidR="008178E8">
        <w:rPr>
          <w:rFonts w:ascii="仿宋" w:eastAsia="仿宋" w:hAnsi="仿宋" w:cs="宋体" w:hint="eastAsia"/>
          <w:kern w:val="0"/>
          <w:sz w:val="30"/>
          <w:szCs w:val="30"/>
        </w:rPr>
        <w:t>”</w:t>
      </w:r>
      <w:r w:rsidR="00D303EC" w:rsidRPr="008178E8">
        <w:rPr>
          <w:rFonts w:ascii="仿宋" w:eastAsia="仿宋" w:hAnsi="仿宋" w:cs="宋体" w:hint="eastAsia"/>
          <w:kern w:val="0"/>
          <w:sz w:val="30"/>
          <w:szCs w:val="30"/>
        </w:rPr>
        <w:t>“采矿业”“</w:t>
      </w:r>
      <w:r w:rsidR="00FE601C" w:rsidRPr="008178E8">
        <w:rPr>
          <w:rFonts w:ascii="仿宋" w:eastAsia="仿宋" w:hAnsi="仿宋" w:cs="宋体" w:hint="eastAsia"/>
          <w:kern w:val="0"/>
          <w:sz w:val="30"/>
          <w:szCs w:val="30"/>
        </w:rPr>
        <w:t>制造业</w:t>
      </w:r>
      <w:r w:rsidR="00D303EC" w:rsidRPr="008178E8">
        <w:rPr>
          <w:rFonts w:ascii="仿宋" w:eastAsia="仿宋" w:hAnsi="仿宋" w:cs="宋体" w:hint="eastAsia"/>
          <w:kern w:val="0"/>
          <w:sz w:val="30"/>
          <w:szCs w:val="30"/>
        </w:rPr>
        <w:t>”</w:t>
      </w:r>
      <w:r w:rsidR="00FE601C" w:rsidRPr="008178E8">
        <w:rPr>
          <w:rFonts w:ascii="仿宋" w:eastAsia="仿宋" w:hAnsi="仿宋" w:cs="宋体" w:hint="eastAsia"/>
          <w:kern w:val="0"/>
          <w:sz w:val="30"/>
          <w:szCs w:val="30"/>
        </w:rPr>
        <w:t>等</w:t>
      </w:r>
      <w:r w:rsidR="000178E8" w:rsidRPr="008178E8">
        <w:rPr>
          <w:rFonts w:ascii="仿宋" w:eastAsia="仿宋" w:hAnsi="仿宋" w:cs="宋体" w:hint="eastAsia"/>
          <w:kern w:val="0"/>
          <w:sz w:val="30"/>
          <w:szCs w:val="30"/>
        </w:rPr>
        <w:t>20</w:t>
      </w:r>
      <w:r w:rsidR="002125B0" w:rsidRPr="008178E8">
        <w:rPr>
          <w:rFonts w:ascii="仿宋" w:eastAsia="仿宋" w:hAnsi="仿宋" w:cs="宋体" w:hint="eastAsia"/>
          <w:kern w:val="0"/>
          <w:sz w:val="30"/>
          <w:szCs w:val="30"/>
        </w:rPr>
        <w:t>类，以及</w:t>
      </w:r>
      <w:r w:rsidRPr="008178E8">
        <w:rPr>
          <w:rFonts w:ascii="仿宋" w:eastAsia="仿宋" w:hAnsi="仿宋" w:cs="宋体" w:hint="eastAsia"/>
          <w:kern w:val="0"/>
          <w:sz w:val="30"/>
          <w:szCs w:val="30"/>
        </w:rPr>
        <w:t xml:space="preserve"> </w:t>
      </w:r>
      <w:r w:rsidR="000A3CDF" w:rsidRPr="008178E8">
        <w:rPr>
          <w:rFonts w:ascii="仿宋" w:eastAsia="仿宋" w:hAnsi="仿宋" w:cs="宋体" w:hint="eastAsia"/>
          <w:kern w:val="0"/>
          <w:sz w:val="30"/>
          <w:szCs w:val="30"/>
        </w:rPr>
        <w:t>“军队”</w:t>
      </w:r>
      <w:r w:rsidR="002125B0" w:rsidRPr="008178E8">
        <w:rPr>
          <w:rFonts w:ascii="仿宋" w:eastAsia="仿宋" w:hAnsi="仿宋" w:cs="宋体" w:hint="eastAsia"/>
          <w:kern w:val="0"/>
          <w:sz w:val="30"/>
          <w:szCs w:val="30"/>
        </w:rPr>
        <w:t>行业</w:t>
      </w:r>
      <w:r w:rsidR="000A3CDF" w:rsidRPr="008178E8">
        <w:rPr>
          <w:rFonts w:ascii="仿宋" w:eastAsia="仿宋" w:hAnsi="仿宋" w:cs="宋体" w:hint="eastAsia"/>
          <w:kern w:val="0"/>
          <w:sz w:val="30"/>
          <w:szCs w:val="30"/>
        </w:rPr>
        <w:t>。</w:t>
      </w:r>
    </w:p>
    <w:p w14:paraId="25785B6A" w14:textId="0BA60B0D" w:rsidR="000178E8" w:rsidRPr="008178E8" w:rsidRDefault="00AB332B" w:rsidP="008178E8">
      <w:pPr>
        <w:widowControl/>
        <w:ind w:firstLineChars="200" w:firstLine="600"/>
        <w:jc w:val="left"/>
        <w:rPr>
          <w:rFonts w:ascii="仿宋" w:eastAsia="仿宋" w:hAnsi="仿宋" w:cs="宋体"/>
          <w:kern w:val="0"/>
          <w:sz w:val="30"/>
          <w:szCs w:val="30"/>
        </w:rPr>
      </w:pPr>
      <w:r>
        <w:rPr>
          <w:rFonts w:ascii="仿宋" w:eastAsia="仿宋" w:hAnsi="仿宋" w:cs="宋体"/>
          <w:kern w:val="0"/>
          <w:sz w:val="30"/>
          <w:szCs w:val="30"/>
        </w:rPr>
        <w:t>4</w:t>
      </w:r>
      <w:r w:rsidR="000178E8" w:rsidRPr="008178E8">
        <w:rPr>
          <w:rFonts w:ascii="仿宋" w:eastAsia="仿宋" w:hAnsi="仿宋" w:cs="宋体" w:hint="eastAsia"/>
          <w:kern w:val="0"/>
          <w:sz w:val="30"/>
          <w:szCs w:val="30"/>
        </w:rPr>
        <w:t>.事业单位</w:t>
      </w:r>
    </w:p>
    <w:p w14:paraId="1E0D2651" w14:textId="0A3841D8" w:rsidR="009700AA" w:rsidRPr="008178E8" w:rsidRDefault="00EC4ABB" w:rsidP="009700AA">
      <w:pPr>
        <w:widowControl/>
        <w:ind w:firstLineChars="200" w:firstLine="600"/>
        <w:jc w:val="left"/>
        <w:rPr>
          <w:rFonts w:ascii="仿宋" w:eastAsia="仿宋" w:hAnsi="仿宋" w:cs="宋体"/>
          <w:kern w:val="0"/>
          <w:sz w:val="30"/>
          <w:szCs w:val="30"/>
        </w:rPr>
      </w:pPr>
      <w:r w:rsidRPr="008178E8">
        <w:rPr>
          <w:rFonts w:ascii="仿宋" w:eastAsia="仿宋" w:hAnsi="仿宋" w:cs="宋体" w:hint="eastAsia"/>
          <w:kern w:val="0"/>
          <w:sz w:val="30"/>
          <w:szCs w:val="30"/>
        </w:rPr>
        <w:t>“事业单位”</w:t>
      </w:r>
      <w:r w:rsidR="00D41E76" w:rsidRPr="008178E8">
        <w:rPr>
          <w:rFonts w:ascii="仿宋" w:eastAsia="仿宋" w:hAnsi="仿宋" w:cs="宋体" w:hint="eastAsia"/>
          <w:kern w:val="0"/>
          <w:sz w:val="30"/>
          <w:szCs w:val="30"/>
        </w:rPr>
        <w:t>：包括就业信息库中的“科研设计单位”“高</w:t>
      </w:r>
      <w:r w:rsidR="00594960">
        <w:rPr>
          <w:rFonts w:ascii="仿宋" w:eastAsia="仿宋" w:hAnsi="仿宋" w:cs="宋体" w:hint="eastAsia"/>
          <w:kern w:val="0"/>
          <w:sz w:val="30"/>
          <w:szCs w:val="30"/>
        </w:rPr>
        <w:t>等教育单位”“中初等教育单位”“医疗卫生单位”“其他事业单位”。</w:t>
      </w:r>
    </w:p>
    <w:p w14:paraId="380A3EB7" w14:textId="77777777" w:rsidR="00F26967" w:rsidRPr="00B922EA" w:rsidRDefault="00DB4E99" w:rsidP="000E406C">
      <w:pPr>
        <w:widowControl/>
        <w:spacing w:before="100" w:beforeAutospacing="1" w:after="100" w:afterAutospacing="1"/>
        <w:ind w:firstLineChars="200" w:firstLine="643"/>
        <w:jc w:val="left"/>
        <w:rPr>
          <w:rFonts w:ascii="仿宋" w:eastAsia="仿宋" w:hAnsi="仿宋"/>
          <w:b/>
          <w:bCs/>
          <w:sz w:val="32"/>
          <w:szCs w:val="32"/>
        </w:rPr>
      </w:pPr>
      <w:r w:rsidRPr="00B922EA">
        <w:rPr>
          <w:rFonts w:ascii="仿宋" w:eastAsia="仿宋" w:hAnsi="仿宋" w:hint="eastAsia"/>
          <w:b/>
          <w:bCs/>
          <w:sz w:val="32"/>
          <w:szCs w:val="32"/>
        </w:rPr>
        <w:t>（</w:t>
      </w:r>
      <w:r w:rsidR="003977DC">
        <w:rPr>
          <w:rFonts w:ascii="仿宋" w:eastAsia="仿宋" w:hAnsi="仿宋" w:hint="eastAsia"/>
          <w:b/>
          <w:bCs/>
          <w:sz w:val="32"/>
          <w:szCs w:val="32"/>
        </w:rPr>
        <w:t>三</w:t>
      </w:r>
      <w:r w:rsidR="00FE601C" w:rsidRPr="00B922EA">
        <w:rPr>
          <w:rFonts w:ascii="仿宋" w:eastAsia="仿宋" w:hAnsi="仿宋" w:hint="eastAsia"/>
          <w:b/>
          <w:bCs/>
          <w:sz w:val="32"/>
          <w:szCs w:val="32"/>
        </w:rPr>
        <w:t>）计算方法</w:t>
      </w:r>
    </w:p>
    <w:p w14:paraId="7C14D768" w14:textId="77777777" w:rsidR="00F26967" w:rsidRPr="008178E8" w:rsidRDefault="00FE601C" w:rsidP="008178E8">
      <w:pPr>
        <w:widowControl/>
        <w:ind w:firstLineChars="200" w:firstLine="600"/>
        <w:jc w:val="left"/>
        <w:rPr>
          <w:rFonts w:ascii="仿宋" w:eastAsia="仿宋" w:hAnsi="仿宋" w:cs="宋体"/>
          <w:kern w:val="0"/>
          <w:sz w:val="30"/>
          <w:szCs w:val="30"/>
        </w:rPr>
      </w:pPr>
      <w:r>
        <w:rPr>
          <w:rFonts w:ascii="仿宋" w:eastAsia="仿宋" w:hAnsi="仿宋" w:hint="eastAsia"/>
          <w:bCs/>
          <w:sz w:val="30"/>
          <w:szCs w:val="30"/>
        </w:rPr>
        <w:t>1</w:t>
      </w:r>
      <w:r w:rsidRPr="008178E8">
        <w:rPr>
          <w:rFonts w:ascii="仿宋" w:eastAsia="仿宋" w:hAnsi="仿宋" w:cs="宋体" w:hint="eastAsia"/>
          <w:kern w:val="0"/>
          <w:sz w:val="30"/>
          <w:szCs w:val="30"/>
        </w:rPr>
        <w:t>.就业率：报告中就业率的统计标准及统计方法均按照教育部有关文件要求，计算公式为：就业率=</w:t>
      </w:r>
      <w:r w:rsidR="008178E8">
        <w:rPr>
          <w:rFonts w:ascii="仿宋" w:eastAsia="仿宋" w:hAnsi="仿宋" w:cs="宋体" w:hint="eastAsia"/>
          <w:kern w:val="0"/>
          <w:sz w:val="30"/>
          <w:szCs w:val="30"/>
        </w:rPr>
        <w:t>(</w:t>
      </w:r>
      <w:r w:rsidRPr="008178E8">
        <w:rPr>
          <w:rFonts w:ascii="仿宋" w:eastAsia="仿宋" w:hAnsi="仿宋" w:cs="宋体" w:hint="eastAsia"/>
          <w:kern w:val="0"/>
          <w:sz w:val="30"/>
          <w:szCs w:val="30"/>
        </w:rPr>
        <w:t>深造人数+已就业人数</w:t>
      </w:r>
      <w:r w:rsidR="008178E8">
        <w:rPr>
          <w:rFonts w:ascii="仿宋" w:eastAsia="仿宋" w:hAnsi="仿宋" w:cs="宋体" w:hint="eastAsia"/>
          <w:kern w:val="0"/>
          <w:sz w:val="30"/>
          <w:szCs w:val="30"/>
        </w:rPr>
        <w:t>)</w:t>
      </w:r>
      <w:r w:rsidR="008178E8">
        <w:rPr>
          <w:rFonts w:ascii="仿宋" w:eastAsia="仿宋" w:hAnsi="仿宋" w:cs="宋体"/>
          <w:kern w:val="0"/>
          <w:sz w:val="30"/>
          <w:szCs w:val="30"/>
        </w:rPr>
        <w:t>/</w:t>
      </w:r>
      <w:r w:rsidRPr="008178E8">
        <w:rPr>
          <w:rFonts w:ascii="仿宋" w:eastAsia="仿宋" w:hAnsi="仿宋" w:cs="宋体" w:hint="eastAsia"/>
          <w:kern w:val="0"/>
          <w:sz w:val="30"/>
          <w:szCs w:val="30"/>
        </w:rPr>
        <w:t>毕业生</w:t>
      </w:r>
      <w:r w:rsidR="00324171">
        <w:rPr>
          <w:rFonts w:ascii="仿宋" w:eastAsia="仿宋" w:hAnsi="仿宋" w:cs="宋体" w:hint="eastAsia"/>
          <w:kern w:val="0"/>
          <w:sz w:val="30"/>
          <w:szCs w:val="30"/>
        </w:rPr>
        <w:t>总</w:t>
      </w:r>
      <w:r w:rsidRPr="008178E8">
        <w:rPr>
          <w:rFonts w:ascii="仿宋" w:eastAsia="仿宋" w:hAnsi="仿宋" w:cs="宋体" w:hint="eastAsia"/>
          <w:kern w:val="0"/>
          <w:sz w:val="30"/>
          <w:szCs w:val="30"/>
        </w:rPr>
        <w:t>人数×100%</w:t>
      </w:r>
      <w:r w:rsidRPr="008178E8">
        <w:rPr>
          <w:rFonts w:ascii="仿宋" w:eastAsia="仿宋" w:hAnsi="仿宋" w:cs="宋体"/>
          <w:kern w:val="0"/>
          <w:sz w:val="30"/>
          <w:szCs w:val="30"/>
        </w:rPr>
        <w:t>。</w:t>
      </w:r>
    </w:p>
    <w:p w14:paraId="4698A452" w14:textId="133E4891" w:rsidR="00F26967" w:rsidRPr="008178E8" w:rsidRDefault="00FE601C" w:rsidP="008178E8">
      <w:pPr>
        <w:widowControl/>
        <w:ind w:firstLineChars="200" w:firstLine="600"/>
        <w:jc w:val="left"/>
        <w:rPr>
          <w:rFonts w:ascii="仿宋" w:eastAsia="仿宋" w:hAnsi="仿宋" w:cs="宋体"/>
          <w:kern w:val="0"/>
          <w:sz w:val="30"/>
          <w:szCs w:val="30"/>
        </w:rPr>
      </w:pPr>
      <w:r w:rsidRPr="008178E8">
        <w:rPr>
          <w:rFonts w:ascii="仿宋" w:eastAsia="仿宋" w:hAnsi="仿宋" w:cs="宋体" w:hint="eastAsia"/>
          <w:kern w:val="0"/>
          <w:sz w:val="30"/>
          <w:szCs w:val="30"/>
        </w:rPr>
        <w:t>2.</w:t>
      </w:r>
      <w:r w:rsidR="00EE34A3" w:rsidRPr="008178E8">
        <w:rPr>
          <w:rFonts w:ascii="仿宋" w:eastAsia="仿宋" w:hAnsi="仿宋" w:cs="宋体" w:hint="eastAsia"/>
          <w:kern w:val="0"/>
          <w:sz w:val="30"/>
          <w:szCs w:val="30"/>
        </w:rPr>
        <w:t>落实工作的满意度、专业与工作</w:t>
      </w:r>
      <w:r w:rsidR="00D303EC" w:rsidRPr="008178E8">
        <w:rPr>
          <w:rFonts w:ascii="仿宋" w:eastAsia="仿宋" w:hAnsi="仿宋" w:cs="宋体" w:hint="eastAsia"/>
          <w:kern w:val="0"/>
          <w:sz w:val="30"/>
          <w:szCs w:val="30"/>
        </w:rPr>
        <w:t>相关度、工作</w:t>
      </w:r>
      <w:r w:rsidR="003E65C1" w:rsidRPr="008178E8">
        <w:rPr>
          <w:rFonts w:ascii="仿宋" w:eastAsia="仿宋" w:hAnsi="仿宋" w:cs="宋体" w:hint="eastAsia"/>
          <w:kern w:val="0"/>
          <w:sz w:val="30"/>
          <w:szCs w:val="30"/>
        </w:rPr>
        <w:t>发展空间</w:t>
      </w:r>
      <w:r w:rsidR="00354C23">
        <w:rPr>
          <w:rFonts w:ascii="仿宋" w:eastAsia="仿宋" w:hAnsi="仿宋" w:cs="宋体" w:hint="eastAsia"/>
          <w:kern w:val="0"/>
          <w:sz w:val="30"/>
          <w:szCs w:val="30"/>
        </w:rPr>
        <w:t>满意度、工资福利满意度，四</w:t>
      </w:r>
      <w:r w:rsidRPr="008178E8">
        <w:rPr>
          <w:rFonts w:ascii="仿宋" w:eastAsia="仿宋" w:hAnsi="仿宋" w:cs="宋体" w:hint="eastAsia"/>
          <w:kern w:val="0"/>
          <w:sz w:val="30"/>
          <w:szCs w:val="30"/>
        </w:rPr>
        <w:t>个指标的百分制得分：先根据</w:t>
      </w:r>
      <w:r w:rsidRPr="008178E8">
        <w:rPr>
          <w:rFonts w:ascii="仿宋" w:eastAsia="仿宋" w:hAnsi="仿宋" w:cs="宋体"/>
          <w:kern w:val="0"/>
          <w:sz w:val="30"/>
          <w:szCs w:val="30"/>
        </w:rPr>
        <w:t>五</w:t>
      </w:r>
      <w:r w:rsidRPr="008178E8">
        <w:rPr>
          <w:rFonts w:ascii="仿宋" w:eastAsia="仿宋" w:hAnsi="仿宋" w:cs="宋体" w:hint="eastAsia"/>
          <w:kern w:val="0"/>
          <w:sz w:val="30"/>
          <w:szCs w:val="30"/>
        </w:rPr>
        <w:t>分量表进行评价，再将所得均值在百分制下进行换算得出。</w:t>
      </w:r>
    </w:p>
    <w:p w14:paraId="68E4BB39" w14:textId="77777777" w:rsidR="00EE34A3" w:rsidRPr="00240D8C" w:rsidRDefault="00EE34A3" w:rsidP="008178E8">
      <w:pPr>
        <w:widowControl/>
        <w:ind w:firstLineChars="200" w:firstLine="600"/>
        <w:jc w:val="left"/>
        <w:rPr>
          <w:rFonts w:ascii="仿宋" w:eastAsia="仿宋" w:hAnsi="仿宋" w:cs="宋体"/>
          <w:kern w:val="0"/>
          <w:sz w:val="30"/>
          <w:szCs w:val="30"/>
        </w:rPr>
        <w:sectPr w:rsidR="00EE34A3" w:rsidRPr="00240D8C" w:rsidSect="0007451D">
          <w:headerReference w:type="default" r:id="rId14"/>
          <w:footerReference w:type="even" r:id="rId15"/>
          <w:footerReference w:type="default" r:id="rId16"/>
          <w:pgSz w:w="11906" w:h="16838"/>
          <w:pgMar w:top="1440" w:right="1700" w:bottom="1440" w:left="1800" w:header="851" w:footer="992" w:gutter="0"/>
          <w:pgNumType w:start="1"/>
          <w:cols w:space="425"/>
          <w:docGrid w:type="lines" w:linePitch="312"/>
        </w:sectPr>
      </w:pPr>
    </w:p>
    <w:p w14:paraId="29EF66F4" w14:textId="77777777" w:rsidR="00F26967" w:rsidRDefault="00FE601C" w:rsidP="003156B0">
      <w:pPr>
        <w:pStyle w:val="1"/>
        <w:numPr>
          <w:ilvl w:val="0"/>
          <w:numId w:val="8"/>
        </w:numPr>
        <w:jc w:val="center"/>
        <w:rPr>
          <w:rFonts w:ascii="宋体" w:hAnsi="宋体"/>
        </w:rPr>
      </w:pPr>
      <w:bookmarkStart w:id="22" w:name="_Toc27061466"/>
      <w:r>
        <w:rPr>
          <w:rFonts w:ascii="宋体" w:hAnsi="宋体" w:hint="eastAsia"/>
        </w:rPr>
        <w:lastRenderedPageBreak/>
        <w:t>毕业生</w:t>
      </w:r>
      <w:bookmarkEnd w:id="2"/>
      <w:bookmarkEnd w:id="1"/>
      <w:r w:rsidR="00665872">
        <w:rPr>
          <w:rFonts w:ascii="宋体" w:hAnsi="宋体" w:hint="eastAsia"/>
        </w:rPr>
        <w:t>规模与结构</w:t>
      </w:r>
      <w:bookmarkEnd w:id="22"/>
    </w:p>
    <w:p w14:paraId="604D7209" w14:textId="3085A5B9" w:rsidR="008A79D4" w:rsidRPr="00390B80" w:rsidRDefault="00C94607" w:rsidP="00390B80">
      <w:pPr>
        <w:widowControl/>
        <w:ind w:firstLineChars="200" w:firstLine="600"/>
        <w:jc w:val="left"/>
        <w:rPr>
          <w:rFonts w:ascii="仿宋" w:eastAsia="仿宋" w:hAnsi="仿宋" w:cs="宋体"/>
          <w:kern w:val="0"/>
          <w:sz w:val="30"/>
          <w:szCs w:val="30"/>
        </w:rPr>
      </w:pPr>
      <w:r w:rsidRPr="00390B80">
        <w:rPr>
          <w:rFonts w:ascii="仿宋" w:eastAsia="仿宋" w:hAnsi="仿宋" w:cs="宋体" w:hint="eastAsia"/>
          <w:kern w:val="0"/>
          <w:sz w:val="30"/>
          <w:szCs w:val="30"/>
        </w:rPr>
        <w:t>截至</w:t>
      </w:r>
      <w:r w:rsidR="00477C8D">
        <w:rPr>
          <w:rFonts w:ascii="仿宋" w:eastAsia="仿宋" w:hAnsi="仿宋" w:cs="宋体" w:hint="eastAsia"/>
          <w:kern w:val="0"/>
          <w:sz w:val="30"/>
          <w:szCs w:val="30"/>
        </w:rPr>
        <w:t>2019</w:t>
      </w:r>
      <w:r w:rsidR="00445FA3" w:rsidRPr="00390B80">
        <w:rPr>
          <w:rFonts w:ascii="仿宋" w:eastAsia="仿宋" w:hAnsi="仿宋" w:cs="宋体"/>
          <w:kern w:val="0"/>
          <w:sz w:val="30"/>
          <w:szCs w:val="30"/>
        </w:rPr>
        <w:t>年</w:t>
      </w:r>
      <w:r w:rsidRPr="00390B80">
        <w:rPr>
          <w:rFonts w:ascii="仿宋" w:eastAsia="仿宋" w:hAnsi="仿宋" w:cs="宋体" w:hint="eastAsia"/>
          <w:kern w:val="0"/>
          <w:sz w:val="30"/>
          <w:szCs w:val="30"/>
        </w:rPr>
        <w:t>1</w:t>
      </w:r>
      <w:r w:rsidRPr="00390B80">
        <w:rPr>
          <w:rFonts w:ascii="仿宋" w:eastAsia="仿宋" w:hAnsi="仿宋" w:cs="宋体"/>
          <w:kern w:val="0"/>
          <w:sz w:val="30"/>
          <w:szCs w:val="30"/>
        </w:rPr>
        <w:t>0月</w:t>
      </w:r>
      <w:r w:rsidRPr="00390B80">
        <w:rPr>
          <w:rFonts w:ascii="仿宋" w:eastAsia="仿宋" w:hAnsi="仿宋" w:cs="宋体" w:hint="eastAsia"/>
          <w:kern w:val="0"/>
          <w:sz w:val="30"/>
          <w:szCs w:val="30"/>
        </w:rPr>
        <w:t>3</w:t>
      </w:r>
      <w:r w:rsidRPr="00390B80">
        <w:rPr>
          <w:rFonts w:ascii="仿宋" w:eastAsia="仿宋" w:hAnsi="仿宋" w:cs="宋体"/>
          <w:kern w:val="0"/>
          <w:sz w:val="30"/>
          <w:szCs w:val="30"/>
        </w:rPr>
        <w:t>1日</w:t>
      </w:r>
      <w:r w:rsidR="00445FA3" w:rsidRPr="00390B80">
        <w:rPr>
          <w:rFonts w:ascii="仿宋" w:eastAsia="仿宋" w:hAnsi="仿宋" w:cs="宋体" w:hint="eastAsia"/>
          <w:kern w:val="0"/>
          <w:sz w:val="30"/>
          <w:szCs w:val="30"/>
        </w:rPr>
        <w:t>，</w:t>
      </w:r>
      <w:r w:rsidR="00477C8D">
        <w:rPr>
          <w:rFonts w:ascii="仿宋" w:eastAsia="仿宋" w:hAnsi="仿宋" w:cs="宋体" w:hint="eastAsia"/>
          <w:kern w:val="0"/>
          <w:sz w:val="30"/>
          <w:szCs w:val="30"/>
        </w:rPr>
        <w:t>2019</w:t>
      </w:r>
      <w:r w:rsidR="001174A7" w:rsidRPr="00390B80">
        <w:rPr>
          <w:rFonts w:ascii="仿宋" w:eastAsia="仿宋" w:hAnsi="仿宋" w:cs="宋体"/>
          <w:kern w:val="0"/>
          <w:sz w:val="30"/>
          <w:szCs w:val="30"/>
        </w:rPr>
        <w:t>届北京地区高校</w:t>
      </w:r>
      <w:r w:rsidR="00901319" w:rsidRPr="00390B80">
        <w:rPr>
          <w:rFonts w:ascii="仿宋" w:eastAsia="仿宋" w:hAnsi="仿宋" w:cs="宋体" w:hint="eastAsia"/>
          <w:kern w:val="0"/>
          <w:sz w:val="30"/>
          <w:szCs w:val="30"/>
        </w:rPr>
        <w:t>（含科研院所）</w:t>
      </w:r>
      <w:r w:rsidR="001174A7" w:rsidRPr="00390B80">
        <w:rPr>
          <w:rFonts w:ascii="仿宋" w:eastAsia="仿宋" w:hAnsi="仿宋" w:cs="宋体"/>
          <w:kern w:val="0"/>
          <w:sz w:val="30"/>
          <w:szCs w:val="30"/>
        </w:rPr>
        <w:t>毕业生总数</w:t>
      </w:r>
      <w:r w:rsidR="001174A7" w:rsidRPr="00390B80">
        <w:rPr>
          <w:rFonts w:ascii="仿宋" w:eastAsia="仿宋" w:hAnsi="仿宋" w:cs="宋体" w:hint="eastAsia"/>
          <w:kern w:val="0"/>
          <w:sz w:val="30"/>
          <w:szCs w:val="30"/>
        </w:rPr>
        <w:t>共</w:t>
      </w:r>
      <w:r w:rsidR="00CC70DF" w:rsidRPr="00CC70DF">
        <w:rPr>
          <w:rFonts w:ascii="仿宋" w:eastAsia="仿宋" w:hAnsi="仿宋" w:cs="宋体"/>
          <w:kern w:val="0"/>
          <w:sz w:val="30"/>
          <w:szCs w:val="30"/>
        </w:rPr>
        <w:t>234986</w:t>
      </w:r>
      <w:r w:rsidR="001174A7" w:rsidRPr="00390B80">
        <w:rPr>
          <w:rFonts w:ascii="仿宋" w:eastAsia="仿宋" w:hAnsi="仿宋" w:cs="宋体" w:hint="eastAsia"/>
          <w:kern w:val="0"/>
          <w:sz w:val="30"/>
          <w:szCs w:val="30"/>
        </w:rPr>
        <w:t>人，</w:t>
      </w:r>
      <w:r w:rsidR="00423F78">
        <w:rPr>
          <w:rFonts w:ascii="仿宋" w:eastAsia="仿宋" w:hAnsi="仿宋" w:cs="宋体" w:hint="eastAsia"/>
          <w:kern w:val="0"/>
          <w:sz w:val="30"/>
          <w:szCs w:val="30"/>
        </w:rPr>
        <w:t>其中</w:t>
      </w:r>
      <w:r w:rsidR="00445FA3" w:rsidRPr="00390B80">
        <w:rPr>
          <w:rFonts w:ascii="仿宋" w:eastAsia="仿宋" w:hAnsi="仿宋" w:cs="宋体"/>
          <w:kern w:val="0"/>
          <w:sz w:val="30"/>
          <w:szCs w:val="30"/>
        </w:rPr>
        <w:t>普通高校</w:t>
      </w:r>
      <w:r w:rsidR="00445FA3" w:rsidRPr="00390B80">
        <w:rPr>
          <w:rFonts w:ascii="仿宋" w:eastAsia="仿宋" w:hAnsi="仿宋" w:cs="宋体" w:hint="eastAsia"/>
          <w:kern w:val="0"/>
          <w:sz w:val="30"/>
          <w:szCs w:val="30"/>
        </w:rPr>
        <w:t>毕业生</w:t>
      </w:r>
      <w:r w:rsidR="00C73E7B">
        <w:rPr>
          <w:rFonts w:ascii="仿宋" w:eastAsia="仿宋" w:hAnsi="仿宋" w:cs="宋体" w:hint="eastAsia"/>
          <w:kern w:val="0"/>
          <w:sz w:val="30"/>
          <w:szCs w:val="30"/>
        </w:rPr>
        <w:t>人数为</w:t>
      </w:r>
      <w:r w:rsidR="008A79D4" w:rsidRPr="00390B80">
        <w:rPr>
          <w:rFonts w:ascii="仿宋" w:eastAsia="仿宋" w:hAnsi="仿宋" w:cs="宋体"/>
          <w:kern w:val="0"/>
          <w:sz w:val="30"/>
          <w:szCs w:val="30"/>
        </w:rPr>
        <w:t>2</w:t>
      </w:r>
      <w:r w:rsidR="00CC70DF">
        <w:rPr>
          <w:rFonts w:ascii="仿宋" w:eastAsia="仿宋" w:hAnsi="仿宋" w:cs="宋体"/>
          <w:kern w:val="0"/>
          <w:sz w:val="30"/>
          <w:szCs w:val="30"/>
        </w:rPr>
        <w:t>30988</w:t>
      </w:r>
      <w:r w:rsidR="00445FA3" w:rsidRPr="00390B80">
        <w:rPr>
          <w:rFonts w:ascii="仿宋" w:eastAsia="仿宋" w:hAnsi="仿宋" w:cs="宋体" w:hint="eastAsia"/>
          <w:kern w:val="0"/>
          <w:sz w:val="30"/>
          <w:szCs w:val="30"/>
        </w:rPr>
        <w:t>人，</w:t>
      </w:r>
      <w:r w:rsidR="00F94BA2">
        <w:rPr>
          <w:rFonts w:ascii="仿宋" w:eastAsia="仿宋" w:hAnsi="仿宋" w:cs="宋体" w:hint="eastAsia"/>
          <w:kern w:val="0"/>
          <w:sz w:val="30"/>
          <w:szCs w:val="30"/>
        </w:rPr>
        <w:t>毕业生人数再创新高</w:t>
      </w:r>
      <w:r w:rsidR="005A6C43" w:rsidRPr="00390B80">
        <w:rPr>
          <w:rFonts w:ascii="仿宋" w:eastAsia="仿宋" w:hAnsi="仿宋" w:cs="宋体" w:hint="eastAsia"/>
          <w:kern w:val="0"/>
          <w:sz w:val="30"/>
          <w:szCs w:val="30"/>
        </w:rPr>
        <w:t>。</w:t>
      </w:r>
    </w:p>
    <w:p w14:paraId="161CA37B" w14:textId="30A9EECA" w:rsidR="00F8339E" w:rsidRPr="00390B80" w:rsidRDefault="00CB1C1D" w:rsidP="00390B80">
      <w:pPr>
        <w:widowControl/>
        <w:ind w:firstLineChars="200" w:firstLine="600"/>
        <w:jc w:val="left"/>
        <w:rPr>
          <w:rFonts w:ascii="仿宋" w:eastAsia="仿宋" w:hAnsi="仿宋" w:cs="宋体"/>
          <w:kern w:val="0"/>
          <w:sz w:val="30"/>
          <w:szCs w:val="30"/>
        </w:rPr>
      </w:pPr>
      <w:r w:rsidRPr="00390B80">
        <w:rPr>
          <w:rFonts w:ascii="仿宋" w:eastAsia="仿宋" w:hAnsi="仿宋" w:cs="宋体" w:hint="eastAsia"/>
          <w:kern w:val="0"/>
          <w:sz w:val="30"/>
          <w:szCs w:val="30"/>
        </w:rPr>
        <w:t>其中，</w:t>
      </w:r>
      <w:r w:rsidR="00594960">
        <w:rPr>
          <w:rFonts w:ascii="仿宋" w:eastAsia="仿宋" w:hAnsi="仿宋" w:cs="宋体" w:hint="eastAsia"/>
          <w:kern w:val="0"/>
          <w:sz w:val="30"/>
          <w:szCs w:val="30"/>
        </w:rPr>
        <w:t>普通高校中，</w:t>
      </w:r>
      <w:r w:rsidR="00A4373B" w:rsidRPr="00390B80">
        <w:rPr>
          <w:rFonts w:ascii="仿宋" w:eastAsia="仿宋" w:hAnsi="仿宋" w:cs="宋体" w:hint="eastAsia"/>
          <w:kern w:val="0"/>
          <w:sz w:val="30"/>
          <w:szCs w:val="30"/>
        </w:rPr>
        <w:t>专科毕业生</w:t>
      </w:r>
      <w:r w:rsidR="00F94BA2">
        <w:rPr>
          <w:rFonts w:ascii="仿宋" w:eastAsia="仿宋" w:hAnsi="仿宋" w:cs="宋体"/>
          <w:kern w:val="0"/>
          <w:sz w:val="30"/>
          <w:szCs w:val="30"/>
        </w:rPr>
        <w:t>26251</w:t>
      </w:r>
      <w:r w:rsidR="00A4373B" w:rsidRPr="00390B80">
        <w:rPr>
          <w:rFonts w:ascii="仿宋" w:eastAsia="仿宋" w:hAnsi="仿宋" w:cs="宋体" w:hint="eastAsia"/>
          <w:kern w:val="0"/>
          <w:sz w:val="30"/>
          <w:szCs w:val="30"/>
        </w:rPr>
        <w:t>人，占</w:t>
      </w:r>
      <w:r w:rsidR="00F94BA2">
        <w:rPr>
          <w:rFonts w:ascii="仿宋" w:eastAsia="仿宋" w:hAnsi="仿宋" w:cs="宋体"/>
          <w:kern w:val="0"/>
          <w:sz w:val="30"/>
          <w:szCs w:val="30"/>
        </w:rPr>
        <w:t>11.</w:t>
      </w:r>
      <w:r w:rsidR="00AB332B">
        <w:rPr>
          <w:rFonts w:ascii="仿宋" w:eastAsia="仿宋" w:hAnsi="仿宋" w:cs="宋体"/>
          <w:kern w:val="0"/>
          <w:sz w:val="30"/>
          <w:szCs w:val="30"/>
        </w:rPr>
        <w:t>37</w:t>
      </w:r>
      <w:r w:rsidR="00A4373B" w:rsidRPr="00390B80">
        <w:rPr>
          <w:rFonts w:ascii="仿宋" w:eastAsia="仿宋" w:hAnsi="仿宋" w:cs="宋体" w:hint="eastAsia"/>
          <w:kern w:val="0"/>
          <w:sz w:val="30"/>
          <w:szCs w:val="30"/>
        </w:rPr>
        <w:t>%；本科毕业生</w:t>
      </w:r>
      <w:r w:rsidR="00D62DC5">
        <w:rPr>
          <w:rFonts w:ascii="仿宋" w:eastAsia="仿宋" w:hAnsi="仿宋" w:cs="宋体"/>
          <w:kern w:val="0"/>
          <w:sz w:val="30"/>
          <w:szCs w:val="30"/>
        </w:rPr>
        <w:t>119801</w:t>
      </w:r>
      <w:r w:rsidR="00A4373B" w:rsidRPr="00390B80">
        <w:rPr>
          <w:rFonts w:ascii="仿宋" w:eastAsia="仿宋" w:hAnsi="仿宋" w:cs="宋体" w:hint="eastAsia"/>
          <w:kern w:val="0"/>
          <w:sz w:val="30"/>
          <w:szCs w:val="30"/>
        </w:rPr>
        <w:t>人，占</w:t>
      </w:r>
      <w:r w:rsidR="00D62DC5">
        <w:rPr>
          <w:rFonts w:ascii="仿宋" w:eastAsia="仿宋" w:hAnsi="仿宋" w:cs="宋体"/>
          <w:kern w:val="0"/>
          <w:sz w:val="30"/>
          <w:szCs w:val="30"/>
        </w:rPr>
        <w:t>51.86</w:t>
      </w:r>
      <w:r w:rsidR="00A4373B" w:rsidRPr="00390B80">
        <w:rPr>
          <w:rFonts w:ascii="仿宋" w:eastAsia="仿宋" w:hAnsi="仿宋" w:cs="宋体" w:hint="eastAsia"/>
          <w:kern w:val="0"/>
          <w:sz w:val="30"/>
          <w:szCs w:val="30"/>
        </w:rPr>
        <w:t>%；硕士毕业生</w:t>
      </w:r>
      <w:r w:rsidR="00D62DC5">
        <w:rPr>
          <w:rFonts w:ascii="仿宋" w:eastAsia="仿宋" w:hAnsi="仿宋" w:cs="宋体"/>
          <w:kern w:val="0"/>
          <w:sz w:val="30"/>
          <w:szCs w:val="30"/>
        </w:rPr>
        <w:t>69958</w:t>
      </w:r>
      <w:r w:rsidR="00A4373B" w:rsidRPr="00390B80">
        <w:rPr>
          <w:rFonts w:ascii="仿宋" w:eastAsia="仿宋" w:hAnsi="仿宋" w:cs="宋体" w:hint="eastAsia"/>
          <w:kern w:val="0"/>
          <w:sz w:val="30"/>
          <w:szCs w:val="30"/>
        </w:rPr>
        <w:t>人，占</w:t>
      </w:r>
      <w:r w:rsidR="00D62DC5">
        <w:rPr>
          <w:rFonts w:ascii="仿宋" w:eastAsia="仿宋" w:hAnsi="仿宋" w:cs="宋体"/>
          <w:kern w:val="0"/>
          <w:sz w:val="30"/>
          <w:szCs w:val="30"/>
        </w:rPr>
        <w:t>30.29</w:t>
      </w:r>
      <w:r w:rsidR="00A4373B" w:rsidRPr="00390B80">
        <w:rPr>
          <w:rFonts w:ascii="仿宋" w:eastAsia="仿宋" w:hAnsi="仿宋" w:cs="宋体" w:hint="eastAsia"/>
          <w:kern w:val="0"/>
          <w:sz w:val="30"/>
          <w:szCs w:val="30"/>
        </w:rPr>
        <w:t>%；博士毕业生</w:t>
      </w:r>
      <w:r w:rsidR="00A4373B" w:rsidRPr="00390B80">
        <w:rPr>
          <w:rFonts w:ascii="仿宋" w:eastAsia="仿宋" w:hAnsi="仿宋" w:cs="宋体"/>
          <w:kern w:val="0"/>
          <w:sz w:val="30"/>
          <w:szCs w:val="30"/>
        </w:rPr>
        <w:t>14</w:t>
      </w:r>
      <w:r w:rsidR="00D62DC5">
        <w:rPr>
          <w:rFonts w:ascii="仿宋" w:eastAsia="仿宋" w:hAnsi="仿宋" w:cs="宋体"/>
          <w:kern w:val="0"/>
          <w:sz w:val="30"/>
          <w:szCs w:val="30"/>
        </w:rPr>
        <w:t>978</w:t>
      </w:r>
      <w:r w:rsidR="00A4373B" w:rsidRPr="00390B80">
        <w:rPr>
          <w:rFonts w:ascii="仿宋" w:eastAsia="仿宋" w:hAnsi="仿宋" w:cs="宋体" w:hint="eastAsia"/>
          <w:kern w:val="0"/>
          <w:sz w:val="30"/>
          <w:szCs w:val="30"/>
        </w:rPr>
        <w:t>人，占6.</w:t>
      </w:r>
      <w:r w:rsidR="00D62DC5">
        <w:rPr>
          <w:rFonts w:ascii="仿宋" w:eastAsia="仿宋" w:hAnsi="仿宋" w:cs="宋体"/>
          <w:kern w:val="0"/>
          <w:sz w:val="30"/>
          <w:szCs w:val="30"/>
        </w:rPr>
        <w:t>48</w:t>
      </w:r>
      <w:r w:rsidR="00A4373B" w:rsidRPr="00390B80">
        <w:rPr>
          <w:rFonts w:ascii="仿宋" w:eastAsia="仿宋" w:hAnsi="仿宋" w:cs="宋体" w:hint="eastAsia"/>
          <w:kern w:val="0"/>
          <w:sz w:val="30"/>
          <w:szCs w:val="30"/>
        </w:rPr>
        <w:t>%。</w:t>
      </w:r>
    </w:p>
    <w:p w14:paraId="63B861D9" w14:textId="77777777" w:rsidR="00F26967" w:rsidRPr="006B7E23" w:rsidRDefault="00FE601C" w:rsidP="0049584D">
      <w:pPr>
        <w:pStyle w:val="2"/>
        <w:spacing w:before="100" w:beforeAutospacing="1" w:after="100" w:afterAutospacing="1" w:line="560" w:lineRule="exact"/>
        <w:rPr>
          <w:rFonts w:ascii="黑体" w:eastAsia="黑体" w:hAnsi="黑体"/>
        </w:rPr>
      </w:pPr>
      <w:bookmarkStart w:id="23" w:name="_Toc27061467"/>
      <w:r w:rsidRPr="006B7E23">
        <w:rPr>
          <w:rFonts w:ascii="黑体" w:eastAsia="黑体" w:hAnsi="黑体" w:hint="eastAsia"/>
        </w:rPr>
        <w:t>一、毕业生性别分布</w:t>
      </w:r>
      <w:bookmarkEnd w:id="23"/>
    </w:p>
    <w:p w14:paraId="338EBC91" w14:textId="77777777" w:rsidR="00F26967" w:rsidRDefault="00477C8D" w:rsidP="00390B80">
      <w:pPr>
        <w:widowControl/>
        <w:ind w:firstLineChars="200" w:firstLine="600"/>
        <w:jc w:val="left"/>
        <w:rPr>
          <w:rFonts w:ascii="仿宋" w:eastAsia="仿宋" w:hAnsi="仿宋" w:cs="宋体"/>
          <w:kern w:val="0"/>
          <w:sz w:val="30"/>
          <w:szCs w:val="30"/>
        </w:rPr>
      </w:pPr>
      <w:r>
        <w:rPr>
          <w:rFonts w:ascii="仿宋" w:eastAsia="仿宋" w:hAnsi="仿宋" w:cs="宋体"/>
          <w:kern w:val="0"/>
          <w:sz w:val="30"/>
          <w:szCs w:val="30"/>
        </w:rPr>
        <w:t>2019</w:t>
      </w:r>
      <w:r w:rsidR="00F8339E" w:rsidRPr="00390B80">
        <w:rPr>
          <w:rFonts w:ascii="仿宋" w:eastAsia="仿宋" w:hAnsi="仿宋" w:cs="宋体"/>
          <w:kern w:val="0"/>
          <w:sz w:val="30"/>
          <w:szCs w:val="30"/>
        </w:rPr>
        <w:t>届</w:t>
      </w:r>
      <w:r w:rsidR="00444936">
        <w:rPr>
          <w:rFonts w:ascii="仿宋" w:eastAsia="仿宋" w:hAnsi="仿宋" w:cs="宋体"/>
          <w:kern w:val="0"/>
          <w:sz w:val="30"/>
          <w:szCs w:val="30"/>
        </w:rPr>
        <w:t>普通高校</w:t>
      </w:r>
      <w:r w:rsidR="005A6C43" w:rsidRPr="00390B80">
        <w:rPr>
          <w:rFonts w:ascii="仿宋" w:eastAsia="仿宋" w:hAnsi="仿宋" w:cs="宋体" w:hint="eastAsia"/>
          <w:kern w:val="0"/>
          <w:sz w:val="30"/>
          <w:szCs w:val="30"/>
        </w:rPr>
        <w:t>毕业生中，</w:t>
      </w:r>
      <w:r w:rsidR="00FE601C" w:rsidRPr="00390B80">
        <w:rPr>
          <w:rFonts w:ascii="仿宋" w:eastAsia="仿宋" w:hAnsi="仿宋" w:cs="宋体" w:hint="eastAsia"/>
          <w:kern w:val="0"/>
          <w:sz w:val="30"/>
          <w:szCs w:val="30"/>
        </w:rPr>
        <w:t>男生</w:t>
      </w:r>
      <w:r w:rsidR="006C01B7" w:rsidRPr="00390B80">
        <w:rPr>
          <w:rFonts w:ascii="仿宋" w:eastAsia="仿宋" w:hAnsi="仿宋" w:cs="宋体" w:hint="eastAsia"/>
          <w:kern w:val="0"/>
          <w:sz w:val="30"/>
          <w:szCs w:val="30"/>
        </w:rPr>
        <w:t>10</w:t>
      </w:r>
      <w:r w:rsidR="00B95E32">
        <w:rPr>
          <w:rFonts w:ascii="仿宋" w:eastAsia="仿宋" w:hAnsi="仿宋" w:cs="宋体"/>
          <w:kern w:val="0"/>
          <w:sz w:val="30"/>
          <w:szCs w:val="30"/>
        </w:rPr>
        <w:t>9872</w:t>
      </w:r>
      <w:r w:rsidR="00FE601C" w:rsidRPr="00390B80">
        <w:rPr>
          <w:rFonts w:ascii="仿宋" w:eastAsia="仿宋" w:hAnsi="仿宋" w:cs="宋体" w:hint="eastAsia"/>
          <w:kern w:val="0"/>
          <w:sz w:val="30"/>
          <w:szCs w:val="30"/>
        </w:rPr>
        <w:t>人，占</w:t>
      </w:r>
      <w:r w:rsidR="00A4373B" w:rsidRPr="00390B80">
        <w:rPr>
          <w:rFonts w:ascii="仿宋" w:eastAsia="仿宋" w:hAnsi="仿宋" w:cs="宋体" w:hint="eastAsia"/>
          <w:kern w:val="0"/>
          <w:sz w:val="30"/>
          <w:szCs w:val="30"/>
        </w:rPr>
        <w:t>47.</w:t>
      </w:r>
      <w:r w:rsidR="00B95E32">
        <w:rPr>
          <w:rFonts w:ascii="仿宋" w:eastAsia="仿宋" w:hAnsi="仿宋" w:cs="宋体"/>
          <w:kern w:val="0"/>
          <w:sz w:val="30"/>
          <w:szCs w:val="30"/>
        </w:rPr>
        <w:t>57</w:t>
      </w:r>
      <w:r w:rsidR="00FE601C" w:rsidRPr="00390B80">
        <w:rPr>
          <w:rFonts w:ascii="仿宋" w:eastAsia="仿宋" w:hAnsi="仿宋" w:cs="宋体" w:hint="eastAsia"/>
          <w:kern w:val="0"/>
          <w:sz w:val="30"/>
          <w:szCs w:val="30"/>
        </w:rPr>
        <w:t>%；女生</w:t>
      </w:r>
      <w:r w:rsidR="00B95E32">
        <w:rPr>
          <w:rFonts w:ascii="仿宋" w:eastAsia="仿宋" w:hAnsi="仿宋" w:cs="宋体"/>
          <w:kern w:val="0"/>
          <w:sz w:val="30"/>
          <w:szCs w:val="30"/>
        </w:rPr>
        <w:t>121116</w:t>
      </w:r>
      <w:r w:rsidR="00FE601C" w:rsidRPr="00390B80">
        <w:rPr>
          <w:rFonts w:ascii="仿宋" w:eastAsia="仿宋" w:hAnsi="仿宋" w:cs="宋体" w:hint="eastAsia"/>
          <w:kern w:val="0"/>
          <w:sz w:val="30"/>
          <w:szCs w:val="30"/>
        </w:rPr>
        <w:t>人，占52.</w:t>
      </w:r>
      <w:r w:rsidR="00B95E32">
        <w:rPr>
          <w:rFonts w:ascii="仿宋" w:eastAsia="仿宋" w:hAnsi="仿宋" w:cs="宋体"/>
          <w:kern w:val="0"/>
          <w:sz w:val="30"/>
          <w:szCs w:val="30"/>
        </w:rPr>
        <w:t>43</w:t>
      </w:r>
      <w:r w:rsidR="00FE601C" w:rsidRPr="00390B80">
        <w:rPr>
          <w:rFonts w:ascii="仿宋" w:eastAsia="仿宋" w:hAnsi="仿宋" w:cs="宋体" w:hint="eastAsia"/>
          <w:kern w:val="0"/>
          <w:sz w:val="30"/>
          <w:szCs w:val="30"/>
        </w:rPr>
        <w:t>%。</w:t>
      </w:r>
      <w:r w:rsidR="00B95E32">
        <w:rPr>
          <w:rFonts w:ascii="仿宋" w:eastAsia="仿宋" w:hAnsi="仿宋" w:cs="宋体" w:hint="eastAsia"/>
          <w:kern w:val="0"/>
          <w:sz w:val="30"/>
          <w:szCs w:val="30"/>
        </w:rPr>
        <w:t>其中，</w:t>
      </w:r>
      <w:r w:rsidR="00D73D5B">
        <w:rPr>
          <w:rFonts w:ascii="仿宋" w:eastAsia="仿宋" w:hAnsi="仿宋" w:cs="宋体" w:hint="eastAsia"/>
          <w:kern w:val="0"/>
          <w:sz w:val="30"/>
          <w:szCs w:val="30"/>
        </w:rPr>
        <w:t>本科毕业生和硕士毕业生的女性人数多于男性，博士毕业生的男性人数多于女性，专科毕业生的男性人数略多于女性。</w:t>
      </w:r>
    </w:p>
    <w:p w14:paraId="05E4CE63" w14:textId="0AD420B1" w:rsidR="0007451D" w:rsidRPr="00354C23" w:rsidRDefault="00354C23" w:rsidP="00354C23">
      <w:pPr>
        <w:widowControl/>
        <w:spacing w:afterLines="50" w:after="156"/>
        <w:ind w:firstLineChars="200" w:firstLine="480"/>
        <w:jc w:val="center"/>
        <w:rPr>
          <w:rFonts w:ascii="仿宋" w:eastAsia="仿宋" w:hAnsi="仿宋" w:cs="宋体"/>
          <w:color w:val="C45911" w:themeColor="accent2" w:themeShade="BF"/>
          <w:kern w:val="0"/>
          <w:sz w:val="24"/>
          <w:szCs w:val="24"/>
        </w:rPr>
      </w:pPr>
      <w:r w:rsidRPr="00354C23">
        <w:rPr>
          <w:rFonts w:ascii="仿宋" w:eastAsia="仿宋" w:hAnsi="仿宋" w:cs="宋体"/>
          <w:color w:val="C45911" w:themeColor="accent2" w:themeShade="BF"/>
          <w:kern w:val="0"/>
          <w:sz w:val="24"/>
          <w:szCs w:val="24"/>
        </w:rPr>
        <w:t>表</w:t>
      </w:r>
      <w:r w:rsidRPr="00354C23">
        <w:rPr>
          <w:rFonts w:ascii="仿宋" w:eastAsia="仿宋" w:hAnsi="仿宋" w:cs="宋体" w:hint="eastAsia"/>
          <w:color w:val="C45911" w:themeColor="accent2" w:themeShade="BF"/>
          <w:kern w:val="0"/>
          <w:sz w:val="24"/>
          <w:szCs w:val="24"/>
        </w:rPr>
        <w:t>1</w:t>
      </w:r>
      <w:r w:rsidRPr="00354C23">
        <w:rPr>
          <w:rFonts w:ascii="仿宋" w:eastAsia="仿宋" w:hAnsi="仿宋" w:cs="宋体"/>
          <w:color w:val="C45911" w:themeColor="accent2" w:themeShade="BF"/>
          <w:kern w:val="0"/>
          <w:sz w:val="24"/>
          <w:szCs w:val="24"/>
        </w:rPr>
        <w:t>.1 2019届毕业生性别分布</w:t>
      </w:r>
    </w:p>
    <w:tbl>
      <w:tblPr>
        <w:tblStyle w:val="4-11"/>
        <w:tblW w:w="0" w:type="auto"/>
        <w:jc w:val="cente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ook w:val="04A0" w:firstRow="1" w:lastRow="0" w:firstColumn="1" w:lastColumn="0" w:noHBand="0" w:noVBand="1"/>
      </w:tblPr>
      <w:tblGrid>
        <w:gridCol w:w="1463"/>
        <w:gridCol w:w="1463"/>
        <w:gridCol w:w="1463"/>
        <w:gridCol w:w="1464"/>
        <w:gridCol w:w="1464"/>
      </w:tblGrid>
      <w:tr w:rsidR="00B95E32" w:rsidRPr="00A5476A" w14:paraId="74F91F2A" w14:textId="77777777" w:rsidTr="00B73EA2">
        <w:trPr>
          <w:cnfStyle w:val="100000000000" w:firstRow="1" w:lastRow="0" w:firstColumn="0" w:lastColumn="0" w:oddVBand="0" w:evenVBand="0" w:oddHBand="0"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Merge w:val="restart"/>
            <w:tcBorders>
              <w:top w:val="none" w:sz="0" w:space="0" w:color="auto"/>
              <w:left w:val="none" w:sz="0" w:space="0" w:color="auto"/>
              <w:bottom w:val="none" w:sz="0" w:space="0" w:color="auto"/>
              <w:right w:val="none" w:sz="0" w:space="0" w:color="auto"/>
            </w:tcBorders>
            <w:vAlign w:val="center"/>
          </w:tcPr>
          <w:p w14:paraId="35CE58EC" w14:textId="77777777" w:rsidR="00B95E32" w:rsidRPr="00354C23" w:rsidRDefault="002E40E0" w:rsidP="002E40E0">
            <w:pPr>
              <w:widowControl/>
              <w:jc w:val="center"/>
              <w:rPr>
                <w:rFonts w:ascii="宋体" w:hAnsi="宋体"/>
                <w:szCs w:val="21"/>
              </w:rPr>
            </w:pPr>
            <w:r w:rsidRPr="00354C23">
              <w:rPr>
                <w:rFonts w:ascii="宋体" w:hAnsi="宋体"/>
                <w:szCs w:val="21"/>
              </w:rPr>
              <w:t>学历层次</w:t>
            </w:r>
          </w:p>
        </w:tc>
        <w:tc>
          <w:tcPr>
            <w:tcW w:w="2926" w:type="dxa"/>
            <w:gridSpan w:val="2"/>
            <w:tcBorders>
              <w:top w:val="none" w:sz="0" w:space="0" w:color="auto"/>
              <w:left w:val="none" w:sz="0" w:space="0" w:color="auto"/>
              <w:bottom w:val="none" w:sz="0" w:space="0" w:color="auto"/>
              <w:right w:val="none" w:sz="0" w:space="0" w:color="auto"/>
            </w:tcBorders>
            <w:vAlign w:val="center"/>
          </w:tcPr>
          <w:p w14:paraId="48362EF9" w14:textId="77777777" w:rsidR="00B95E32" w:rsidRPr="00354C23" w:rsidRDefault="00B95E32" w:rsidP="00A5476A">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szCs w:val="21"/>
              </w:rPr>
            </w:pPr>
            <w:r w:rsidRPr="00354C23">
              <w:rPr>
                <w:rFonts w:ascii="宋体" w:hAnsi="宋体" w:hint="eastAsia"/>
                <w:szCs w:val="21"/>
              </w:rPr>
              <w:t>男生</w:t>
            </w:r>
          </w:p>
        </w:tc>
        <w:tc>
          <w:tcPr>
            <w:tcW w:w="2928" w:type="dxa"/>
            <w:gridSpan w:val="2"/>
            <w:tcBorders>
              <w:top w:val="none" w:sz="0" w:space="0" w:color="auto"/>
              <w:left w:val="none" w:sz="0" w:space="0" w:color="auto"/>
              <w:bottom w:val="none" w:sz="0" w:space="0" w:color="auto"/>
              <w:right w:val="none" w:sz="0" w:space="0" w:color="auto"/>
            </w:tcBorders>
            <w:vAlign w:val="center"/>
          </w:tcPr>
          <w:p w14:paraId="61B4ED1B" w14:textId="77777777" w:rsidR="00B95E32" w:rsidRPr="00354C23" w:rsidRDefault="00B95E32" w:rsidP="00A5476A">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szCs w:val="21"/>
              </w:rPr>
            </w:pPr>
            <w:r w:rsidRPr="00354C23">
              <w:rPr>
                <w:rFonts w:ascii="宋体" w:hAnsi="宋体" w:hint="eastAsia"/>
                <w:szCs w:val="21"/>
              </w:rPr>
              <w:t>女生</w:t>
            </w:r>
          </w:p>
        </w:tc>
      </w:tr>
      <w:tr w:rsidR="00B95E32" w:rsidRPr="00A5476A" w14:paraId="2476897E" w14:textId="77777777" w:rsidTr="00B73EA2">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Merge/>
            <w:shd w:val="clear" w:color="auto" w:fill="5B9BD5" w:themeFill="accent1"/>
            <w:vAlign w:val="center"/>
          </w:tcPr>
          <w:p w14:paraId="142D7FDA" w14:textId="77777777" w:rsidR="00B95E32" w:rsidRPr="00354C23" w:rsidRDefault="00B95E32" w:rsidP="00A5476A">
            <w:pPr>
              <w:widowControl/>
              <w:jc w:val="left"/>
              <w:rPr>
                <w:rFonts w:ascii="宋体" w:hAnsi="宋体"/>
                <w:color w:val="FFFFFF" w:themeColor="background1"/>
                <w:szCs w:val="21"/>
              </w:rPr>
            </w:pPr>
          </w:p>
        </w:tc>
        <w:tc>
          <w:tcPr>
            <w:tcW w:w="1463" w:type="dxa"/>
            <w:shd w:val="clear" w:color="auto" w:fill="5B9BD5" w:themeFill="accent1"/>
            <w:vAlign w:val="center"/>
          </w:tcPr>
          <w:p w14:paraId="308E8FC2" w14:textId="77777777" w:rsidR="00B95E32" w:rsidRPr="00354C23" w:rsidRDefault="00B95E32" w:rsidP="00A5476A">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354C23">
              <w:rPr>
                <w:rFonts w:ascii="宋体" w:hAnsi="宋体" w:hint="eastAsia"/>
                <w:b/>
                <w:color w:val="FFFFFF" w:themeColor="background1"/>
                <w:szCs w:val="21"/>
              </w:rPr>
              <w:t>人数</w:t>
            </w:r>
          </w:p>
        </w:tc>
        <w:tc>
          <w:tcPr>
            <w:tcW w:w="1463" w:type="dxa"/>
            <w:shd w:val="clear" w:color="auto" w:fill="5B9BD5" w:themeFill="accent1"/>
            <w:vAlign w:val="center"/>
          </w:tcPr>
          <w:p w14:paraId="682DDCD7" w14:textId="77777777" w:rsidR="00B95E32" w:rsidRPr="00354C23" w:rsidRDefault="00B95E32" w:rsidP="00A5476A">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354C23">
              <w:rPr>
                <w:rFonts w:ascii="宋体" w:hAnsi="宋体" w:hint="eastAsia"/>
                <w:b/>
                <w:color w:val="FFFFFF" w:themeColor="background1"/>
                <w:szCs w:val="21"/>
              </w:rPr>
              <w:t>%</w:t>
            </w:r>
          </w:p>
        </w:tc>
        <w:tc>
          <w:tcPr>
            <w:tcW w:w="1464" w:type="dxa"/>
            <w:shd w:val="clear" w:color="auto" w:fill="5B9BD5" w:themeFill="accent1"/>
            <w:vAlign w:val="center"/>
          </w:tcPr>
          <w:p w14:paraId="427E1C5E" w14:textId="77777777" w:rsidR="00B95E32" w:rsidRPr="00354C23" w:rsidRDefault="00B95E32" w:rsidP="00A5476A">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354C23">
              <w:rPr>
                <w:rFonts w:ascii="宋体" w:hAnsi="宋体" w:hint="eastAsia"/>
                <w:b/>
                <w:color w:val="FFFFFF" w:themeColor="background1"/>
                <w:szCs w:val="21"/>
              </w:rPr>
              <w:t>人数</w:t>
            </w:r>
          </w:p>
        </w:tc>
        <w:tc>
          <w:tcPr>
            <w:tcW w:w="1464" w:type="dxa"/>
            <w:shd w:val="clear" w:color="auto" w:fill="5B9BD5" w:themeFill="accent1"/>
            <w:vAlign w:val="center"/>
          </w:tcPr>
          <w:p w14:paraId="7B130A14" w14:textId="77777777" w:rsidR="00B95E32" w:rsidRPr="00354C23" w:rsidRDefault="00B95E32" w:rsidP="00A5476A">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354C23">
              <w:rPr>
                <w:rFonts w:ascii="宋体" w:hAnsi="宋体" w:hint="eastAsia"/>
                <w:b/>
                <w:color w:val="FFFFFF" w:themeColor="background1"/>
                <w:szCs w:val="21"/>
              </w:rPr>
              <w:t>%</w:t>
            </w:r>
          </w:p>
        </w:tc>
      </w:tr>
      <w:tr w:rsidR="00B95E32" w:rsidRPr="00A5476A" w14:paraId="1700FEDA" w14:textId="77777777" w:rsidTr="00B73EA2">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Align w:val="center"/>
          </w:tcPr>
          <w:p w14:paraId="728573B9" w14:textId="77777777" w:rsidR="00A5476A" w:rsidRPr="00A5476A" w:rsidRDefault="00A5476A" w:rsidP="0007451D">
            <w:pPr>
              <w:widowControl/>
              <w:jc w:val="center"/>
              <w:rPr>
                <w:rFonts w:ascii="宋体" w:hAnsi="宋体"/>
                <w:szCs w:val="21"/>
              </w:rPr>
            </w:pPr>
            <w:r>
              <w:rPr>
                <w:rFonts w:ascii="宋体" w:hAnsi="宋体" w:hint="eastAsia"/>
                <w:szCs w:val="21"/>
              </w:rPr>
              <w:t>专科生</w:t>
            </w:r>
          </w:p>
        </w:tc>
        <w:tc>
          <w:tcPr>
            <w:tcW w:w="1463" w:type="dxa"/>
            <w:vAlign w:val="center"/>
          </w:tcPr>
          <w:p w14:paraId="04B56EF4" w14:textId="77777777" w:rsidR="00A5476A" w:rsidRPr="00A5476A" w:rsidRDefault="0007451D" w:rsidP="0007451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1</w:t>
            </w:r>
            <w:r>
              <w:rPr>
                <w:rFonts w:ascii="宋体" w:hAnsi="宋体"/>
                <w:szCs w:val="21"/>
              </w:rPr>
              <w:t>3317</w:t>
            </w:r>
          </w:p>
        </w:tc>
        <w:tc>
          <w:tcPr>
            <w:tcW w:w="1463" w:type="dxa"/>
            <w:vAlign w:val="center"/>
          </w:tcPr>
          <w:p w14:paraId="3F6E4C19" w14:textId="77777777" w:rsidR="00A5476A" w:rsidRPr="00A5476A" w:rsidRDefault="0007451D" w:rsidP="0007451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5</w:t>
            </w:r>
            <w:r>
              <w:rPr>
                <w:rFonts w:ascii="宋体" w:hAnsi="宋体"/>
                <w:szCs w:val="21"/>
              </w:rPr>
              <w:t>0.73</w:t>
            </w:r>
          </w:p>
        </w:tc>
        <w:tc>
          <w:tcPr>
            <w:tcW w:w="1464" w:type="dxa"/>
            <w:vAlign w:val="center"/>
          </w:tcPr>
          <w:p w14:paraId="056A4389" w14:textId="77777777" w:rsidR="00A5476A" w:rsidRPr="00A5476A" w:rsidRDefault="0007451D" w:rsidP="0007451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1</w:t>
            </w:r>
            <w:r>
              <w:rPr>
                <w:rFonts w:ascii="宋体" w:hAnsi="宋体"/>
                <w:szCs w:val="21"/>
              </w:rPr>
              <w:t>2934</w:t>
            </w:r>
          </w:p>
        </w:tc>
        <w:tc>
          <w:tcPr>
            <w:tcW w:w="1464" w:type="dxa"/>
            <w:vAlign w:val="center"/>
          </w:tcPr>
          <w:p w14:paraId="58AD9A30" w14:textId="77777777" w:rsidR="00A5476A" w:rsidRPr="00A5476A" w:rsidRDefault="0007451D" w:rsidP="0007451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4</w:t>
            </w:r>
            <w:r>
              <w:rPr>
                <w:rFonts w:ascii="宋体" w:hAnsi="宋体"/>
                <w:szCs w:val="21"/>
              </w:rPr>
              <w:t>9.27</w:t>
            </w:r>
          </w:p>
        </w:tc>
      </w:tr>
      <w:tr w:rsidR="00B95E32" w:rsidRPr="00A5476A" w14:paraId="7B4C376B" w14:textId="77777777" w:rsidTr="00B73EA2">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Align w:val="center"/>
          </w:tcPr>
          <w:p w14:paraId="1C3DBBC0" w14:textId="77777777" w:rsidR="00A5476A" w:rsidRPr="00A5476A" w:rsidRDefault="0007451D" w:rsidP="0007451D">
            <w:pPr>
              <w:widowControl/>
              <w:jc w:val="center"/>
              <w:rPr>
                <w:rFonts w:ascii="宋体" w:hAnsi="宋体"/>
                <w:szCs w:val="21"/>
              </w:rPr>
            </w:pPr>
            <w:r>
              <w:rPr>
                <w:rFonts w:ascii="宋体" w:hAnsi="宋体" w:hint="eastAsia"/>
                <w:szCs w:val="21"/>
              </w:rPr>
              <w:t>本科生</w:t>
            </w:r>
          </w:p>
        </w:tc>
        <w:tc>
          <w:tcPr>
            <w:tcW w:w="1463" w:type="dxa"/>
            <w:vAlign w:val="center"/>
          </w:tcPr>
          <w:p w14:paraId="07588454" w14:textId="77777777" w:rsidR="00A5476A" w:rsidRPr="00A5476A" w:rsidRDefault="0007451D" w:rsidP="0007451D">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5</w:t>
            </w:r>
            <w:r>
              <w:rPr>
                <w:rFonts w:ascii="宋体" w:hAnsi="宋体"/>
                <w:szCs w:val="21"/>
              </w:rPr>
              <w:t>6961</w:t>
            </w:r>
          </w:p>
        </w:tc>
        <w:tc>
          <w:tcPr>
            <w:tcW w:w="1463" w:type="dxa"/>
            <w:vAlign w:val="center"/>
          </w:tcPr>
          <w:p w14:paraId="69D93A3E" w14:textId="77777777" w:rsidR="00A5476A" w:rsidRPr="00A5476A" w:rsidRDefault="0007451D" w:rsidP="0007451D">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4</w:t>
            </w:r>
            <w:r>
              <w:rPr>
                <w:rFonts w:ascii="宋体" w:hAnsi="宋体"/>
                <w:szCs w:val="21"/>
              </w:rPr>
              <w:t>7.55</w:t>
            </w:r>
          </w:p>
        </w:tc>
        <w:tc>
          <w:tcPr>
            <w:tcW w:w="1464" w:type="dxa"/>
            <w:vAlign w:val="center"/>
          </w:tcPr>
          <w:p w14:paraId="4D9C5169" w14:textId="77777777" w:rsidR="00A5476A" w:rsidRPr="00A5476A" w:rsidRDefault="0007451D" w:rsidP="0007451D">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6</w:t>
            </w:r>
            <w:r>
              <w:rPr>
                <w:rFonts w:ascii="宋体" w:hAnsi="宋体"/>
                <w:szCs w:val="21"/>
              </w:rPr>
              <w:t>2840</w:t>
            </w:r>
          </w:p>
        </w:tc>
        <w:tc>
          <w:tcPr>
            <w:tcW w:w="1464" w:type="dxa"/>
            <w:vAlign w:val="center"/>
          </w:tcPr>
          <w:p w14:paraId="00EC10C6" w14:textId="77777777" w:rsidR="00A5476A" w:rsidRPr="00A5476A" w:rsidRDefault="0007451D" w:rsidP="0007451D">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5</w:t>
            </w:r>
            <w:r>
              <w:rPr>
                <w:rFonts w:ascii="宋体" w:hAnsi="宋体"/>
                <w:szCs w:val="21"/>
              </w:rPr>
              <w:t>2.45</w:t>
            </w:r>
          </w:p>
        </w:tc>
      </w:tr>
      <w:tr w:rsidR="00B95E32" w:rsidRPr="00A5476A" w14:paraId="12DEE020" w14:textId="77777777" w:rsidTr="00B73EA2">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Align w:val="center"/>
          </w:tcPr>
          <w:p w14:paraId="35F70C9E" w14:textId="77777777" w:rsidR="00A5476A" w:rsidRPr="00A5476A" w:rsidRDefault="0007451D" w:rsidP="0007451D">
            <w:pPr>
              <w:widowControl/>
              <w:jc w:val="center"/>
              <w:rPr>
                <w:rFonts w:ascii="宋体" w:hAnsi="宋体"/>
                <w:szCs w:val="21"/>
              </w:rPr>
            </w:pPr>
            <w:r>
              <w:rPr>
                <w:rFonts w:ascii="宋体" w:hAnsi="宋体" w:hint="eastAsia"/>
                <w:szCs w:val="21"/>
              </w:rPr>
              <w:t>硕士生</w:t>
            </w:r>
          </w:p>
        </w:tc>
        <w:tc>
          <w:tcPr>
            <w:tcW w:w="1463" w:type="dxa"/>
            <w:vAlign w:val="center"/>
          </w:tcPr>
          <w:p w14:paraId="61ABDB71" w14:textId="77777777" w:rsidR="00A5476A" w:rsidRPr="00A5476A" w:rsidRDefault="0007451D" w:rsidP="0007451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3</w:t>
            </w:r>
            <w:r>
              <w:rPr>
                <w:rFonts w:ascii="宋体" w:hAnsi="宋体"/>
                <w:szCs w:val="21"/>
              </w:rPr>
              <w:t>0713</w:t>
            </w:r>
          </w:p>
        </w:tc>
        <w:tc>
          <w:tcPr>
            <w:tcW w:w="1463" w:type="dxa"/>
            <w:vAlign w:val="center"/>
          </w:tcPr>
          <w:p w14:paraId="190E7A49" w14:textId="77777777" w:rsidR="00A5476A" w:rsidRPr="00A5476A" w:rsidRDefault="0007451D" w:rsidP="0007451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4</w:t>
            </w:r>
            <w:r>
              <w:rPr>
                <w:rFonts w:ascii="宋体" w:hAnsi="宋体"/>
                <w:szCs w:val="21"/>
              </w:rPr>
              <w:t>3.90</w:t>
            </w:r>
          </w:p>
        </w:tc>
        <w:tc>
          <w:tcPr>
            <w:tcW w:w="1464" w:type="dxa"/>
            <w:vAlign w:val="center"/>
          </w:tcPr>
          <w:p w14:paraId="5B75FC23" w14:textId="77777777" w:rsidR="00A5476A" w:rsidRPr="00A5476A" w:rsidRDefault="0007451D" w:rsidP="0007451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3</w:t>
            </w:r>
            <w:r>
              <w:rPr>
                <w:rFonts w:ascii="宋体" w:hAnsi="宋体"/>
                <w:szCs w:val="21"/>
              </w:rPr>
              <w:t>9245</w:t>
            </w:r>
          </w:p>
        </w:tc>
        <w:tc>
          <w:tcPr>
            <w:tcW w:w="1464" w:type="dxa"/>
            <w:vAlign w:val="center"/>
          </w:tcPr>
          <w:p w14:paraId="5856BEB4" w14:textId="77777777" w:rsidR="00A5476A" w:rsidRPr="00A5476A" w:rsidRDefault="0007451D" w:rsidP="0007451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5</w:t>
            </w:r>
            <w:r>
              <w:rPr>
                <w:rFonts w:ascii="宋体" w:hAnsi="宋体"/>
                <w:szCs w:val="21"/>
              </w:rPr>
              <w:t>6.10</w:t>
            </w:r>
          </w:p>
        </w:tc>
      </w:tr>
      <w:tr w:rsidR="00B95E32" w:rsidRPr="00A5476A" w14:paraId="2F323D38" w14:textId="77777777" w:rsidTr="00B73EA2">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Align w:val="center"/>
          </w:tcPr>
          <w:p w14:paraId="0B48F236" w14:textId="77777777" w:rsidR="00A5476A" w:rsidRPr="00A5476A" w:rsidRDefault="0007451D" w:rsidP="0007451D">
            <w:pPr>
              <w:widowControl/>
              <w:jc w:val="center"/>
              <w:rPr>
                <w:rFonts w:ascii="宋体" w:hAnsi="宋体"/>
                <w:szCs w:val="21"/>
              </w:rPr>
            </w:pPr>
            <w:r>
              <w:rPr>
                <w:rFonts w:ascii="宋体" w:hAnsi="宋体" w:hint="eastAsia"/>
                <w:szCs w:val="21"/>
              </w:rPr>
              <w:t>博士生</w:t>
            </w:r>
          </w:p>
        </w:tc>
        <w:tc>
          <w:tcPr>
            <w:tcW w:w="1463" w:type="dxa"/>
            <w:vAlign w:val="center"/>
          </w:tcPr>
          <w:p w14:paraId="0880B925" w14:textId="77777777" w:rsidR="00A5476A" w:rsidRPr="00A5476A" w:rsidRDefault="0007451D" w:rsidP="0007451D">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8</w:t>
            </w:r>
            <w:r>
              <w:rPr>
                <w:rFonts w:ascii="宋体" w:hAnsi="宋体"/>
                <w:szCs w:val="21"/>
              </w:rPr>
              <w:t>881</w:t>
            </w:r>
          </w:p>
        </w:tc>
        <w:tc>
          <w:tcPr>
            <w:tcW w:w="1463" w:type="dxa"/>
            <w:vAlign w:val="center"/>
          </w:tcPr>
          <w:p w14:paraId="4D4B6468" w14:textId="77777777" w:rsidR="00A5476A" w:rsidRPr="00A5476A" w:rsidRDefault="0007451D" w:rsidP="0007451D">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5</w:t>
            </w:r>
            <w:r>
              <w:rPr>
                <w:rFonts w:ascii="宋体" w:hAnsi="宋体"/>
                <w:szCs w:val="21"/>
              </w:rPr>
              <w:t>9.29</w:t>
            </w:r>
          </w:p>
        </w:tc>
        <w:tc>
          <w:tcPr>
            <w:tcW w:w="1464" w:type="dxa"/>
            <w:vAlign w:val="center"/>
          </w:tcPr>
          <w:p w14:paraId="6057CAD0" w14:textId="77777777" w:rsidR="00A5476A" w:rsidRPr="00A5476A" w:rsidRDefault="0007451D" w:rsidP="0007451D">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6</w:t>
            </w:r>
            <w:r>
              <w:rPr>
                <w:rFonts w:ascii="宋体" w:hAnsi="宋体"/>
                <w:szCs w:val="21"/>
              </w:rPr>
              <w:t>097</w:t>
            </w:r>
          </w:p>
        </w:tc>
        <w:tc>
          <w:tcPr>
            <w:tcW w:w="1464" w:type="dxa"/>
            <w:vAlign w:val="center"/>
          </w:tcPr>
          <w:p w14:paraId="230C7005" w14:textId="77777777" w:rsidR="00A5476A" w:rsidRPr="00A5476A" w:rsidRDefault="0007451D" w:rsidP="0007451D">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4</w:t>
            </w:r>
            <w:r>
              <w:rPr>
                <w:rFonts w:ascii="宋体" w:hAnsi="宋体"/>
                <w:szCs w:val="21"/>
              </w:rPr>
              <w:t>0.71</w:t>
            </w:r>
          </w:p>
        </w:tc>
      </w:tr>
      <w:tr w:rsidR="0007451D" w:rsidRPr="00A5476A" w14:paraId="786AFFE1" w14:textId="77777777" w:rsidTr="00B73EA2">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Align w:val="center"/>
          </w:tcPr>
          <w:p w14:paraId="3563592C" w14:textId="77777777" w:rsidR="0007451D" w:rsidRDefault="0007451D" w:rsidP="0007451D">
            <w:pPr>
              <w:widowControl/>
              <w:jc w:val="center"/>
              <w:rPr>
                <w:rFonts w:ascii="宋体" w:hAnsi="宋体"/>
                <w:szCs w:val="21"/>
              </w:rPr>
            </w:pPr>
            <w:r>
              <w:rPr>
                <w:rFonts w:ascii="宋体" w:hAnsi="宋体" w:hint="eastAsia"/>
                <w:szCs w:val="21"/>
              </w:rPr>
              <w:t>总体</w:t>
            </w:r>
          </w:p>
        </w:tc>
        <w:tc>
          <w:tcPr>
            <w:tcW w:w="1463" w:type="dxa"/>
            <w:vAlign w:val="center"/>
          </w:tcPr>
          <w:p w14:paraId="3F60BFEE" w14:textId="77777777" w:rsidR="0007451D" w:rsidRPr="00A5476A" w:rsidRDefault="0007451D" w:rsidP="0007451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1</w:t>
            </w:r>
            <w:r>
              <w:rPr>
                <w:rFonts w:ascii="宋体" w:hAnsi="宋体"/>
                <w:szCs w:val="21"/>
              </w:rPr>
              <w:t>09872</w:t>
            </w:r>
          </w:p>
        </w:tc>
        <w:tc>
          <w:tcPr>
            <w:tcW w:w="1463" w:type="dxa"/>
            <w:vAlign w:val="center"/>
          </w:tcPr>
          <w:p w14:paraId="7DAFEA38" w14:textId="77777777" w:rsidR="0007451D" w:rsidRPr="00A5476A" w:rsidRDefault="0007451D" w:rsidP="0007451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4</w:t>
            </w:r>
            <w:r>
              <w:rPr>
                <w:rFonts w:ascii="宋体" w:hAnsi="宋体"/>
                <w:szCs w:val="21"/>
              </w:rPr>
              <w:t>7.57</w:t>
            </w:r>
          </w:p>
        </w:tc>
        <w:tc>
          <w:tcPr>
            <w:tcW w:w="1464" w:type="dxa"/>
            <w:vAlign w:val="center"/>
          </w:tcPr>
          <w:p w14:paraId="60B96199" w14:textId="77777777" w:rsidR="0007451D" w:rsidRPr="00A5476A" w:rsidRDefault="0007451D" w:rsidP="0007451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1</w:t>
            </w:r>
            <w:r>
              <w:rPr>
                <w:rFonts w:ascii="宋体" w:hAnsi="宋体"/>
                <w:szCs w:val="21"/>
              </w:rPr>
              <w:t>21116</w:t>
            </w:r>
          </w:p>
        </w:tc>
        <w:tc>
          <w:tcPr>
            <w:tcW w:w="1464" w:type="dxa"/>
            <w:vAlign w:val="center"/>
          </w:tcPr>
          <w:p w14:paraId="42E22324" w14:textId="77777777" w:rsidR="0007451D" w:rsidRPr="00A5476A" w:rsidRDefault="0007451D" w:rsidP="0007451D">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5</w:t>
            </w:r>
            <w:r>
              <w:rPr>
                <w:rFonts w:ascii="宋体" w:hAnsi="宋体"/>
                <w:szCs w:val="21"/>
              </w:rPr>
              <w:t>2.43</w:t>
            </w:r>
          </w:p>
        </w:tc>
      </w:tr>
    </w:tbl>
    <w:p w14:paraId="3BE758D8" w14:textId="77777777" w:rsidR="008342F2" w:rsidRPr="00AF541C" w:rsidRDefault="008342F2" w:rsidP="00390B80">
      <w:pPr>
        <w:widowControl/>
        <w:ind w:firstLineChars="200" w:firstLine="600"/>
        <w:jc w:val="left"/>
        <w:rPr>
          <w:rFonts w:ascii="仿宋" w:eastAsia="仿宋" w:hAnsi="仿宋"/>
          <w:sz w:val="30"/>
          <w:szCs w:val="30"/>
        </w:rPr>
      </w:pPr>
    </w:p>
    <w:p w14:paraId="354824EB" w14:textId="77777777" w:rsidR="00D62DC5" w:rsidRPr="00F0122C" w:rsidRDefault="00D62DC5" w:rsidP="00F0122C">
      <w:pPr>
        <w:pStyle w:val="FL"/>
        <w:numPr>
          <w:ilvl w:val="0"/>
          <w:numId w:val="0"/>
        </w:numPr>
        <w:spacing w:before="312" w:after="156"/>
        <w:ind w:left="420"/>
        <w:rPr>
          <w:rFonts w:ascii="仿宋" w:eastAsia="仿宋" w:hAnsi="仿宋"/>
          <w:color w:val="C45911" w:themeColor="accent2" w:themeShade="BF"/>
          <w:sz w:val="24"/>
          <w:szCs w:val="24"/>
        </w:rPr>
      </w:pPr>
    </w:p>
    <w:p w14:paraId="2BBD2C08" w14:textId="77777777" w:rsidR="00F26967" w:rsidRPr="006B7E23" w:rsidRDefault="00FE601C" w:rsidP="0049584D">
      <w:pPr>
        <w:pStyle w:val="2"/>
        <w:spacing w:before="100" w:beforeAutospacing="1" w:after="100" w:afterAutospacing="1" w:line="560" w:lineRule="exact"/>
        <w:rPr>
          <w:rFonts w:ascii="黑体" w:eastAsia="黑体" w:hAnsi="黑体"/>
        </w:rPr>
      </w:pPr>
      <w:bookmarkStart w:id="24" w:name="_Toc27061468"/>
      <w:r w:rsidRPr="006B7E23">
        <w:rPr>
          <w:rFonts w:ascii="黑体" w:eastAsia="黑体" w:hAnsi="黑体" w:hint="eastAsia"/>
        </w:rPr>
        <w:lastRenderedPageBreak/>
        <w:t>二、毕业生生源地分布</w:t>
      </w:r>
      <w:bookmarkEnd w:id="24"/>
    </w:p>
    <w:p w14:paraId="134EEE86" w14:textId="77777777" w:rsidR="00F26967" w:rsidRDefault="00477C8D" w:rsidP="00390B80">
      <w:pPr>
        <w:widowControl/>
        <w:ind w:firstLineChars="200" w:firstLine="600"/>
        <w:jc w:val="left"/>
        <w:rPr>
          <w:rFonts w:ascii="仿宋" w:eastAsia="仿宋" w:hAnsi="仿宋" w:cs="宋体"/>
          <w:kern w:val="0"/>
          <w:sz w:val="30"/>
          <w:szCs w:val="30"/>
        </w:rPr>
      </w:pPr>
      <w:r>
        <w:rPr>
          <w:rFonts w:ascii="仿宋" w:eastAsia="仿宋" w:hAnsi="仿宋" w:cs="宋体"/>
          <w:kern w:val="0"/>
          <w:sz w:val="30"/>
          <w:szCs w:val="30"/>
        </w:rPr>
        <w:t>2019</w:t>
      </w:r>
      <w:r w:rsidR="00CB1C1D" w:rsidRPr="00390B80">
        <w:rPr>
          <w:rFonts w:ascii="仿宋" w:eastAsia="仿宋" w:hAnsi="仿宋" w:cs="宋体"/>
          <w:kern w:val="0"/>
          <w:sz w:val="30"/>
          <w:szCs w:val="30"/>
        </w:rPr>
        <w:t>届</w:t>
      </w:r>
      <w:r w:rsidR="00444936">
        <w:rPr>
          <w:rFonts w:ascii="仿宋" w:eastAsia="仿宋" w:hAnsi="仿宋" w:cs="宋体"/>
          <w:kern w:val="0"/>
          <w:sz w:val="30"/>
          <w:szCs w:val="30"/>
        </w:rPr>
        <w:t>普通高校</w:t>
      </w:r>
      <w:r w:rsidR="00FE601C" w:rsidRPr="00390B80">
        <w:rPr>
          <w:rFonts w:ascii="仿宋" w:eastAsia="仿宋" w:hAnsi="仿宋" w:cs="宋体" w:hint="eastAsia"/>
          <w:kern w:val="0"/>
          <w:sz w:val="30"/>
          <w:szCs w:val="30"/>
        </w:rPr>
        <w:t>毕业生中</w:t>
      </w:r>
      <w:r w:rsidR="0047799A" w:rsidRPr="00390B80">
        <w:rPr>
          <w:rFonts w:ascii="仿宋" w:eastAsia="仿宋" w:hAnsi="仿宋" w:cs="宋体" w:hint="eastAsia"/>
          <w:kern w:val="0"/>
          <w:sz w:val="30"/>
          <w:szCs w:val="30"/>
        </w:rPr>
        <w:t>，</w:t>
      </w:r>
      <w:r w:rsidR="00FE601C" w:rsidRPr="00390B80">
        <w:rPr>
          <w:rFonts w:ascii="仿宋" w:eastAsia="仿宋" w:hAnsi="仿宋" w:cs="宋体" w:hint="eastAsia"/>
          <w:kern w:val="0"/>
          <w:sz w:val="30"/>
          <w:szCs w:val="30"/>
        </w:rPr>
        <w:t>北京生源</w:t>
      </w:r>
      <w:r w:rsidR="007337D1">
        <w:rPr>
          <w:rFonts w:ascii="仿宋" w:eastAsia="仿宋" w:hAnsi="仿宋" w:cs="宋体"/>
          <w:kern w:val="0"/>
          <w:sz w:val="30"/>
          <w:szCs w:val="30"/>
        </w:rPr>
        <w:t>63501</w:t>
      </w:r>
      <w:r w:rsidR="00FE601C" w:rsidRPr="00390B80">
        <w:rPr>
          <w:rFonts w:ascii="仿宋" w:eastAsia="仿宋" w:hAnsi="仿宋" w:cs="宋体" w:hint="eastAsia"/>
          <w:kern w:val="0"/>
          <w:sz w:val="30"/>
          <w:szCs w:val="30"/>
        </w:rPr>
        <w:t>人，占2</w:t>
      </w:r>
      <w:r w:rsidR="00530289" w:rsidRPr="00390B80">
        <w:rPr>
          <w:rFonts w:ascii="仿宋" w:eastAsia="仿宋" w:hAnsi="仿宋" w:cs="宋体"/>
          <w:kern w:val="0"/>
          <w:sz w:val="30"/>
          <w:szCs w:val="30"/>
        </w:rPr>
        <w:t>7.</w:t>
      </w:r>
      <w:r w:rsidR="007337D1">
        <w:rPr>
          <w:rFonts w:ascii="仿宋" w:eastAsia="仿宋" w:hAnsi="仿宋" w:cs="宋体"/>
          <w:kern w:val="0"/>
          <w:sz w:val="30"/>
          <w:szCs w:val="30"/>
        </w:rPr>
        <w:t>49</w:t>
      </w:r>
      <w:r w:rsidR="00FE601C" w:rsidRPr="00390B80">
        <w:rPr>
          <w:rFonts w:ascii="仿宋" w:eastAsia="仿宋" w:hAnsi="仿宋" w:cs="宋体" w:hint="eastAsia"/>
          <w:kern w:val="0"/>
          <w:sz w:val="30"/>
          <w:szCs w:val="30"/>
        </w:rPr>
        <w:t>%；京外生源16</w:t>
      </w:r>
      <w:r w:rsidR="007337D1">
        <w:rPr>
          <w:rFonts w:ascii="仿宋" w:eastAsia="仿宋" w:hAnsi="仿宋" w:cs="宋体"/>
          <w:kern w:val="0"/>
          <w:sz w:val="30"/>
          <w:szCs w:val="30"/>
        </w:rPr>
        <w:t>7487</w:t>
      </w:r>
      <w:r w:rsidR="00FE601C" w:rsidRPr="00390B80">
        <w:rPr>
          <w:rFonts w:ascii="仿宋" w:eastAsia="仿宋" w:hAnsi="仿宋" w:cs="宋体" w:hint="eastAsia"/>
          <w:kern w:val="0"/>
          <w:sz w:val="30"/>
          <w:szCs w:val="30"/>
        </w:rPr>
        <w:t>人，占7</w:t>
      </w:r>
      <w:r w:rsidR="00530289" w:rsidRPr="00390B80">
        <w:rPr>
          <w:rFonts w:ascii="仿宋" w:eastAsia="仿宋" w:hAnsi="仿宋" w:cs="宋体"/>
          <w:kern w:val="0"/>
          <w:sz w:val="30"/>
          <w:szCs w:val="30"/>
        </w:rPr>
        <w:t>2.</w:t>
      </w:r>
      <w:r w:rsidR="007337D1">
        <w:rPr>
          <w:rFonts w:ascii="仿宋" w:eastAsia="仿宋" w:hAnsi="仿宋" w:cs="宋体"/>
          <w:kern w:val="0"/>
          <w:sz w:val="30"/>
          <w:szCs w:val="30"/>
        </w:rPr>
        <w:t>51</w:t>
      </w:r>
      <w:r w:rsidR="00FE601C" w:rsidRPr="00390B80">
        <w:rPr>
          <w:rFonts w:ascii="仿宋" w:eastAsia="仿宋" w:hAnsi="仿宋" w:cs="宋体" w:hint="eastAsia"/>
          <w:kern w:val="0"/>
          <w:sz w:val="30"/>
          <w:szCs w:val="30"/>
        </w:rPr>
        <w:t>%。</w:t>
      </w:r>
      <w:r w:rsidR="007337D1">
        <w:rPr>
          <w:rFonts w:ascii="仿宋" w:eastAsia="仿宋" w:hAnsi="仿宋" w:cs="宋体" w:hint="eastAsia"/>
          <w:kern w:val="0"/>
          <w:sz w:val="30"/>
          <w:szCs w:val="30"/>
        </w:rPr>
        <w:t>学历层次越高，京外生源毕业生占比越高。</w:t>
      </w:r>
    </w:p>
    <w:p w14:paraId="56214652" w14:textId="404908E8" w:rsidR="002C33D9" w:rsidRPr="00354C23" w:rsidRDefault="00354C23" w:rsidP="00354C23">
      <w:pPr>
        <w:widowControl/>
        <w:spacing w:afterLines="50" w:after="156"/>
        <w:ind w:firstLineChars="200" w:firstLine="480"/>
        <w:jc w:val="center"/>
        <w:rPr>
          <w:rFonts w:ascii="仿宋" w:eastAsia="仿宋" w:hAnsi="仿宋" w:cs="宋体"/>
          <w:color w:val="C45911" w:themeColor="accent2" w:themeShade="BF"/>
          <w:kern w:val="0"/>
          <w:sz w:val="24"/>
          <w:szCs w:val="24"/>
        </w:rPr>
      </w:pPr>
      <w:r w:rsidRPr="00354C23">
        <w:rPr>
          <w:rFonts w:ascii="仿宋" w:eastAsia="仿宋" w:hAnsi="仿宋" w:cs="宋体"/>
          <w:color w:val="C45911" w:themeColor="accent2" w:themeShade="BF"/>
          <w:kern w:val="0"/>
          <w:sz w:val="24"/>
          <w:szCs w:val="24"/>
        </w:rPr>
        <w:t>表</w:t>
      </w:r>
      <w:r w:rsidRPr="00354C23">
        <w:rPr>
          <w:rFonts w:ascii="仿宋" w:eastAsia="仿宋" w:hAnsi="仿宋" w:cs="宋体" w:hint="eastAsia"/>
          <w:color w:val="C45911" w:themeColor="accent2" w:themeShade="BF"/>
          <w:kern w:val="0"/>
          <w:sz w:val="24"/>
          <w:szCs w:val="24"/>
        </w:rPr>
        <w:t>1</w:t>
      </w:r>
      <w:r w:rsidRPr="00354C23">
        <w:rPr>
          <w:rFonts w:ascii="仿宋" w:eastAsia="仿宋" w:hAnsi="仿宋" w:cs="宋体"/>
          <w:color w:val="C45911" w:themeColor="accent2" w:themeShade="BF"/>
          <w:kern w:val="0"/>
          <w:sz w:val="24"/>
          <w:szCs w:val="24"/>
        </w:rPr>
        <w:t>.</w:t>
      </w:r>
      <w:r>
        <w:rPr>
          <w:rFonts w:ascii="仿宋" w:eastAsia="仿宋" w:hAnsi="仿宋" w:cs="宋体"/>
          <w:color w:val="C45911" w:themeColor="accent2" w:themeShade="BF"/>
          <w:kern w:val="0"/>
          <w:sz w:val="24"/>
          <w:szCs w:val="24"/>
        </w:rPr>
        <w:t>2</w:t>
      </w:r>
      <w:r w:rsidRPr="00354C23">
        <w:rPr>
          <w:rFonts w:ascii="仿宋" w:eastAsia="仿宋" w:hAnsi="仿宋" w:cs="宋体"/>
          <w:color w:val="C45911" w:themeColor="accent2" w:themeShade="BF"/>
          <w:kern w:val="0"/>
          <w:sz w:val="24"/>
          <w:szCs w:val="24"/>
        </w:rPr>
        <w:t xml:space="preserve"> 2019届毕业生</w:t>
      </w:r>
      <w:r>
        <w:rPr>
          <w:rFonts w:ascii="仿宋" w:eastAsia="仿宋" w:hAnsi="仿宋" w:cs="宋体" w:hint="eastAsia"/>
          <w:color w:val="C45911" w:themeColor="accent2" w:themeShade="BF"/>
          <w:kern w:val="0"/>
          <w:sz w:val="24"/>
          <w:szCs w:val="24"/>
        </w:rPr>
        <w:t>生源地</w:t>
      </w:r>
      <w:r w:rsidRPr="00354C23">
        <w:rPr>
          <w:rFonts w:ascii="仿宋" w:eastAsia="仿宋" w:hAnsi="仿宋" w:cs="宋体"/>
          <w:color w:val="C45911" w:themeColor="accent2" w:themeShade="BF"/>
          <w:kern w:val="0"/>
          <w:sz w:val="24"/>
          <w:szCs w:val="24"/>
        </w:rPr>
        <w:t>分布</w:t>
      </w:r>
    </w:p>
    <w:tbl>
      <w:tblPr>
        <w:tblStyle w:val="4-11"/>
        <w:tblW w:w="0" w:type="auto"/>
        <w:jc w:val="cente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ook w:val="04A0" w:firstRow="1" w:lastRow="0" w:firstColumn="1" w:lastColumn="0" w:noHBand="0" w:noVBand="1"/>
      </w:tblPr>
      <w:tblGrid>
        <w:gridCol w:w="1463"/>
        <w:gridCol w:w="1463"/>
        <w:gridCol w:w="1463"/>
        <w:gridCol w:w="1464"/>
        <w:gridCol w:w="1464"/>
      </w:tblGrid>
      <w:tr w:rsidR="002C33D9" w:rsidRPr="00A5476A" w14:paraId="3CF5D893" w14:textId="77777777" w:rsidTr="00B73EA2">
        <w:trPr>
          <w:cnfStyle w:val="100000000000" w:firstRow="1" w:lastRow="0" w:firstColumn="0" w:lastColumn="0" w:oddVBand="0" w:evenVBand="0" w:oddHBand="0"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Merge w:val="restart"/>
            <w:tcBorders>
              <w:top w:val="none" w:sz="0" w:space="0" w:color="auto"/>
              <w:left w:val="none" w:sz="0" w:space="0" w:color="auto"/>
              <w:bottom w:val="none" w:sz="0" w:space="0" w:color="auto"/>
              <w:right w:val="none" w:sz="0" w:space="0" w:color="auto"/>
            </w:tcBorders>
            <w:vAlign w:val="center"/>
          </w:tcPr>
          <w:p w14:paraId="5593A81B" w14:textId="77777777" w:rsidR="002C33D9" w:rsidRPr="00354C23" w:rsidRDefault="002E40E0" w:rsidP="002E40E0">
            <w:pPr>
              <w:widowControl/>
              <w:jc w:val="center"/>
              <w:rPr>
                <w:rFonts w:ascii="宋体" w:hAnsi="宋体"/>
                <w:szCs w:val="21"/>
              </w:rPr>
            </w:pPr>
            <w:r w:rsidRPr="00354C23">
              <w:rPr>
                <w:rFonts w:ascii="宋体" w:hAnsi="宋体"/>
                <w:szCs w:val="21"/>
              </w:rPr>
              <w:t>学历层次</w:t>
            </w:r>
          </w:p>
        </w:tc>
        <w:tc>
          <w:tcPr>
            <w:tcW w:w="2926" w:type="dxa"/>
            <w:gridSpan w:val="2"/>
            <w:tcBorders>
              <w:top w:val="none" w:sz="0" w:space="0" w:color="auto"/>
              <w:left w:val="none" w:sz="0" w:space="0" w:color="auto"/>
              <w:bottom w:val="none" w:sz="0" w:space="0" w:color="auto"/>
              <w:right w:val="none" w:sz="0" w:space="0" w:color="auto"/>
            </w:tcBorders>
            <w:vAlign w:val="center"/>
          </w:tcPr>
          <w:p w14:paraId="1CA4F85D" w14:textId="77777777" w:rsidR="002C33D9" w:rsidRPr="00354C23" w:rsidRDefault="002C33D9" w:rsidP="00DE64A2">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szCs w:val="21"/>
              </w:rPr>
            </w:pPr>
            <w:r w:rsidRPr="00354C23">
              <w:rPr>
                <w:rFonts w:ascii="宋体" w:hAnsi="宋体" w:hint="eastAsia"/>
                <w:szCs w:val="21"/>
              </w:rPr>
              <w:t>北京生源</w:t>
            </w:r>
          </w:p>
        </w:tc>
        <w:tc>
          <w:tcPr>
            <w:tcW w:w="2928" w:type="dxa"/>
            <w:gridSpan w:val="2"/>
            <w:tcBorders>
              <w:top w:val="none" w:sz="0" w:space="0" w:color="auto"/>
              <w:left w:val="none" w:sz="0" w:space="0" w:color="auto"/>
              <w:bottom w:val="none" w:sz="0" w:space="0" w:color="auto"/>
              <w:right w:val="none" w:sz="0" w:space="0" w:color="auto"/>
            </w:tcBorders>
            <w:vAlign w:val="center"/>
          </w:tcPr>
          <w:p w14:paraId="7FD8D87B" w14:textId="77777777" w:rsidR="002C33D9" w:rsidRPr="00354C23" w:rsidRDefault="002C33D9" w:rsidP="00DE64A2">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szCs w:val="21"/>
              </w:rPr>
            </w:pPr>
            <w:r w:rsidRPr="00354C23">
              <w:rPr>
                <w:rFonts w:ascii="宋体" w:hAnsi="宋体" w:hint="eastAsia"/>
                <w:szCs w:val="21"/>
              </w:rPr>
              <w:t>京外生源</w:t>
            </w:r>
          </w:p>
        </w:tc>
      </w:tr>
      <w:tr w:rsidR="002C33D9" w:rsidRPr="00A5476A" w14:paraId="6EE2A6FC" w14:textId="77777777" w:rsidTr="00B73EA2">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Merge/>
            <w:shd w:val="clear" w:color="auto" w:fill="5B9BD5" w:themeFill="accent1"/>
            <w:vAlign w:val="center"/>
          </w:tcPr>
          <w:p w14:paraId="3E825CD7" w14:textId="77777777" w:rsidR="002C33D9" w:rsidRPr="00354C23" w:rsidRDefault="002C33D9" w:rsidP="00DE64A2">
            <w:pPr>
              <w:widowControl/>
              <w:jc w:val="left"/>
              <w:rPr>
                <w:rFonts w:ascii="宋体" w:hAnsi="宋体"/>
                <w:color w:val="FFFFFF" w:themeColor="background1"/>
                <w:szCs w:val="21"/>
              </w:rPr>
            </w:pPr>
          </w:p>
        </w:tc>
        <w:tc>
          <w:tcPr>
            <w:tcW w:w="1463" w:type="dxa"/>
            <w:shd w:val="clear" w:color="auto" w:fill="5B9BD5" w:themeFill="accent1"/>
            <w:vAlign w:val="center"/>
          </w:tcPr>
          <w:p w14:paraId="2A306AFD" w14:textId="77777777" w:rsidR="002C33D9" w:rsidRPr="00354C23" w:rsidRDefault="002C33D9" w:rsidP="00DE64A2">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354C23">
              <w:rPr>
                <w:rFonts w:ascii="宋体" w:hAnsi="宋体" w:hint="eastAsia"/>
                <w:b/>
                <w:color w:val="FFFFFF" w:themeColor="background1"/>
                <w:szCs w:val="21"/>
              </w:rPr>
              <w:t>人数</w:t>
            </w:r>
          </w:p>
        </w:tc>
        <w:tc>
          <w:tcPr>
            <w:tcW w:w="1463" w:type="dxa"/>
            <w:shd w:val="clear" w:color="auto" w:fill="5B9BD5" w:themeFill="accent1"/>
            <w:vAlign w:val="center"/>
          </w:tcPr>
          <w:p w14:paraId="1E853F4F" w14:textId="77777777" w:rsidR="002C33D9" w:rsidRPr="00354C23" w:rsidRDefault="002C33D9" w:rsidP="00DE64A2">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354C23">
              <w:rPr>
                <w:rFonts w:ascii="宋体" w:hAnsi="宋体" w:hint="eastAsia"/>
                <w:b/>
                <w:color w:val="FFFFFF" w:themeColor="background1"/>
                <w:szCs w:val="21"/>
              </w:rPr>
              <w:t>%</w:t>
            </w:r>
          </w:p>
        </w:tc>
        <w:tc>
          <w:tcPr>
            <w:tcW w:w="1464" w:type="dxa"/>
            <w:shd w:val="clear" w:color="auto" w:fill="5B9BD5" w:themeFill="accent1"/>
            <w:vAlign w:val="center"/>
          </w:tcPr>
          <w:p w14:paraId="78DA738A" w14:textId="77777777" w:rsidR="002C33D9" w:rsidRPr="00354C23" w:rsidRDefault="002C33D9" w:rsidP="00DE64A2">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354C23">
              <w:rPr>
                <w:rFonts w:ascii="宋体" w:hAnsi="宋体" w:hint="eastAsia"/>
                <w:b/>
                <w:color w:val="FFFFFF" w:themeColor="background1"/>
                <w:szCs w:val="21"/>
              </w:rPr>
              <w:t>人数</w:t>
            </w:r>
          </w:p>
        </w:tc>
        <w:tc>
          <w:tcPr>
            <w:tcW w:w="1464" w:type="dxa"/>
            <w:shd w:val="clear" w:color="auto" w:fill="5B9BD5" w:themeFill="accent1"/>
            <w:vAlign w:val="center"/>
          </w:tcPr>
          <w:p w14:paraId="6F8F7E06" w14:textId="77777777" w:rsidR="002C33D9" w:rsidRPr="00354C23" w:rsidRDefault="002C33D9" w:rsidP="00DE64A2">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354C23">
              <w:rPr>
                <w:rFonts w:ascii="宋体" w:hAnsi="宋体" w:hint="eastAsia"/>
                <w:b/>
                <w:color w:val="FFFFFF" w:themeColor="background1"/>
                <w:szCs w:val="21"/>
              </w:rPr>
              <w:t>%</w:t>
            </w:r>
          </w:p>
        </w:tc>
      </w:tr>
      <w:tr w:rsidR="002C33D9" w:rsidRPr="00A5476A" w14:paraId="04208CF9" w14:textId="77777777" w:rsidTr="00B73EA2">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Align w:val="center"/>
          </w:tcPr>
          <w:p w14:paraId="082D06AA" w14:textId="77777777" w:rsidR="002C33D9" w:rsidRPr="00A5476A" w:rsidRDefault="002C33D9" w:rsidP="002C33D9">
            <w:pPr>
              <w:widowControl/>
              <w:jc w:val="center"/>
              <w:rPr>
                <w:rFonts w:ascii="宋体" w:hAnsi="宋体"/>
                <w:szCs w:val="21"/>
              </w:rPr>
            </w:pPr>
            <w:r>
              <w:rPr>
                <w:rFonts w:ascii="宋体" w:hAnsi="宋体" w:hint="eastAsia"/>
                <w:szCs w:val="21"/>
              </w:rPr>
              <w:t>专科生</w:t>
            </w:r>
          </w:p>
        </w:tc>
        <w:tc>
          <w:tcPr>
            <w:tcW w:w="1463" w:type="dxa"/>
            <w:vAlign w:val="center"/>
          </w:tcPr>
          <w:p w14:paraId="426557A3" w14:textId="77777777" w:rsidR="002C33D9" w:rsidRPr="00A5476A" w:rsidRDefault="002C33D9" w:rsidP="002C33D9">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1</w:t>
            </w:r>
            <w:r>
              <w:rPr>
                <w:rFonts w:ascii="宋体" w:hAnsi="宋体"/>
                <w:szCs w:val="21"/>
              </w:rPr>
              <w:t>7573</w:t>
            </w:r>
          </w:p>
        </w:tc>
        <w:tc>
          <w:tcPr>
            <w:tcW w:w="1463" w:type="dxa"/>
            <w:vAlign w:val="center"/>
          </w:tcPr>
          <w:p w14:paraId="44DFE4AD" w14:textId="77777777" w:rsidR="002C33D9" w:rsidRPr="00A5476A" w:rsidRDefault="002C33D9" w:rsidP="002C33D9">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6</w:t>
            </w:r>
            <w:r>
              <w:rPr>
                <w:rFonts w:ascii="宋体" w:hAnsi="宋体"/>
                <w:szCs w:val="21"/>
              </w:rPr>
              <w:t>6.94</w:t>
            </w:r>
          </w:p>
        </w:tc>
        <w:tc>
          <w:tcPr>
            <w:tcW w:w="1464" w:type="dxa"/>
            <w:vAlign w:val="center"/>
          </w:tcPr>
          <w:p w14:paraId="5C54A03B" w14:textId="77777777" w:rsidR="002C33D9" w:rsidRPr="00A5476A" w:rsidRDefault="002C33D9" w:rsidP="002C33D9">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8</w:t>
            </w:r>
            <w:r>
              <w:rPr>
                <w:rFonts w:ascii="宋体" w:hAnsi="宋体"/>
                <w:szCs w:val="21"/>
              </w:rPr>
              <w:t>678</w:t>
            </w:r>
          </w:p>
        </w:tc>
        <w:tc>
          <w:tcPr>
            <w:tcW w:w="1464" w:type="dxa"/>
            <w:vAlign w:val="center"/>
          </w:tcPr>
          <w:p w14:paraId="3593DA0A" w14:textId="77777777" w:rsidR="002C33D9" w:rsidRPr="00A5476A" w:rsidRDefault="002C33D9" w:rsidP="002C33D9">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3</w:t>
            </w:r>
            <w:r>
              <w:rPr>
                <w:rFonts w:ascii="宋体" w:hAnsi="宋体"/>
                <w:szCs w:val="21"/>
              </w:rPr>
              <w:t>3.06</w:t>
            </w:r>
          </w:p>
        </w:tc>
      </w:tr>
      <w:tr w:rsidR="002C33D9" w:rsidRPr="00A5476A" w14:paraId="071B4A5C" w14:textId="77777777" w:rsidTr="00B73EA2">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Align w:val="center"/>
          </w:tcPr>
          <w:p w14:paraId="6FCCF00A" w14:textId="77777777" w:rsidR="002C33D9" w:rsidRPr="00A5476A" w:rsidRDefault="002C33D9" w:rsidP="002C33D9">
            <w:pPr>
              <w:widowControl/>
              <w:jc w:val="center"/>
              <w:rPr>
                <w:rFonts w:ascii="宋体" w:hAnsi="宋体"/>
                <w:szCs w:val="21"/>
              </w:rPr>
            </w:pPr>
            <w:r>
              <w:rPr>
                <w:rFonts w:ascii="宋体" w:hAnsi="宋体" w:hint="eastAsia"/>
                <w:szCs w:val="21"/>
              </w:rPr>
              <w:t>本科生</w:t>
            </w:r>
          </w:p>
        </w:tc>
        <w:tc>
          <w:tcPr>
            <w:tcW w:w="1463" w:type="dxa"/>
            <w:vAlign w:val="center"/>
          </w:tcPr>
          <w:p w14:paraId="2421A9B1" w14:textId="77777777" w:rsidR="002C33D9" w:rsidRPr="00A5476A" w:rsidRDefault="002C33D9" w:rsidP="002C33D9">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3</w:t>
            </w:r>
            <w:r>
              <w:rPr>
                <w:rFonts w:ascii="宋体" w:hAnsi="宋体"/>
                <w:szCs w:val="21"/>
              </w:rPr>
              <w:t>5362</w:t>
            </w:r>
          </w:p>
        </w:tc>
        <w:tc>
          <w:tcPr>
            <w:tcW w:w="1463" w:type="dxa"/>
            <w:vAlign w:val="center"/>
          </w:tcPr>
          <w:p w14:paraId="3A77C118" w14:textId="77777777" w:rsidR="002C33D9" w:rsidRPr="00A5476A" w:rsidRDefault="002C33D9" w:rsidP="002C33D9">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2</w:t>
            </w:r>
            <w:r>
              <w:rPr>
                <w:rFonts w:ascii="宋体" w:hAnsi="宋体"/>
                <w:szCs w:val="21"/>
              </w:rPr>
              <w:t>9.52</w:t>
            </w:r>
          </w:p>
        </w:tc>
        <w:tc>
          <w:tcPr>
            <w:tcW w:w="1464" w:type="dxa"/>
            <w:vAlign w:val="center"/>
          </w:tcPr>
          <w:p w14:paraId="1F378EBC" w14:textId="77777777" w:rsidR="002C33D9" w:rsidRPr="00A5476A" w:rsidRDefault="002C33D9" w:rsidP="002C33D9">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8</w:t>
            </w:r>
            <w:r>
              <w:rPr>
                <w:rFonts w:ascii="宋体" w:hAnsi="宋体"/>
                <w:szCs w:val="21"/>
              </w:rPr>
              <w:t>4439</w:t>
            </w:r>
          </w:p>
        </w:tc>
        <w:tc>
          <w:tcPr>
            <w:tcW w:w="1464" w:type="dxa"/>
            <w:vAlign w:val="center"/>
          </w:tcPr>
          <w:p w14:paraId="316B940B" w14:textId="77777777" w:rsidR="002C33D9" w:rsidRPr="00A5476A" w:rsidRDefault="002C33D9" w:rsidP="002C33D9">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7</w:t>
            </w:r>
            <w:r>
              <w:rPr>
                <w:rFonts w:ascii="宋体" w:hAnsi="宋体"/>
                <w:szCs w:val="21"/>
              </w:rPr>
              <w:t>0.48</w:t>
            </w:r>
          </w:p>
        </w:tc>
      </w:tr>
      <w:tr w:rsidR="002C33D9" w:rsidRPr="00A5476A" w14:paraId="1ED5D596" w14:textId="77777777" w:rsidTr="00B73EA2">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Align w:val="center"/>
          </w:tcPr>
          <w:p w14:paraId="3D004F2A" w14:textId="77777777" w:rsidR="002C33D9" w:rsidRPr="00A5476A" w:rsidRDefault="002C33D9" w:rsidP="002C33D9">
            <w:pPr>
              <w:widowControl/>
              <w:jc w:val="center"/>
              <w:rPr>
                <w:rFonts w:ascii="宋体" w:hAnsi="宋体"/>
                <w:szCs w:val="21"/>
              </w:rPr>
            </w:pPr>
            <w:r>
              <w:rPr>
                <w:rFonts w:ascii="宋体" w:hAnsi="宋体" w:hint="eastAsia"/>
                <w:szCs w:val="21"/>
              </w:rPr>
              <w:t>硕士生</w:t>
            </w:r>
          </w:p>
        </w:tc>
        <w:tc>
          <w:tcPr>
            <w:tcW w:w="1463" w:type="dxa"/>
            <w:vAlign w:val="center"/>
          </w:tcPr>
          <w:p w14:paraId="4FE9CA62" w14:textId="77777777" w:rsidR="002C33D9" w:rsidRPr="00A5476A" w:rsidRDefault="002C33D9" w:rsidP="002C33D9">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9</w:t>
            </w:r>
            <w:r>
              <w:rPr>
                <w:rFonts w:ascii="宋体" w:hAnsi="宋体"/>
                <w:szCs w:val="21"/>
              </w:rPr>
              <w:t>451</w:t>
            </w:r>
          </w:p>
        </w:tc>
        <w:tc>
          <w:tcPr>
            <w:tcW w:w="1463" w:type="dxa"/>
            <w:vAlign w:val="center"/>
          </w:tcPr>
          <w:p w14:paraId="5706006B" w14:textId="77777777" w:rsidR="002C33D9" w:rsidRPr="00A5476A" w:rsidRDefault="002C33D9" w:rsidP="002C33D9">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1</w:t>
            </w:r>
            <w:r>
              <w:rPr>
                <w:rFonts w:ascii="宋体" w:hAnsi="宋体"/>
                <w:szCs w:val="21"/>
              </w:rPr>
              <w:t>3.51</w:t>
            </w:r>
          </w:p>
        </w:tc>
        <w:tc>
          <w:tcPr>
            <w:tcW w:w="1464" w:type="dxa"/>
            <w:vAlign w:val="center"/>
          </w:tcPr>
          <w:p w14:paraId="1C4AFB84" w14:textId="77777777" w:rsidR="002C33D9" w:rsidRPr="00A5476A" w:rsidRDefault="002C33D9" w:rsidP="002C33D9">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6</w:t>
            </w:r>
            <w:r>
              <w:rPr>
                <w:rFonts w:ascii="宋体" w:hAnsi="宋体"/>
                <w:szCs w:val="21"/>
              </w:rPr>
              <w:t>0507</w:t>
            </w:r>
          </w:p>
        </w:tc>
        <w:tc>
          <w:tcPr>
            <w:tcW w:w="1464" w:type="dxa"/>
            <w:vAlign w:val="center"/>
          </w:tcPr>
          <w:p w14:paraId="039FA6FC" w14:textId="77777777" w:rsidR="002C33D9" w:rsidRPr="00A5476A" w:rsidRDefault="00E90505" w:rsidP="002C33D9">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8</w:t>
            </w:r>
            <w:r>
              <w:rPr>
                <w:rFonts w:ascii="宋体" w:hAnsi="宋体"/>
                <w:szCs w:val="21"/>
              </w:rPr>
              <w:t>6.49</w:t>
            </w:r>
          </w:p>
        </w:tc>
      </w:tr>
      <w:tr w:rsidR="002C33D9" w:rsidRPr="00A5476A" w14:paraId="43D007F7" w14:textId="77777777" w:rsidTr="00B73EA2">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Align w:val="center"/>
          </w:tcPr>
          <w:p w14:paraId="0C6F8C46" w14:textId="77777777" w:rsidR="002C33D9" w:rsidRPr="00A5476A" w:rsidRDefault="002C33D9" w:rsidP="002C33D9">
            <w:pPr>
              <w:widowControl/>
              <w:jc w:val="center"/>
              <w:rPr>
                <w:rFonts w:ascii="宋体" w:hAnsi="宋体"/>
                <w:szCs w:val="21"/>
              </w:rPr>
            </w:pPr>
            <w:r>
              <w:rPr>
                <w:rFonts w:ascii="宋体" w:hAnsi="宋体" w:hint="eastAsia"/>
                <w:szCs w:val="21"/>
              </w:rPr>
              <w:t>博士生</w:t>
            </w:r>
          </w:p>
        </w:tc>
        <w:tc>
          <w:tcPr>
            <w:tcW w:w="1463" w:type="dxa"/>
            <w:vAlign w:val="center"/>
          </w:tcPr>
          <w:p w14:paraId="2E65166C" w14:textId="77777777" w:rsidR="002C33D9" w:rsidRPr="00A5476A" w:rsidRDefault="00E90505" w:rsidP="002C33D9">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1</w:t>
            </w:r>
            <w:r>
              <w:rPr>
                <w:rFonts w:ascii="宋体" w:hAnsi="宋体"/>
                <w:szCs w:val="21"/>
              </w:rPr>
              <w:t>115</w:t>
            </w:r>
          </w:p>
        </w:tc>
        <w:tc>
          <w:tcPr>
            <w:tcW w:w="1463" w:type="dxa"/>
            <w:vAlign w:val="center"/>
          </w:tcPr>
          <w:p w14:paraId="771A0187" w14:textId="77777777" w:rsidR="002C33D9" w:rsidRPr="00A5476A" w:rsidRDefault="00E90505" w:rsidP="002C33D9">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7</w:t>
            </w:r>
            <w:r>
              <w:rPr>
                <w:rFonts w:ascii="宋体" w:hAnsi="宋体"/>
                <w:szCs w:val="21"/>
              </w:rPr>
              <w:t>.44</w:t>
            </w:r>
          </w:p>
        </w:tc>
        <w:tc>
          <w:tcPr>
            <w:tcW w:w="1464" w:type="dxa"/>
            <w:vAlign w:val="center"/>
          </w:tcPr>
          <w:p w14:paraId="3BB97F25" w14:textId="77777777" w:rsidR="002C33D9" w:rsidRPr="00A5476A" w:rsidRDefault="00E90505" w:rsidP="002C33D9">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1</w:t>
            </w:r>
            <w:r>
              <w:rPr>
                <w:rFonts w:ascii="宋体" w:hAnsi="宋体"/>
                <w:szCs w:val="21"/>
              </w:rPr>
              <w:t>3863</w:t>
            </w:r>
          </w:p>
        </w:tc>
        <w:tc>
          <w:tcPr>
            <w:tcW w:w="1464" w:type="dxa"/>
            <w:vAlign w:val="center"/>
          </w:tcPr>
          <w:p w14:paraId="564F85E2" w14:textId="77777777" w:rsidR="002C33D9" w:rsidRPr="00A5476A" w:rsidRDefault="00E90505" w:rsidP="002C33D9">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Pr>
                <w:rFonts w:ascii="宋体" w:hAnsi="宋体" w:hint="eastAsia"/>
                <w:szCs w:val="21"/>
              </w:rPr>
              <w:t>9</w:t>
            </w:r>
            <w:r>
              <w:rPr>
                <w:rFonts w:ascii="宋体" w:hAnsi="宋体"/>
                <w:szCs w:val="21"/>
              </w:rPr>
              <w:t>2.56</w:t>
            </w:r>
          </w:p>
        </w:tc>
      </w:tr>
      <w:tr w:rsidR="002C33D9" w:rsidRPr="00A5476A" w14:paraId="31D55FAA" w14:textId="77777777" w:rsidTr="00B73EA2">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463" w:type="dxa"/>
            <w:vAlign w:val="center"/>
          </w:tcPr>
          <w:p w14:paraId="1ECE78E8" w14:textId="77777777" w:rsidR="002C33D9" w:rsidRDefault="002C33D9" w:rsidP="002C33D9">
            <w:pPr>
              <w:widowControl/>
              <w:jc w:val="center"/>
              <w:rPr>
                <w:rFonts w:ascii="宋体" w:hAnsi="宋体"/>
                <w:szCs w:val="21"/>
              </w:rPr>
            </w:pPr>
            <w:r>
              <w:rPr>
                <w:rFonts w:ascii="宋体" w:hAnsi="宋体" w:hint="eastAsia"/>
                <w:szCs w:val="21"/>
              </w:rPr>
              <w:t>总体</w:t>
            </w:r>
          </w:p>
        </w:tc>
        <w:tc>
          <w:tcPr>
            <w:tcW w:w="1463" w:type="dxa"/>
            <w:vAlign w:val="center"/>
          </w:tcPr>
          <w:p w14:paraId="72011E84" w14:textId="77777777" w:rsidR="002C33D9" w:rsidRPr="00A5476A" w:rsidRDefault="00E90505" w:rsidP="002C33D9">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6</w:t>
            </w:r>
            <w:r>
              <w:rPr>
                <w:rFonts w:ascii="宋体" w:hAnsi="宋体"/>
                <w:szCs w:val="21"/>
              </w:rPr>
              <w:t>3501</w:t>
            </w:r>
          </w:p>
        </w:tc>
        <w:tc>
          <w:tcPr>
            <w:tcW w:w="1463" w:type="dxa"/>
            <w:vAlign w:val="center"/>
          </w:tcPr>
          <w:p w14:paraId="2FFC9DAC" w14:textId="77777777" w:rsidR="002C33D9" w:rsidRPr="00A5476A" w:rsidRDefault="00E90505" w:rsidP="002C33D9">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2</w:t>
            </w:r>
            <w:r>
              <w:rPr>
                <w:rFonts w:ascii="宋体" w:hAnsi="宋体"/>
                <w:szCs w:val="21"/>
              </w:rPr>
              <w:t>7.49</w:t>
            </w:r>
          </w:p>
        </w:tc>
        <w:tc>
          <w:tcPr>
            <w:tcW w:w="1464" w:type="dxa"/>
            <w:vAlign w:val="center"/>
          </w:tcPr>
          <w:p w14:paraId="0939A2BC" w14:textId="77777777" w:rsidR="002C33D9" w:rsidRPr="00A5476A" w:rsidRDefault="00E90505" w:rsidP="002C33D9">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1</w:t>
            </w:r>
            <w:r>
              <w:rPr>
                <w:rFonts w:ascii="宋体" w:hAnsi="宋体"/>
                <w:szCs w:val="21"/>
              </w:rPr>
              <w:t>67487</w:t>
            </w:r>
          </w:p>
        </w:tc>
        <w:tc>
          <w:tcPr>
            <w:tcW w:w="1464" w:type="dxa"/>
            <w:vAlign w:val="center"/>
          </w:tcPr>
          <w:p w14:paraId="0324B235" w14:textId="77777777" w:rsidR="002C33D9" w:rsidRPr="00A5476A" w:rsidRDefault="00E90505" w:rsidP="002C33D9">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Pr>
                <w:rFonts w:ascii="宋体" w:hAnsi="宋体" w:hint="eastAsia"/>
                <w:szCs w:val="21"/>
              </w:rPr>
              <w:t>7</w:t>
            </w:r>
            <w:r>
              <w:rPr>
                <w:rFonts w:ascii="宋体" w:hAnsi="宋体"/>
                <w:szCs w:val="21"/>
              </w:rPr>
              <w:t>2.51</w:t>
            </w:r>
          </w:p>
        </w:tc>
      </w:tr>
    </w:tbl>
    <w:p w14:paraId="301DFEFE" w14:textId="77777777" w:rsidR="00F26967" w:rsidRPr="006B7E23" w:rsidRDefault="00F877EA" w:rsidP="006B7E23">
      <w:pPr>
        <w:pStyle w:val="2"/>
        <w:rPr>
          <w:rFonts w:ascii="黑体" w:eastAsia="黑体" w:hAnsi="黑体"/>
        </w:rPr>
      </w:pPr>
      <w:bookmarkStart w:id="25" w:name="_Toc27061469"/>
      <w:r w:rsidRPr="006B7E23">
        <w:rPr>
          <w:rFonts w:ascii="黑体" w:eastAsia="黑体" w:hAnsi="黑体"/>
        </w:rPr>
        <w:t>三</w:t>
      </w:r>
      <w:r w:rsidR="00FE601C" w:rsidRPr="006B7E23">
        <w:rPr>
          <w:rFonts w:ascii="黑体" w:eastAsia="黑体" w:hAnsi="黑体" w:hint="eastAsia"/>
        </w:rPr>
        <w:t>、毕业生专业大类/学科门类分布</w:t>
      </w:r>
      <w:bookmarkEnd w:id="25"/>
    </w:p>
    <w:p w14:paraId="09CC2361" w14:textId="77777777" w:rsidR="00F26967" w:rsidRPr="006B7E23" w:rsidRDefault="00FE601C" w:rsidP="006B7E23">
      <w:pPr>
        <w:pStyle w:val="3"/>
        <w:rPr>
          <w:rFonts w:ascii="仿宋" w:eastAsia="仿宋" w:hAnsi="仿宋"/>
        </w:rPr>
      </w:pPr>
      <w:r w:rsidRPr="006B7E23">
        <w:rPr>
          <w:rFonts w:ascii="仿宋" w:eastAsia="仿宋" w:hAnsi="仿宋" w:hint="eastAsia"/>
        </w:rPr>
        <w:t>（一）专科毕业生专业大类分布</w:t>
      </w:r>
    </w:p>
    <w:p w14:paraId="7775F030" w14:textId="04EEB945" w:rsidR="00F26967" w:rsidRPr="00390B80" w:rsidRDefault="00B408B4" w:rsidP="00390B80">
      <w:pPr>
        <w:widowControl/>
        <w:ind w:firstLineChars="200" w:firstLine="600"/>
        <w:jc w:val="left"/>
        <w:rPr>
          <w:rFonts w:ascii="仿宋" w:eastAsia="仿宋" w:hAnsi="仿宋" w:cs="宋体"/>
          <w:kern w:val="0"/>
          <w:sz w:val="30"/>
          <w:szCs w:val="30"/>
        </w:rPr>
      </w:pPr>
      <w:r>
        <w:rPr>
          <w:rFonts w:ascii="仿宋" w:eastAsia="仿宋" w:hAnsi="仿宋" w:cs="宋体" w:hint="eastAsia"/>
          <w:kern w:val="0"/>
          <w:sz w:val="30"/>
          <w:szCs w:val="30"/>
        </w:rPr>
        <w:t>2</w:t>
      </w:r>
      <w:r>
        <w:rPr>
          <w:rFonts w:ascii="仿宋" w:eastAsia="仿宋" w:hAnsi="仿宋" w:cs="宋体"/>
          <w:kern w:val="0"/>
          <w:sz w:val="30"/>
          <w:szCs w:val="30"/>
        </w:rPr>
        <w:t>019届</w:t>
      </w:r>
      <w:r w:rsidR="00FE601C" w:rsidRPr="00390B80">
        <w:rPr>
          <w:rFonts w:ascii="仿宋" w:eastAsia="仿宋" w:hAnsi="仿宋" w:cs="宋体" w:hint="eastAsia"/>
          <w:kern w:val="0"/>
          <w:sz w:val="30"/>
          <w:szCs w:val="30"/>
        </w:rPr>
        <w:t>专科毕业生</w:t>
      </w:r>
      <w:r w:rsidR="003534D3" w:rsidRPr="00390B80">
        <w:rPr>
          <w:rFonts w:ascii="仿宋" w:eastAsia="仿宋" w:hAnsi="仿宋" w:cs="宋体" w:hint="eastAsia"/>
          <w:kern w:val="0"/>
          <w:sz w:val="30"/>
          <w:szCs w:val="30"/>
        </w:rPr>
        <w:t>分布在</w:t>
      </w:r>
      <w:r w:rsidR="00FE601C" w:rsidRPr="00390B80">
        <w:rPr>
          <w:rFonts w:ascii="仿宋" w:eastAsia="仿宋" w:hAnsi="仿宋" w:cs="宋体" w:hint="eastAsia"/>
          <w:kern w:val="0"/>
          <w:sz w:val="30"/>
          <w:szCs w:val="30"/>
        </w:rPr>
        <w:t>19个专业大类</w:t>
      </w:r>
      <w:r w:rsidR="00393D17" w:rsidRPr="00390B80">
        <w:rPr>
          <w:rFonts w:ascii="仿宋" w:eastAsia="仿宋" w:hAnsi="仿宋" w:cs="宋体" w:hint="eastAsia"/>
          <w:kern w:val="0"/>
          <w:sz w:val="30"/>
          <w:szCs w:val="30"/>
        </w:rPr>
        <w:t>。其中，</w:t>
      </w:r>
      <w:r>
        <w:rPr>
          <w:rFonts w:ascii="仿宋" w:eastAsia="仿宋" w:hAnsi="仿宋" w:cs="宋体" w:hint="eastAsia"/>
          <w:kern w:val="0"/>
          <w:sz w:val="30"/>
          <w:szCs w:val="30"/>
        </w:rPr>
        <w:t>财经商贸大类、医药卫生大类、</w:t>
      </w:r>
      <w:r w:rsidR="00543199">
        <w:rPr>
          <w:rFonts w:ascii="仿宋" w:eastAsia="仿宋" w:hAnsi="仿宋" w:cs="宋体" w:hint="eastAsia"/>
          <w:kern w:val="0"/>
          <w:sz w:val="30"/>
          <w:szCs w:val="30"/>
        </w:rPr>
        <w:t>电子信息大类、</w:t>
      </w:r>
      <w:r>
        <w:rPr>
          <w:rFonts w:ascii="仿宋" w:eastAsia="仿宋" w:hAnsi="仿宋" w:cs="宋体" w:hint="eastAsia"/>
          <w:kern w:val="0"/>
          <w:sz w:val="30"/>
          <w:szCs w:val="30"/>
        </w:rPr>
        <w:t>教育与体育大类</w:t>
      </w:r>
      <w:r w:rsidR="00894F74">
        <w:rPr>
          <w:rFonts w:ascii="仿宋" w:eastAsia="仿宋" w:hAnsi="仿宋" w:cs="宋体" w:hint="eastAsia"/>
          <w:kern w:val="0"/>
          <w:sz w:val="30"/>
          <w:szCs w:val="30"/>
        </w:rPr>
        <w:t>四</w:t>
      </w:r>
      <w:r>
        <w:rPr>
          <w:rFonts w:ascii="仿宋" w:eastAsia="仿宋" w:hAnsi="仿宋" w:cs="宋体" w:hint="eastAsia"/>
          <w:kern w:val="0"/>
          <w:sz w:val="30"/>
          <w:szCs w:val="30"/>
        </w:rPr>
        <w:t>个大类的毕业生人数占比均超过1</w:t>
      </w:r>
      <w:r>
        <w:rPr>
          <w:rFonts w:ascii="仿宋" w:eastAsia="仿宋" w:hAnsi="仿宋" w:cs="宋体"/>
          <w:kern w:val="0"/>
          <w:sz w:val="30"/>
          <w:szCs w:val="30"/>
        </w:rPr>
        <w:t>0</w:t>
      </w:r>
      <w:r>
        <w:rPr>
          <w:rFonts w:ascii="仿宋" w:eastAsia="仿宋" w:hAnsi="仿宋" w:cs="宋体" w:hint="eastAsia"/>
          <w:kern w:val="0"/>
          <w:sz w:val="30"/>
          <w:szCs w:val="30"/>
        </w:rPr>
        <w:t>%。</w:t>
      </w:r>
    </w:p>
    <w:p w14:paraId="0B5CF814" w14:textId="6C199793" w:rsidR="00EB7873" w:rsidRDefault="00EB7873">
      <w:pPr>
        <w:jc w:val="center"/>
      </w:pPr>
      <w:r>
        <w:rPr>
          <w:rFonts w:hint="eastAsia"/>
          <w:noProof/>
        </w:rPr>
        <w:lastRenderedPageBreak/>
        <w:drawing>
          <wp:inline distT="0" distB="0" distL="0" distR="0" wp14:anchorId="2CD8E41B" wp14:editId="31A5DA07">
            <wp:extent cx="4962525" cy="4876800"/>
            <wp:effectExtent l="0" t="0" r="9525" b="19050"/>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FFA91C5" w14:textId="73C893A2" w:rsidR="00516649" w:rsidRPr="006B7E23" w:rsidRDefault="003E7AD7" w:rsidP="00DC0D5C">
      <w:pPr>
        <w:pStyle w:val="FL"/>
        <w:numPr>
          <w:ilvl w:val="0"/>
          <w:numId w:val="0"/>
        </w:numPr>
        <w:spacing w:beforeLines="50" w:before="156" w:afterLines="0"/>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图</w:t>
      </w:r>
      <w:r w:rsidR="00DC0D5C">
        <w:rPr>
          <w:rFonts w:ascii="仿宋" w:eastAsia="仿宋" w:hAnsi="仿宋" w:hint="eastAsia"/>
          <w:color w:val="C45911" w:themeColor="accent2" w:themeShade="BF"/>
          <w:sz w:val="24"/>
          <w:szCs w:val="24"/>
        </w:rPr>
        <w:t>1.</w:t>
      </w:r>
      <w:r w:rsidR="00DC0D5C">
        <w:rPr>
          <w:rFonts w:ascii="仿宋" w:eastAsia="仿宋" w:hAnsi="仿宋"/>
          <w:color w:val="C45911" w:themeColor="accent2" w:themeShade="BF"/>
          <w:sz w:val="24"/>
          <w:szCs w:val="24"/>
        </w:rPr>
        <w:t>1</w:t>
      </w:r>
      <w:r>
        <w:rPr>
          <w:rFonts w:ascii="仿宋" w:eastAsia="仿宋" w:hAnsi="仿宋"/>
          <w:color w:val="C45911" w:themeColor="accent2" w:themeShade="BF"/>
          <w:sz w:val="24"/>
          <w:szCs w:val="24"/>
        </w:rPr>
        <w:t xml:space="preserve">  </w:t>
      </w:r>
      <w:r w:rsidR="00FE601C" w:rsidRPr="00F0122C">
        <w:rPr>
          <w:rFonts w:ascii="仿宋" w:eastAsia="仿宋" w:hAnsi="仿宋" w:hint="eastAsia"/>
          <w:color w:val="C45911" w:themeColor="accent2" w:themeShade="BF"/>
          <w:sz w:val="24"/>
          <w:szCs w:val="24"/>
        </w:rPr>
        <w:t>专科毕业生专业大类分布</w:t>
      </w:r>
    </w:p>
    <w:p w14:paraId="2AB71C85" w14:textId="77777777" w:rsidR="00F26967" w:rsidRPr="006B7E23" w:rsidRDefault="00FE601C" w:rsidP="006B7E23">
      <w:pPr>
        <w:pStyle w:val="3"/>
        <w:rPr>
          <w:rFonts w:ascii="仿宋" w:eastAsia="仿宋" w:hAnsi="仿宋"/>
        </w:rPr>
      </w:pPr>
      <w:r w:rsidRPr="006B7E23">
        <w:rPr>
          <w:rFonts w:ascii="仿宋" w:eastAsia="仿宋" w:hAnsi="仿宋" w:hint="eastAsia"/>
        </w:rPr>
        <w:t>（二）本科</w:t>
      </w:r>
      <w:r w:rsidR="00DE64A2">
        <w:rPr>
          <w:rFonts w:ascii="仿宋" w:eastAsia="仿宋" w:hAnsi="仿宋" w:hint="eastAsia"/>
        </w:rPr>
        <w:t>及以上学历层次</w:t>
      </w:r>
      <w:r w:rsidRPr="006B7E23">
        <w:rPr>
          <w:rFonts w:ascii="仿宋" w:eastAsia="仿宋" w:hAnsi="仿宋" w:hint="eastAsia"/>
        </w:rPr>
        <w:t>毕业生学科门类分布</w:t>
      </w:r>
    </w:p>
    <w:p w14:paraId="4DCDDEA7" w14:textId="06A1074B" w:rsidR="00C35EC5" w:rsidRPr="00390B80" w:rsidRDefault="004A4BAD" w:rsidP="00283719">
      <w:pPr>
        <w:widowControl/>
        <w:ind w:firstLineChars="200" w:firstLine="600"/>
        <w:rPr>
          <w:rFonts w:ascii="仿宋" w:eastAsia="仿宋" w:hAnsi="仿宋" w:cs="宋体"/>
          <w:kern w:val="0"/>
          <w:sz w:val="30"/>
          <w:szCs w:val="30"/>
        </w:rPr>
      </w:pPr>
      <w:r w:rsidRPr="00283719">
        <w:rPr>
          <w:rFonts w:ascii="仿宋" w:eastAsia="仿宋" w:hAnsi="仿宋" w:cs="宋体" w:hint="eastAsia"/>
          <w:kern w:val="0"/>
          <w:sz w:val="30"/>
          <w:szCs w:val="30"/>
        </w:rPr>
        <w:t>本科</w:t>
      </w:r>
      <w:r w:rsidR="00B76B78">
        <w:rPr>
          <w:rFonts w:ascii="仿宋" w:eastAsia="仿宋" w:hAnsi="仿宋" w:cs="宋体" w:hint="eastAsia"/>
          <w:kern w:val="0"/>
          <w:sz w:val="30"/>
          <w:szCs w:val="30"/>
        </w:rPr>
        <w:t>及以上学历层次</w:t>
      </w:r>
      <w:r w:rsidRPr="00283719">
        <w:rPr>
          <w:rFonts w:ascii="仿宋" w:eastAsia="仿宋" w:hAnsi="仿宋" w:cs="宋体" w:hint="eastAsia"/>
          <w:kern w:val="0"/>
          <w:sz w:val="30"/>
          <w:szCs w:val="30"/>
        </w:rPr>
        <w:t>毕业生分布在</w:t>
      </w:r>
      <w:r w:rsidR="00FE601C" w:rsidRPr="00283719">
        <w:rPr>
          <w:rFonts w:ascii="仿宋" w:eastAsia="仿宋" w:hAnsi="仿宋" w:cs="宋体"/>
          <w:kern w:val="0"/>
          <w:sz w:val="30"/>
          <w:szCs w:val="30"/>
        </w:rPr>
        <w:t>13</w:t>
      </w:r>
      <w:r w:rsidR="00FE601C" w:rsidRPr="00283719">
        <w:rPr>
          <w:rFonts w:ascii="仿宋" w:eastAsia="仿宋" w:hAnsi="仿宋" w:cs="宋体" w:hint="eastAsia"/>
          <w:kern w:val="0"/>
          <w:sz w:val="30"/>
          <w:szCs w:val="30"/>
        </w:rPr>
        <w:t>个学科门类</w:t>
      </w:r>
      <w:r w:rsidR="00B82BB7" w:rsidRPr="00283719">
        <w:rPr>
          <w:rFonts w:ascii="仿宋" w:eastAsia="仿宋" w:hAnsi="仿宋" w:cs="宋体" w:hint="eastAsia"/>
          <w:kern w:val="0"/>
          <w:sz w:val="30"/>
          <w:szCs w:val="30"/>
        </w:rPr>
        <w:t>。</w:t>
      </w:r>
      <w:r w:rsidR="00B76B78">
        <w:rPr>
          <w:rFonts w:ascii="仿宋" w:eastAsia="仿宋" w:hAnsi="仿宋" w:cs="宋体" w:hint="eastAsia"/>
          <w:kern w:val="0"/>
          <w:sz w:val="30"/>
          <w:szCs w:val="30"/>
        </w:rPr>
        <w:t>其中，</w:t>
      </w:r>
      <w:r w:rsidR="0090317F" w:rsidRPr="00283719">
        <w:rPr>
          <w:rFonts w:ascii="仿宋" w:eastAsia="仿宋" w:hAnsi="仿宋" w:cs="宋体" w:hint="eastAsia"/>
          <w:kern w:val="0"/>
          <w:sz w:val="30"/>
          <w:szCs w:val="30"/>
        </w:rPr>
        <w:t>本科毕业生</w:t>
      </w:r>
      <w:r w:rsidR="00B82BB7" w:rsidRPr="00283719">
        <w:rPr>
          <w:rFonts w:ascii="仿宋" w:eastAsia="仿宋" w:hAnsi="仿宋" w:cs="宋体" w:hint="eastAsia"/>
          <w:kern w:val="0"/>
          <w:sz w:val="30"/>
          <w:szCs w:val="30"/>
        </w:rPr>
        <w:t>中，</w:t>
      </w:r>
      <w:r w:rsidR="00EF7261" w:rsidRPr="00283719">
        <w:rPr>
          <w:rFonts w:ascii="仿宋" w:eastAsia="仿宋" w:hAnsi="仿宋" w:cs="宋体" w:hint="eastAsia"/>
          <w:kern w:val="0"/>
          <w:sz w:val="30"/>
          <w:szCs w:val="30"/>
        </w:rPr>
        <w:t>人数占比超过10</w:t>
      </w:r>
      <w:r w:rsidR="00EF7261" w:rsidRPr="00283719">
        <w:rPr>
          <w:rFonts w:ascii="仿宋" w:eastAsia="仿宋" w:hAnsi="仿宋" w:cs="宋体"/>
          <w:kern w:val="0"/>
          <w:sz w:val="30"/>
          <w:szCs w:val="30"/>
        </w:rPr>
        <w:t>%的</w:t>
      </w:r>
      <w:r w:rsidR="0090317F" w:rsidRPr="00283719">
        <w:rPr>
          <w:rFonts w:ascii="仿宋" w:eastAsia="仿宋" w:hAnsi="仿宋" w:cs="宋体" w:hint="eastAsia"/>
          <w:kern w:val="0"/>
          <w:sz w:val="30"/>
          <w:szCs w:val="30"/>
        </w:rPr>
        <w:t>学科为</w:t>
      </w:r>
      <w:r w:rsidR="00B82BB7" w:rsidRPr="00283719">
        <w:rPr>
          <w:rFonts w:ascii="仿宋" w:eastAsia="仿宋" w:hAnsi="仿宋" w:cs="宋体" w:hint="eastAsia"/>
          <w:kern w:val="0"/>
          <w:sz w:val="30"/>
          <w:szCs w:val="30"/>
        </w:rPr>
        <w:t>：</w:t>
      </w:r>
      <w:r w:rsidR="0090317F" w:rsidRPr="00283719">
        <w:rPr>
          <w:rFonts w:ascii="仿宋" w:eastAsia="仿宋" w:hAnsi="仿宋" w:cs="宋体"/>
          <w:kern w:val="0"/>
          <w:sz w:val="30"/>
          <w:szCs w:val="30"/>
        </w:rPr>
        <w:t>工学</w:t>
      </w:r>
      <w:r w:rsidR="0090317F" w:rsidRPr="00283719">
        <w:rPr>
          <w:rFonts w:ascii="仿宋" w:eastAsia="仿宋" w:hAnsi="仿宋" w:cs="宋体" w:hint="eastAsia"/>
          <w:kern w:val="0"/>
          <w:sz w:val="30"/>
          <w:szCs w:val="30"/>
        </w:rPr>
        <w:t>（</w:t>
      </w:r>
      <w:r w:rsidR="00283719">
        <w:rPr>
          <w:rFonts w:ascii="仿宋" w:eastAsia="仿宋" w:hAnsi="仿宋" w:cs="宋体"/>
          <w:kern w:val="0"/>
          <w:sz w:val="30"/>
          <w:szCs w:val="30"/>
        </w:rPr>
        <w:t>34.35</w:t>
      </w:r>
      <w:r w:rsidR="0090317F" w:rsidRPr="00283719">
        <w:rPr>
          <w:rFonts w:ascii="仿宋" w:eastAsia="仿宋" w:hAnsi="仿宋" w:cs="宋体" w:hint="eastAsia"/>
          <w:kern w:val="0"/>
          <w:sz w:val="30"/>
          <w:szCs w:val="30"/>
        </w:rPr>
        <w:t>%）和管理学（</w:t>
      </w:r>
      <w:r w:rsidR="00283719">
        <w:rPr>
          <w:rFonts w:ascii="仿宋" w:eastAsia="仿宋" w:hAnsi="仿宋" w:cs="宋体"/>
          <w:kern w:val="0"/>
          <w:sz w:val="30"/>
          <w:szCs w:val="30"/>
        </w:rPr>
        <w:t>17.42</w:t>
      </w:r>
      <w:r w:rsidR="0090317F" w:rsidRPr="00283719">
        <w:rPr>
          <w:rFonts w:ascii="仿宋" w:eastAsia="仿宋" w:hAnsi="仿宋" w:cs="宋体"/>
          <w:kern w:val="0"/>
          <w:sz w:val="30"/>
          <w:szCs w:val="30"/>
        </w:rPr>
        <w:t>%）</w:t>
      </w:r>
      <w:r w:rsidR="0090317F" w:rsidRPr="00283719">
        <w:rPr>
          <w:rFonts w:ascii="仿宋" w:eastAsia="仿宋" w:hAnsi="仿宋" w:cs="宋体" w:hint="eastAsia"/>
          <w:kern w:val="0"/>
          <w:sz w:val="30"/>
          <w:szCs w:val="30"/>
        </w:rPr>
        <w:t>；硕士毕业生</w:t>
      </w:r>
      <w:r w:rsidR="00B82BB7" w:rsidRPr="00283719">
        <w:rPr>
          <w:rFonts w:ascii="仿宋" w:eastAsia="仿宋" w:hAnsi="仿宋" w:cs="宋体" w:hint="eastAsia"/>
          <w:kern w:val="0"/>
          <w:sz w:val="30"/>
          <w:szCs w:val="30"/>
        </w:rPr>
        <w:t>中，</w:t>
      </w:r>
      <w:r w:rsidR="0090317F" w:rsidRPr="00283719">
        <w:rPr>
          <w:rFonts w:ascii="仿宋" w:eastAsia="仿宋" w:hAnsi="仿宋" w:cs="宋体" w:hint="eastAsia"/>
          <w:kern w:val="0"/>
          <w:sz w:val="30"/>
          <w:szCs w:val="30"/>
        </w:rPr>
        <w:t>人数占比超过10</w:t>
      </w:r>
      <w:r w:rsidR="0090317F" w:rsidRPr="00283719">
        <w:rPr>
          <w:rFonts w:ascii="仿宋" w:eastAsia="仿宋" w:hAnsi="仿宋" w:cs="宋体"/>
          <w:kern w:val="0"/>
          <w:sz w:val="30"/>
          <w:szCs w:val="30"/>
        </w:rPr>
        <w:t>%的</w:t>
      </w:r>
      <w:r w:rsidR="0090317F" w:rsidRPr="00283719">
        <w:rPr>
          <w:rFonts w:ascii="仿宋" w:eastAsia="仿宋" w:hAnsi="仿宋" w:cs="宋体" w:hint="eastAsia"/>
          <w:kern w:val="0"/>
          <w:sz w:val="30"/>
          <w:szCs w:val="30"/>
        </w:rPr>
        <w:t>学科为</w:t>
      </w:r>
      <w:r w:rsidR="00B82BB7" w:rsidRPr="00283719">
        <w:rPr>
          <w:rFonts w:ascii="仿宋" w:eastAsia="仿宋" w:hAnsi="仿宋" w:cs="宋体" w:hint="eastAsia"/>
          <w:kern w:val="0"/>
          <w:sz w:val="30"/>
          <w:szCs w:val="30"/>
        </w:rPr>
        <w:t>：</w:t>
      </w:r>
      <w:r w:rsidR="0090317F" w:rsidRPr="00283719">
        <w:rPr>
          <w:rFonts w:ascii="仿宋" w:eastAsia="仿宋" w:hAnsi="仿宋" w:cs="宋体"/>
          <w:kern w:val="0"/>
          <w:sz w:val="30"/>
          <w:szCs w:val="30"/>
        </w:rPr>
        <w:t>工学</w:t>
      </w:r>
      <w:r w:rsidR="0090317F" w:rsidRPr="00283719">
        <w:rPr>
          <w:rFonts w:ascii="仿宋" w:eastAsia="仿宋" w:hAnsi="仿宋" w:cs="宋体" w:hint="eastAsia"/>
          <w:kern w:val="0"/>
          <w:sz w:val="30"/>
          <w:szCs w:val="30"/>
        </w:rPr>
        <w:t>（</w:t>
      </w:r>
      <w:r w:rsidR="00283719">
        <w:rPr>
          <w:rFonts w:ascii="仿宋" w:eastAsia="仿宋" w:hAnsi="仿宋" w:cs="宋体"/>
          <w:kern w:val="0"/>
          <w:sz w:val="30"/>
          <w:szCs w:val="30"/>
        </w:rPr>
        <w:t>29.89</w:t>
      </w:r>
      <w:r w:rsidR="0090317F" w:rsidRPr="00283719">
        <w:rPr>
          <w:rFonts w:ascii="仿宋" w:eastAsia="仿宋" w:hAnsi="仿宋" w:cs="宋体" w:hint="eastAsia"/>
          <w:kern w:val="0"/>
          <w:sz w:val="30"/>
          <w:szCs w:val="30"/>
        </w:rPr>
        <w:t>%）、</w:t>
      </w:r>
      <w:r w:rsidR="00283719" w:rsidRPr="00283719">
        <w:rPr>
          <w:rFonts w:ascii="仿宋" w:eastAsia="仿宋" w:hAnsi="仿宋" w:cs="宋体" w:hint="eastAsia"/>
          <w:kern w:val="0"/>
          <w:sz w:val="30"/>
          <w:szCs w:val="30"/>
        </w:rPr>
        <w:t>管理学（1</w:t>
      </w:r>
      <w:r w:rsidR="00283719">
        <w:rPr>
          <w:rFonts w:ascii="仿宋" w:eastAsia="仿宋" w:hAnsi="仿宋" w:cs="宋体"/>
          <w:kern w:val="0"/>
          <w:sz w:val="30"/>
          <w:szCs w:val="30"/>
        </w:rPr>
        <w:t>4.28</w:t>
      </w:r>
      <w:r w:rsidR="00283719" w:rsidRPr="00283719">
        <w:rPr>
          <w:rFonts w:ascii="仿宋" w:eastAsia="仿宋" w:hAnsi="仿宋" w:cs="宋体"/>
          <w:kern w:val="0"/>
          <w:sz w:val="30"/>
          <w:szCs w:val="30"/>
        </w:rPr>
        <w:t>%）</w:t>
      </w:r>
      <w:r w:rsidR="0090317F" w:rsidRPr="00283719">
        <w:rPr>
          <w:rFonts w:ascii="仿宋" w:eastAsia="仿宋" w:hAnsi="仿宋" w:cs="宋体" w:hint="eastAsia"/>
          <w:kern w:val="0"/>
          <w:sz w:val="30"/>
          <w:szCs w:val="30"/>
        </w:rPr>
        <w:t>和</w:t>
      </w:r>
      <w:r w:rsidR="00283719" w:rsidRPr="00283719">
        <w:rPr>
          <w:rFonts w:ascii="仿宋" w:eastAsia="仿宋" w:hAnsi="仿宋" w:cs="宋体" w:hint="eastAsia"/>
          <w:kern w:val="0"/>
          <w:sz w:val="30"/>
          <w:szCs w:val="30"/>
        </w:rPr>
        <w:t>理学</w:t>
      </w:r>
      <w:r w:rsidR="00283719" w:rsidRPr="00283719">
        <w:rPr>
          <w:rFonts w:ascii="仿宋" w:eastAsia="仿宋" w:hAnsi="仿宋" w:cs="宋体"/>
          <w:kern w:val="0"/>
          <w:sz w:val="30"/>
          <w:szCs w:val="30"/>
        </w:rPr>
        <w:t>（</w:t>
      </w:r>
      <w:r w:rsidR="00283719" w:rsidRPr="00283719">
        <w:rPr>
          <w:rFonts w:ascii="仿宋" w:eastAsia="仿宋" w:hAnsi="仿宋" w:cs="宋体" w:hint="eastAsia"/>
          <w:kern w:val="0"/>
          <w:sz w:val="30"/>
          <w:szCs w:val="30"/>
        </w:rPr>
        <w:t>1</w:t>
      </w:r>
      <w:r w:rsidR="00283719">
        <w:rPr>
          <w:rFonts w:ascii="仿宋" w:eastAsia="仿宋" w:hAnsi="仿宋" w:cs="宋体"/>
          <w:kern w:val="0"/>
          <w:sz w:val="30"/>
          <w:szCs w:val="30"/>
        </w:rPr>
        <w:t>3.02</w:t>
      </w:r>
      <w:r w:rsidR="00283719" w:rsidRPr="00283719">
        <w:rPr>
          <w:rFonts w:ascii="仿宋" w:eastAsia="仿宋" w:hAnsi="仿宋" w:cs="宋体"/>
          <w:kern w:val="0"/>
          <w:sz w:val="30"/>
          <w:szCs w:val="30"/>
        </w:rPr>
        <w:t>%）</w:t>
      </w:r>
      <w:r w:rsidR="0090317F" w:rsidRPr="00283719">
        <w:rPr>
          <w:rFonts w:ascii="仿宋" w:eastAsia="仿宋" w:hAnsi="仿宋" w:cs="宋体" w:hint="eastAsia"/>
          <w:kern w:val="0"/>
          <w:sz w:val="30"/>
          <w:szCs w:val="30"/>
        </w:rPr>
        <w:t>；</w:t>
      </w:r>
      <w:r w:rsidR="0090317F" w:rsidRPr="00283719">
        <w:rPr>
          <w:rFonts w:ascii="仿宋" w:eastAsia="仿宋" w:hAnsi="仿宋" w:cs="宋体"/>
          <w:kern w:val="0"/>
          <w:sz w:val="30"/>
          <w:szCs w:val="30"/>
        </w:rPr>
        <w:t>博士</w:t>
      </w:r>
      <w:r w:rsidR="0090317F" w:rsidRPr="00283719">
        <w:rPr>
          <w:rFonts w:ascii="仿宋" w:eastAsia="仿宋" w:hAnsi="仿宋" w:cs="宋体" w:hint="eastAsia"/>
          <w:kern w:val="0"/>
          <w:sz w:val="30"/>
          <w:szCs w:val="30"/>
        </w:rPr>
        <w:t>毕业生</w:t>
      </w:r>
      <w:r w:rsidR="00B82BB7" w:rsidRPr="00283719">
        <w:rPr>
          <w:rFonts w:ascii="仿宋" w:eastAsia="仿宋" w:hAnsi="仿宋" w:cs="宋体" w:hint="eastAsia"/>
          <w:kern w:val="0"/>
          <w:sz w:val="30"/>
          <w:szCs w:val="30"/>
        </w:rPr>
        <w:t>中，</w:t>
      </w:r>
      <w:r w:rsidR="0090317F" w:rsidRPr="00283719">
        <w:rPr>
          <w:rFonts w:ascii="仿宋" w:eastAsia="仿宋" w:hAnsi="仿宋" w:cs="宋体" w:hint="eastAsia"/>
          <w:kern w:val="0"/>
          <w:sz w:val="30"/>
          <w:szCs w:val="30"/>
        </w:rPr>
        <w:t>人数占比超过10</w:t>
      </w:r>
      <w:r w:rsidR="0090317F" w:rsidRPr="00283719">
        <w:rPr>
          <w:rFonts w:ascii="仿宋" w:eastAsia="仿宋" w:hAnsi="仿宋" w:cs="宋体"/>
          <w:kern w:val="0"/>
          <w:sz w:val="30"/>
          <w:szCs w:val="30"/>
        </w:rPr>
        <w:t>%的</w:t>
      </w:r>
      <w:r w:rsidR="0090317F" w:rsidRPr="00283719">
        <w:rPr>
          <w:rFonts w:ascii="仿宋" w:eastAsia="仿宋" w:hAnsi="仿宋" w:cs="宋体" w:hint="eastAsia"/>
          <w:kern w:val="0"/>
          <w:sz w:val="30"/>
          <w:szCs w:val="30"/>
        </w:rPr>
        <w:t>学科</w:t>
      </w:r>
      <w:r w:rsidR="0090317F" w:rsidRPr="00283719">
        <w:rPr>
          <w:rFonts w:ascii="仿宋" w:eastAsia="仿宋" w:hAnsi="仿宋" w:cs="宋体"/>
          <w:kern w:val="0"/>
          <w:sz w:val="30"/>
          <w:szCs w:val="30"/>
        </w:rPr>
        <w:t>为</w:t>
      </w:r>
      <w:r w:rsidR="00B82BB7" w:rsidRPr="00283719">
        <w:rPr>
          <w:rFonts w:ascii="仿宋" w:eastAsia="仿宋" w:hAnsi="仿宋" w:cs="宋体" w:hint="eastAsia"/>
          <w:kern w:val="0"/>
          <w:sz w:val="30"/>
          <w:szCs w:val="30"/>
        </w:rPr>
        <w:t>：</w:t>
      </w:r>
      <w:r w:rsidR="00516649" w:rsidRPr="00283719">
        <w:rPr>
          <w:rFonts w:ascii="仿宋" w:eastAsia="仿宋" w:hAnsi="仿宋" w:cs="宋体" w:hint="eastAsia"/>
          <w:kern w:val="0"/>
          <w:sz w:val="30"/>
          <w:szCs w:val="30"/>
        </w:rPr>
        <w:t>理学</w:t>
      </w:r>
      <w:r w:rsidR="00C35EC5" w:rsidRPr="00283719">
        <w:rPr>
          <w:rFonts w:ascii="仿宋" w:eastAsia="仿宋" w:hAnsi="仿宋" w:cs="宋体" w:hint="eastAsia"/>
          <w:kern w:val="0"/>
          <w:sz w:val="30"/>
          <w:szCs w:val="30"/>
        </w:rPr>
        <w:t>（</w:t>
      </w:r>
      <w:r w:rsidR="00516649" w:rsidRPr="00283719">
        <w:rPr>
          <w:rFonts w:ascii="仿宋" w:eastAsia="仿宋" w:hAnsi="仿宋" w:cs="宋体" w:hint="eastAsia"/>
          <w:kern w:val="0"/>
          <w:sz w:val="30"/>
          <w:szCs w:val="30"/>
        </w:rPr>
        <w:t>42.</w:t>
      </w:r>
      <w:r w:rsidR="00283719">
        <w:rPr>
          <w:rFonts w:ascii="仿宋" w:eastAsia="仿宋" w:hAnsi="仿宋" w:cs="宋体"/>
          <w:kern w:val="0"/>
          <w:sz w:val="30"/>
          <w:szCs w:val="30"/>
        </w:rPr>
        <w:t>22</w:t>
      </w:r>
      <w:r w:rsidR="00C35EC5" w:rsidRPr="00283719">
        <w:rPr>
          <w:rFonts w:ascii="仿宋" w:eastAsia="仿宋" w:hAnsi="仿宋" w:cs="宋体" w:hint="eastAsia"/>
          <w:kern w:val="0"/>
          <w:sz w:val="30"/>
          <w:szCs w:val="30"/>
        </w:rPr>
        <w:t>%）</w:t>
      </w:r>
      <w:r w:rsidR="00283719">
        <w:rPr>
          <w:rFonts w:ascii="仿宋" w:eastAsia="仿宋" w:hAnsi="仿宋" w:cs="宋体" w:hint="eastAsia"/>
          <w:kern w:val="0"/>
          <w:sz w:val="30"/>
          <w:szCs w:val="30"/>
        </w:rPr>
        <w:t>、</w:t>
      </w:r>
      <w:r w:rsidR="0090317F" w:rsidRPr="00283719">
        <w:rPr>
          <w:rFonts w:ascii="仿宋" w:eastAsia="仿宋" w:hAnsi="仿宋" w:cs="宋体" w:hint="eastAsia"/>
          <w:kern w:val="0"/>
          <w:sz w:val="30"/>
          <w:szCs w:val="30"/>
        </w:rPr>
        <w:t>工学（</w:t>
      </w:r>
      <w:r w:rsidR="00283719">
        <w:rPr>
          <w:rFonts w:ascii="仿宋" w:eastAsia="仿宋" w:hAnsi="仿宋" w:cs="宋体"/>
          <w:kern w:val="0"/>
          <w:sz w:val="30"/>
          <w:szCs w:val="30"/>
        </w:rPr>
        <w:t>22.64</w:t>
      </w:r>
      <w:r w:rsidR="0090317F" w:rsidRPr="00283719">
        <w:rPr>
          <w:rFonts w:ascii="仿宋" w:eastAsia="仿宋" w:hAnsi="仿宋" w:cs="宋体"/>
          <w:kern w:val="0"/>
          <w:sz w:val="30"/>
          <w:szCs w:val="30"/>
        </w:rPr>
        <w:t>%）</w:t>
      </w:r>
      <w:r w:rsidR="00283719">
        <w:rPr>
          <w:rFonts w:ascii="仿宋" w:eastAsia="仿宋" w:hAnsi="仿宋" w:cs="宋体" w:hint="eastAsia"/>
          <w:kern w:val="0"/>
          <w:sz w:val="30"/>
          <w:szCs w:val="30"/>
        </w:rPr>
        <w:t>和医学（1</w:t>
      </w:r>
      <w:r w:rsidR="00283719">
        <w:rPr>
          <w:rFonts w:ascii="仿宋" w:eastAsia="仿宋" w:hAnsi="仿宋" w:cs="宋体"/>
          <w:kern w:val="0"/>
          <w:sz w:val="30"/>
          <w:szCs w:val="30"/>
        </w:rPr>
        <w:t>0.13%</w:t>
      </w:r>
      <w:r w:rsidR="00283719">
        <w:rPr>
          <w:rFonts w:ascii="仿宋" w:eastAsia="仿宋" w:hAnsi="仿宋" w:cs="宋体" w:hint="eastAsia"/>
          <w:kern w:val="0"/>
          <w:sz w:val="30"/>
          <w:szCs w:val="30"/>
        </w:rPr>
        <w:t>）</w:t>
      </w:r>
      <w:r w:rsidR="00C35EC5" w:rsidRPr="00283719">
        <w:rPr>
          <w:rFonts w:ascii="仿宋" w:eastAsia="仿宋" w:hAnsi="仿宋" w:cs="宋体" w:hint="eastAsia"/>
          <w:kern w:val="0"/>
          <w:sz w:val="30"/>
          <w:szCs w:val="30"/>
        </w:rPr>
        <w:t>。</w:t>
      </w:r>
    </w:p>
    <w:p w14:paraId="6DE37951" w14:textId="64B35106" w:rsidR="00516649" w:rsidRPr="00516649" w:rsidRDefault="00F910D0" w:rsidP="00873808">
      <w:pPr>
        <w:snapToGrid w:val="0"/>
        <w:spacing w:afterLines="50" w:after="156" w:line="560" w:lineRule="exact"/>
        <w:ind w:firstLineChars="700" w:firstLine="1470"/>
        <w:jc w:val="center"/>
        <w:rPr>
          <w:rFonts w:ascii="仿宋" w:eastAsia="仿宋" w:hAnsi="仿宋"/>
          <w:sz w:val="30"/>
          <w:szCs w:val="30"/>
        </w:rPr>
      </w:pPr>
      <w:r>
        <w:rPr>
          <w:noProof/>
        </w:rPr>
        <w:lastRenderedPageBreak/>
        <w:drawing>
          <wp:anchor distT="0" distB="0" distL="114300" distR="114300" simplePos="0" relativeHeight="251656704" behindDoc="0" locked="0" layoutInCell="1" allowOverlap="1" wp14:anchorId="23071E5A" wp14:editId="567CBA76">
            <wp:simplePos x="0" y="0"/>
            <wp:positionH relativeFrom="column">
              <wp:posOffset>0</wp:posOffset>
            </wp:positionH>
            <wp:positionV relativeFrom="paragraph">
              <wp:posOffset>27940</wp:posOffset>
            </wp:positionV>
            <wp:extent cx="5562600" cy="7610475"/>
            <wp:effectExtent l="0" t="0" r="0" b="0"/>
            <wp:wrapTopAndBottom/>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r w:rsidR="00516649">
        <w:rPr>
          <w:rFonts w:ascii="仿宋" w:eastAsia="仿宋" w:hAnsi="仿宋" w:hint="eastAsia"/>
          <w:color w:val="C45911" w:themeColor="accent2" w:themeShade="BF"/>
          <w:sz w:val="24"/>
          <w:szCs w:val="24"/>
        </w:rPr>
        <w:t>图</w:t>
      </w:r>
      <w:r w:rsidR="00DC0D5C">
        <w:rPr>
          <w:rFonts w:ascii="仿宋" w:eastAsia="仿宋" w:hAnsi="仿宋" w:hint="eastAsia"/>
          <w:color w:val="C45911" w:themeColor="accent2" w:themeShade="BF"/>
          <w:sz w:val="24"/>
          <w:szCs w:val="24"/>
        </w:rPr>
        <w:t>1.</w:t>
      </w:r>
      <w:r w:rsidR="00DC0D5C">
        <w:rPr>
          <w:rFonts w:ascii="仿宋" w:eastAsia="仿宋" w:hAnsi="仿宋"/>
          <w:color w:val="C45911" w:themeColor="accent2" w:themeShade="BF"/>
          <w:sz w:val="24"/>
          <w:szCs w:val="24"/>
        </w:rPr>
        <w:t>2</w:t>
      </w:r>
      <w:r w:rsidR="00516649">
        <w:rPr>
          <w:rFonts w:ascii="仿宋" w:eastAsia="仿宋" w:hAnsi="仿宋"/>
          <w:color w:val="C45911" w:themeColor="accent2" w:themeShade="BF"/>
          <w:sz w:val="24"/>
          <w:szCs w:val="24"/>
        </w:rPr>
        <w:t xml:space="preserve">  </w:t>
      </w:r>
      <w:r w:rsidR="00516649" w:rsidRPr="00F0122C">
        <w:rPr>
          <w:rFonts w:ascii="仿宋" w:eastAsia="仿宋" w:hAnsi="仿宋" w:hint="eastAsia"/>
          <w:color w:val="C45911" w:themeColor="accent2" w:themeShade="BF"/>
          <w:sz w:val="24"/>
          <w:szCs w:val="24"/>
        </w:rPr>
        <w:t>本科</w:t>
      </w:r>
      <w:r w:rsidR="00DC0D5C">
        <w:rPr>
          <w:rFonts w:ascii="仿宋" w:eastAsia="仿宋" w:hAnsi="仿宋" w:hint="eastAsia"/>
          <w:color w:val="C45911" w:themeColor="accent2" w:themeShade="BF"/>
          <w:sz w:val="24"/>
          <w:szCs w:val="24"/>
        </w:rPr>
        <w:t>及以上学历层次</w:t>
      </w:r>
      <w:r w:rsidR="00516649" w:rsidRPr="00F0122C">
        <w:rPr>
          <w:rFonts w:ascii="仿宋" w:eastAsia="仿宋" w:hAnsi="仿宋" w:hint="eastAsia"/>
          <w:color w:val="C45911" w:themeColor="accent2" w:themeShade="BF"/>
          <w:sz w:val="24"/>
          <w:szCs w:val="24"/>
        </w:rPr>
        <w:t>毕业生学科门类分布</w:t>
      </w:r>
    </w:p>
    <w:p w14:paraId="4AB211A9" w14:textId="77777777" w:rsidR="00516649" w:rsidRDefault="00516649" w:rsidP="00516649">
      <w:pPr>
        <w:pStyle w:val="FL"/>
        <w:numPr>
          <w:ilvl w:val="0"/>
          <w:numId w:val="0"/>
        </w:numPr>
        <w:spacing w:before="312" w:after="156"/>
        <w:ind w:left="420"/>
        <w:rPr>
          <w:rFonts w:ascii="仿宋" w:eastAsia="仿宋" w:hAnsi="仿宋"/>
          <w:b/>
          <w:sz w:val="32"/>
          <w:szCs w:val="32"/>
        </w:rPr>
        <w:sectPr w:rsidR="00516649" w:rsidSect="0007451D">
          <w:pgSz w:w="11906" w:h="16838"/>
          <w:pgMar w:top="1440" w:right="1700" w:bottom="1440" w:left="1800" w:header="851" w:footer="992" w:gutter="0"/>
          <w:cols w:space="425"/>
          <w:docGrid w:type="lines" w:linePitch="312"/>
        </w:sectPr>
      </w:pPr>
    </w:p>
    <w:p w14:paraId="2C5C5657" w14:textId="77777777" w:rsidR="00F26967" w:rsidRDefault="00FE601C">
      <w:pPr>
        <w:pStyle w:val="1"/>
        <w:jc w:val="center"/>
        <w:rPr>
          <w:rFonts w:ascii="宋体" w:hAnsi="宋体"/>
        </w:rPr>
      </w:pPr>
      <w:bookmarkStart w:id="26" w:name="_Toc405361096"/>
      <w:bookmarkStart w:id="27" w:name="_Toc407694224"/>
      <w:bookmarkStart w:id="28" w:name="_Toc27061470"/>
      <w:r>
        <w:rPr>
          <w:rFonts w:ascii="宋体" w:hAnsi="宋体" w:hint="eastAsia"/>
        </w:rPr>
        <w:lastRenderedPageBreak/>
        <w:t>第二章</w:t>
      </w:r>
      <w:r>
        <w:rPr>
          <w:rFonts w:ascii="宋体" w:hAnsi="宋体"/>
        </w:rPr>
        <w:t xml:space="preserve"> </w:t>
      </w:r>
      <w:r>
        <w:rPr>
          <w:rFonts w:ascii="宋体" w:hAnsi="宋体" w:hint="eastAsia"/>
        </w:rPr>
        <w:t>毕业去向情况</w:t>
      </w:r>
      <w:bookmarkEnd w:id="26"/>
      <w:bookmarkEnd w:id="27"/>
      <w:bookmarkEnd w:id="28"/>
    </w:p>
    <w:p w14:paraId="6D690831" w14:textId="77777777" w:rsidR="00F26967" w:rsidRPr="006B7E23" w:rsidRDefault="00FE601C" w:rsidP="00960EE9">
      <w:pPr>
        <w:pStyle w:val="2"/>
        <w:spacing w:before="100" w:beforeAutospacing="1" w:after="100" w:afterAutospacing="1" w:line="560" w:lineRule="exact"/>
        <w:rPr>
          <w:rFonts w:ascii="黑体" w:eastAsia="黑体" w:hAnsi="黑体"/>
        </w:rPr>
      </w:pPr>
      <w:bookmarkStart w:id="29" w:name="_Toc27061471"/>
      <w:r w:rsidRPr="006B7E23">
        <w:rPr>
          <w:rFonts w:ascii="黑体" w:eastAsia="黑体" w:hAnsi="黑体" w:hint="eastAsia"/>
        </w:rPr>
        <w:t>一、就业率</w:t>
      </w:r>
      <w:r w:rsidR="004C4187" w:rsidRPr="006B7E23">
        <w:rPr>
          <w:rFonts w:ascii="黑体" w:eastAsia="黑体" w:hAnsi="黑体" w:hint="eastAsia"/>
        </w:rPr>
        <w:t>情况</w:t>
      </w:r>
      <w:bookmarkEnd w:id="29"/>
    </w:p>
    <w:p w14:paraId="716C2FAB" w14:textId="12337B95" w:rsidR="00523E55" w:rsidRDefault="00603FA5" w:rsidP="00617848">
      <w:pPr>
        <w:ind w:firstLineChars="200" w:firstLine="600"/>
        <w:rPr>
          <w:rFonts w:ascii="仿宋" w:eastAsia="仿宋" w:hAnsi="仿宋" w:cs="宋体"/>
          <w:kern w:val="0"/>
          <w:sz w:val="30"/>
          <w:szCs w:val="30"/>
        </w:rPr>
      </w:pPr>
      <w:r>
        <w:rPr>
          <w:rFonts w:ascii="仿宋" w:eastAsia="仿宋" w:hAnsi="仿宋" w:cs="宋体" w:hint="eastAsia"/>
          <w:kern w:val="0"/>
          <w:sz w:val="30"/>
          <w:szCs w:val="30"/>
        </w:rPr>
        <w:t>截至2</w:t>
      </w:r>
      <w:r>
        <w:rPr>
          <w:rFonts w:ascii="仿宋" w:eastAsia="仿宋" w:hAnsi="仿宋" w:cs="宋体"/>
          <w:kern w:val="0"/>
          <w:sz w:val="30"/>
          <w:szCs w:val="30"/>
        </w:rPr>
        <w:t>019年</w:t>
      </w:r>
      <w:r>
        <w:rPr>
          <w:rFonts w:ascii="仿宋" w:eastAsia="仿宋" w:hAnsi="仿宋" w:cs="宋体" w:hint="eastAsia"/>
          <w:kern w:val="0"/>
          <w:sz w:val="30"/>
          <w:szCs w:val="30"/>
        </w:rPr>
        <w:t>1</w:t>
      </w:r>
      <w:r>
        <w:rPr>
          <w:rFonts w:ascii="仿宋" w:eastAsia="仿宋" w:hAnsi="仿宋" w:cs="宋体"/>
          <w:kern w:val="0"/>
          <w:sz w:val="30"/>
          <w:szCs w:val="30"/>
        </w:rPr>
        <w:t>0月</w:t>
      </w:r>
      <w:r>
        <w:rPr>
          <w:rFonts w:ascii="仿宋" w:eastAsia="仿宋" w:hAnsi="仿宋" w:cs="宋体" w:hint="eastAsia"/>
          <w:kern w:val="0"/>
          <w:sz w:val="30"/>
          <w:szCs w:val="30"/>
        </w:rPr>
        <w:t>3</w:t>
      </w:r>
      <w:r>
        <w:rPr>
          <w:rFonts w:ascii="仿宋" w:eastAsia="仿宋" w:hAnsi="仿宋" w:cs="宋体"/>
          <w:kern w:val="0"/>
          <w:sz w:val="30"/>
          <w:szCs w:val="30"/>
        </w:rPr>
        <w:t>1日</w:t>
      </w:r>
      <w:r>
        <w:rPr>
          <w:rFonts w:ascii="仿宋" w:eastAsia="仿宋" w:hAnsi="仿宋" w:cs="宋体" w:hint="eastAsia"/>
          <w:kern w:val="0"/>
          <w:sz w:val="30"/>
          <w:szCs w:val="30"/>
        </w:rPr>
        <w:t>，</w:t>
      </w:r>
      <w:r w:rsidR="00477C8D">
        <w:rPr>
          <w:rFonts w:ascii="仿宋" w:eastAsia="仿宋" w:hAnsi="仿宋" w:cs="宋体" w:hint="eastAsia"/>
          <w:kern w:val="0"/>
          <w:sz w:val="30"/>
          <w:szCs w:val="30"/>
        </w:rPr>
        <w:t>2019</w:t>
      </w:r>
      <w:r w:rsidR="00FE601C" w:rsidRPr="00390B80">
        <w:rPr>
          <w:rFonts w:ascii="仿宋" w:eastAsia="仿宋" w:hAnsi="仿宋" w:cs="宋体" w:hint="eastAsia"/>
          <w:kern w:val="0"/>
          <w:sz w:val="30"/>
          <w:szCs w:val="30"/>
        </w:rPr>
        <w:t>届北京地区</w:t>
      </w:r>
      <w:r w:rsidR="00A41EC3" w:rsidRPr="00390B80">
        <w:rPr>
          <w:rFonts w:ascii="仿宋" w:eastAsia="仿宋" w:hAnsi="仿宋" w:cs="宋体" w:hint="eastAsia"/>
          <w:kern w:val="0"/>
          <w:sz w:val="30"/>
          <w:szCs w:val="30"/>
        </w:rPr>
        <w:t>高校（含科研院所）毕业生的总体就业率为9</w:t>
      </w:r>
      <w:r w:rsidR="006936DC">
        <w:rPr>
          <w:rFonts w:ascii="仿宋" w:eastAsia="仿宋" w:hAnsi="仿宋" w:cs="宋体"/>
          <w:kern w:val="0"/>
          <w:sz w:val="30"/>
          <w:szCs w:val="30"/>
        </w:rPr>
        <w:t>5.90</w:t>
      </w:r>
      <w:r w:rsidR="00A41EC3" w:rsidRPr="00390B80">
        <w:rPr>
          <w:rFonts w:ascii="仿宋" w:eastAsia="仿宋" w:hAnsi="仿宋" w:cs="宋体" w:hint="eastAsia"/>
          <w:kern w:val="0"/>
          <w:sz w:val="30"/>
          <w:szCs w:val="30"/>
        </w:rPr>
        <w:t>%。普通高校毕业生就业率为9</w:t>
      </w:r>
      <w:r w:rsidR="00A41EC3" w:rsidRPr="00390B80">
        <w:rPr>
          <w:rFonts w:ascii="仿宋" w:eastAsia="仿宋" w:hAnsi="仿宋" w:cs="宋体"/>
          <w:kern w:val="0"/>
          <w:sz w:val="30"/>
          <w:szCs w:val="30"/>
        </w:rPr>
        <w:t>6.</w:t>
      </w:r>
      <w:r w:rsidR="006936DC">
        <w:rPr>
          <w:rFonts w:ascii="仿宋" w:eastAsia="仿宋" w:hAnsi="仿宋" w:cs="宋体"/>
          <w:kern w:val="0"/>
          <w:sz w:val="30"/>
          <w:szCs w:val="30"/>
        </w:rPr>
        <w:t>01</w:t>
      </w:r>
      <w:r w:rsidR="00A41EC3" w:rsidRPr="00390B80">
        <w:rPr>
          <w:rFonts w:ascii="仿宋" w:eastAsia="仿宋" w:hAnsi="仿宋" w:cs="宋体" w:hint="eastAsia"/>
          <w:kern w:val="0"/>
          <w:sz w:val="30"/>
          <w:szCs w:val="30"/>
        </w:rPr>
        <w:t>%，其中，已就业1</w:t>
      </w:r>
      <w:r w:rsidR="00A41EC3" w:rsidRPr="00390B80">
        <w:rPr>
          <w:rFonts w:ascii="仿宋" w:eastAsia="仿宋" w:hAnsi="仿宋" w:cs="宋体"/>
          <w:kern w:val="0"/>
          <w:sz w:val="30"/>
          <w:szCs w:val="30"/>
        </w:rPr>
        <w:t>6</w:t>
      </w:r>
      <w:r w:rsidR="006936DC">
        <w:rPr>
          <w:rFonts w:ascii="仿宋" w:eastAsia="仿宋" w:hAnsi="仿宋" w:cs="宋体"/>
          <w:kern w:val="0"/>
          <w:sz w:val="30"/>
          <w:szCs w:val="30"/>
        </w:rPr>
        <w:t>4455</w:t>
      </w:r>
      <w:r w:rsidR="00A41EC3" w:rsidRPr="00390B80">
        <w:rPr>
          <w:rFonts w:ascii="仿宋" w:eastAsia="仿宋" w:hAnsi="仿宋" w:cs="宋体" w:hint="eastAsia"/>
          <w:kern w:val="0"/>
          <w:sz w:val="30"/>
          <w:szCs w:val="30"/>
        </w:rPr>
        <w:t>人，占</w:t>
      </w:r>
      <w:r w:rsidR="00A41EC3" w:rsidRPr="00390B80">
        <w:rPr>
          <w:rFonts w:ascii="仿宋" w:eastAsia="仿宋" w:hAnsi="仿宋" w:cs="宋体"/>
          <w:kern w:val="0"/>
          <w:sz w:val="30"/>
          <w:szCs w:val="30"/>
        </w:rPr>
        <w:t>71.2</w:t>
      </w:r>
      <w:r w:rsidR="006936DC">
        <w:rPr>
          <w:rFonts w:ascii="仿宋" w:eastAsia="仿宋" w:hAnsi="仿宋" w:cs="宋体"/>
          <w:kern w:val="0"/>
          <w:sz w:val="30"/>
          <w:szCs w:val="30"/>
        </w:rPr>
        <w:t>0</w:t>
      </w:r>
      <w:r w:rsidR="00A41EC3" w:rsidRPr="00390B80">
        <w:rPr>
          <w:rFonts w:ascii="仿宋" w:eastAsia="仿宋" w:hAnsi="仿宋" w:cs="宋体" w:hint="eastAsia"/>
          <w:kern w:val="0"/>
          <w:sz w:val="30"/>
          <w:szCs w:val="30"/>
        </w:rPr>
        <w:t>%；深造57</w:t>
      </w:r>
      <w:r w:rsidR="006936DC">
        <w:rPr>
          <w:rFonts w:ascii="仿宋" w:eastAsia="仿宋" w:hAnsi="仿宋" w:cs="宋体"/>
          <w:kern w:val="0"/>
          <w:sz w:val="30"/>
          <w:szCs w:val="30"/>
        </w:rPr>
        <w:t>313</w:t>
      </w:r>
      <w:r w:rsidR="00A41EC3" w:rsidRPr="00390B80">
        <w:rPr>
          <w:rFonts w:ascii="仿宋" w:eastAsia="仿宋" w:hAnsi="仿宋" w:cs="宋体" w:hint="eastAsia"/>
          <w:kern w:val="0"/>
          <w:sz w:val="30"/>
          <w:szCs w:val="30"/>
        </w:rPr>
        <w:t>人，占2</w:t>
      </w:r>
      <w:r w:rsidR="006936DC">
        <w:rPr>
          <w:rFonts w:ascii="仿宋" w:eastAsia="仿宋" w:hAnsi="仿宋" w:cs="宋体"/>
          <w:kern w:val="0"/>
          <w:sz w:val="30"/>
          <w:szCs w:val="30"/>
        </w:rPr>
        <w:t>4.81</w:t>
      </w:r>
      <w:r w:rsidR="00A41EC3" w:rsidRPr="00390B80">
        <w:rPr>
          <w:rFonts w:ascii="仿宋" w:eastAsia="仿宋" w:hAnsi="仿宋" w:cs="宋体" w:hint="eastAsia"/>
          <w:kern w:val="0"/>
          <w:sz w:val="30"/>
          <w:szCs w:val="30"/>
        </w:rPr>
        <w:t>%。</w:t>
      </w:r>
    </w:p>
    <w:p w14:paraId="5E6D944D" w14:textId="77777777" w:rsidR="00E31EE2" w:rsidRPr="00834B1D" w:rsidRDefault="00E31EE2" w:rsidP="00DC0D5C">
      <w:pPr>
        <w:ind w:firstLineChars="200" w:firstLine="420"/>
        <w:jc w:val="center"/>
        <w:rPr>
          <w:rFonts w:ascii="仿宋" w:eastAsia="仿宋" w:hAnsi="仿宋"/>
          <w:sz w:val="30"/>
          <w:szCs w:val="30"/>
        </w:rPr>
      </w:pPr>
      <w:r w:rsidRPr="00345425">
        <w:rPr>
          <w:noProof/>
        </w:rPr>
        <w:drawing>
          <wp:inline distT="0" distB="0" distL="0" distR="0" wp14:anchorId="35729F5B" wp14:editId="4BE685E4">
            <wp:extent cx="4448175" cy="242887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CDF3E71" w14:textId="023A7DD9" w:rsidR="00E46504" w:rsidRPr="00E86846" w:rsidRDefault="00E46504" w:rsidP="00E46504">
      <w:pPr>
        <w:snapToGrid w:val="0"/>
        <w:spacing w:line="560" w:lineRule="exact"/>
        <w:ind w:firstLineChars="200" w:firstLine="480"/>
        <w:jc w:val="center"/>
        <w:rPr>
          <w:rFonts w:ascii="仿宋" w:eastAsia="仿宋" w:hAnsi="仿宋"/>
          <w:color w:val="C45911" w:themeColor="accent2" w:themeShade="BF"/>
          <w:sz w:val="24"/>
          <w:szCs w:val="24"/>
        </w:rPr>
      </w:pPr>
      <w:r w:rsidRPr="00E86846">
        <w:rPr>
          <w:rFonts w:ascii="仿宋" w:eastAsia="仿宋" w:hAnsi="仿宋"/>
          <w:color w:val="C45911" w:themeColor="accent2" w:themeShade="BF"/>
          <w:sz w:val="24"/>
          <w:szCs w:val="24"/>
        </w:rPr>
        <w:t>图</w:t>
      </w:r>
      <w:r w:rsidRPr="00E86846">
        <w:rPr>
          <w:rFonts w:ascii="仿宋" w:eastAsia="仿宋" w:hAnsi="仿宋" w:hint="eastAsia"/>
          <w:color w:val="C45911" w:themeColor="accent2" w:themeShade="BF"/>
          <w:sz w:val="24"/>
          <w:szCs w:val="24"/>
        </w:rPr>
        <w:t>2</w:t>
      </w:r>
      <w:r w:rsidRPr="00E86846">
        <w:rPr>
          <w:rFonts w:ascii="仿宋" w:eastAsia="仿宋" w:hAnsi="仿宋"/>
          <w:color w:val="C45911" w:themeColor="accent2" w:themeShade="BF"/>
          <w:sz w:val="24"/>
          <w:szCs w:val="24"/>
        </w:rPr>
        <w:t xml:space="preserve">.1 </w:t>
      </w:r>
      <w:r w:rsidR="00477C8D">
        <w:rPr>
          <w:rFonts w:ascii="仿宋" w:eastAsia="仿宋" w:hAnsi="仿宋"/>
          <w:color w:val="C45911" w:themeColor="accent2" w:themeShade="BF"/>
          <w:sz w:val="24"/>
          <w:szCs w:val="24"/>
        </w:rPr>
        <w:t>2019</w:t>
      </w:r>
      <w:r w:rsidRPr="00E86846">
        <w:rPr>
          <w:rFonts w:ascii="仿宋" w:eastAsia="仿宋" w:hAnsi="仿宋"/>
          <w:color w:val="C45911" w:themeColor="accent2" w:themeShade="BF"/>
          <w:sz w:val="24"/>
          <w:szCs w:val="24"/>
        </w:rPr>
        <w:t>届北京地区高校</w:t>
      </w:r>
      <w:r w:rsidR="00E86846" w:rsidRPr="00E86846">
        <w:rPr>
          <w:rFonts w:ascii="仿宋" w:eastAsia="仿宋" w:hAnsi="仿宋"/>
          <w:color w:val="C45911" w:themeColor="accent2" w:themeShade="BF"/>
          <w:sz w:val="24"/>
          <w:szCs w:val="24"/>
        </w:rPr>
        <w:t>毕业生毕业去向</w:t>
      </w:r>
    </w:p>
    <w:p w14:paraId="71EA2852" w14:textId="1661EA51" w:rsidR="003272A7" w:rsidRDefault="003272A7" w:rsidP="00BE67FB">
      <w:pPr>
        <w:pStyle w:val="3"/>
        <w:rPr>
          <w:rFonts w:ascii="仿宋" w:eastAsia="仿宋" w:hAnsi="仿宋"/>
        </w:rPr>
      </w:pPr>
      <w:bookmarkStart w:id="30" w:name="_Toc530939502"/>
      <w:bookmarkStart w:id="31" w:name="_Toc531773687"/>
      <w:bookmarkStart w:id="32" w:name="_Toc531773908"/>
      <w:bookmarkStart w:id="33" w:name="_Toc531778895"/>
      <w:bookmarkStart w:id="34" w:name="_Toc532912759"/>
      <w:r>
        <w:rPr>
          <w:rFonts w:ascii="仿宋" w:eastAsia="仿宋" w:hAnsi="仿宋" w:hint="eastAsia"/>
        </w:rPr>
        <w:t>（一）不同性别毕业生就业率情况</w:t>
      </w:r>
    </w:p>
    <w:p w14:paraId="6B8AB2B0" w14:textId="134AF3F7" w:rsidR="00AB2A89" w:rsidRDefault="001E7901" w:rsidP="00AB2A89">
      <w:pPr>
        <w:ind w:firstLineChars="200" w:firstLine="600"/>
        <w:rPr>
          <w:rFonts w:ascii="仿宋" w:eastAsia="仿宋" w:hAnsi="仿宋" w:cs="宋体"/>
          <w:kern w:val="0"/>
          <w:sz w:val="30"/>
          <w:szCs w:val="30"/>
        </w:rPr>
      </w:pPr>
      <w:r>
        <w:rPr>
          <w:rFonts w:ascii="仿宋" w:eastAsia="仿宋" w:hAnsi="仿宋" w:cs="宋体" w:hint="eastAsia"/>
          <w:kern w:val="0"/>
          <w:sz w:val="30"/>
          <w:szCs w:val="30"/>
        </w:rPr>
        <w:t>2019</w:t>
      </w:r>
      <w:r w:rsidRPr="00390B80">
        <w:rPr>
          <w:rFonts w:ascii="仿宋" w:eastAsia="仿宋" w:hAnsi="仿宋" w:cs="宋体"/>
          <w:kern w:val="0"/>
          <w:sz w:val="30"/>
          <w:szCs w:val="30"/>
        </w:rPr>
        <w:t>届</w:t>
      </w:r>
      <w:r>
        <w:rPr>
          <w:rFonts w:ascii="仿宋" w:eastAsia="仿宋" w:hAnsi="仿宋" w:cs="宋体"/>
          <w:kern w:val="0"/>
          <w:sz w:val="30"/>
          <w:szCs w:val="30"/>
        </w:rPr>
        <w:t>普通高校</w:t>
      </w:r>
      <w:r w:rsidRPr="00390B80">
        <w:rPr>
          <w:rFonts w:ascii="仿宋" w:eastAsia="仿宋" w:hAnsi="仿宋" w:cs="宋体"/>
          <w:kern w:val="0"/>
          <w:sz w:val="30"/>
          <w:szCs w:val="30"/>
        </w:rPr>
        <w:t>毕业生中</w:t>
      </w:r>
      <w:r w:rsidRPr="00390B80">
        <w:rPr>
          <w:rFonts w:ascii="仿宋" w:eastAsia="仿宋" w:hAnsi="仿宋" w:cs="宋体" w:hint="eastAsia"/>
          <w:kern w:val="0"/>
          <w:sz w:val="30"/>
          <w:szCs w:val="30"/>
        </w:rPr>
        <w:t>，</w:t>
      </w:r>
      <w:r w:rsidR="00AB2A89">
        <w:rPr>
          <w:rFonts w:ascii="仿宋" w:eastAsia="仿宋" w:hAnsi="仿宋" w:cs="宋体" w:hint="eastAsia"/>
          <w:kern w:val="0"/>
          <w:sz w:val="30"/>
          <w:szCs w:val="30"/>
        </w:rPr>
        <w:t>男性毕业生就业率（9</w:t>
      </w:r>
      <w:r w:rsidR="00AB2A89">
        <w:rPr>
          <w:rFonts w:ascii="仿宋" w:eastAsia="仿宋" w:hAnsi="仿宋" w:cs="宋体"/>
          <w:kern w:val="0"/>
          <w:sz w:val="30"/>
          <w:szCs w:val="30"/>
        </w:rPr>
        <w:t>6.07</w:t>
      </w:r>
      <w:r w:rsidR="00AB2A89">
        <w:rPr>
          <w:rFonts w:ascii="仿宋" w:eastAsia="仿宋" w:hAnsi="仿宋" w:cs="宋体" w:hint="eastAsia"/>
          <w:kern w:val="0"/>
          <w:sz w:val="30"/>
          <w:szCs w:val="30"/>
        </w:rPr>
        <w:t>%）略高于女性毕业生（9</w:t>
      </w:r>
      <w:r w:rsidR="00AB2A89">
        <w:rPr>
          <w:rFonts w:ascii="仿宋" w:eastAsia="仿宋" w:hAnsi="仿宋" w:cs="宋体"/>
          <w:kern w:val="0"/>
          <w:sz w:val="30"/>
          <w:szCs w:val="30"/>
        </w:rPr>
        <w:t>5.95</w:t>
      </w:r>
      <w:r w:rsidR="00AB2A89">
        <w:rPr>
          <w:rFonts w:ascii="仿宋" w:eastAsia="仿宋" w:hAnsi="仿宋" w:cs="宋体" w:hint="eastAsia"/>
          <w:kern w:val="0"/>
          <w:sz w:val="30"/>
          <w:szCs w:val="30"/>
        </w:rPr>
        <w:t>%）。</w:t>
      </w:r>
    </w:p>
    <w:p w14:paraId="55823562" w14:textId="77777777" w:rsidR="00AB2A89" w:rsidRPr="00B40F88" w:rsidRDefault="00AB2A89" w:rsidP="00AB2A89">
      <w:pPr>
        <w:ind w:firstLineChars="200" w:firstLine="600"/>
        <w:rPr>
          <w:rFonts w:ascii="仿宋" w:eastAsia="仿宋" w:hAnsi="仿宋" w:cs="宋体"/>
          <w:kern w:val="0"/>
          <w:sz w:val="30"/>
          <w:szCs w:val="30"/>
        </w:rPr>
      </w:pPr>
    </w:p>
    <w:p w14:paraId="7F46CF62" w14:textId="77777777" w:rsidR="00AB2A89" w:rsidRPr="003E5500" w:rsidRDefault="00AB2A89" w:rsidP="00AB2A89">
      <w:pPr>
        <w:ind w:firstLineChars="200" w:firstLine="600"/>
        <w:rPr>
          <w:rFonts w:ascii="仿宋" w:eastAsia="仿宋" w:hAnsi="仿宋" w:cs="宋体"/>
          <w:kern w:val="0"/>
          <w:sz w:val="30"/>
          <w:szCs w:val="30"/>
        </w:rPr>
      </w:pPr>
    </w:p>
    <w:p w14:paraId="5A8EDA30" w14:textId="77777777" w:rsidR="00AB2A89" w:rsidRPr="00AB2A89" w:rsidRDefault="00AB2A89" w:rsidP="00AB2A89">
      <w:pPr>
        <w:ind w:firstLineChars="200" w:firstLine="600"/>
        <w:rPr>
          <w:rFonts w:ascii="仿宋" w:eastAsia="仿宋" w:hAnsi="仿宋" w:cs="宋体"/>
          <w:kern w:val="0"/>
          <w:sz w:val="30"/>
          <w:szCs w:val="30"/>
        </w:rPr>
      </w:pPr>
    </w:p>
    <w:p w14:paraId="582212A0" w14:textId="77777777" w:rsidR="001E7901" w:rsidRDefault="001E7901" w:rsidP="003272A7"/>
    <w:p w14:paraId="553C22C4" w14:textId="20644A5A" w:rsidR="00DC0D5C" w:rsidRPr="00DC0D5C" w:rsidRDefault="00DC0D5C" w:rsidP="00DC0D5C">
      <w:pPr>
        <w:widowControl/>
        <w:spacing w:afterLines="50" w:after="156"/>
        <w:ind w:firstLineChars="200" w:firstLine="480"/>
        <w:jc w:val="center"/>
        <w:rPr>
          <w:rFonts w:ascii="仿宋" w:eastAsia="仿宋" w:hAnsi="仿宋" w:cs="宋体"/>
          <w:color w:val="C45911" w:themeColor="accent2" w:themeShade="BF"/>
          <w:kern w:val="0"/>
          <w:sz w:val="24"/>
          <w:szCs w:val="24"/>
        </w:rPr>
      </w:pPr>
      <w:r w:rsidRPr="00354C23">
        <w:rPr>
          <w:rFonts w:ascii="仿宋" w:eastAsia="仿宋" w:hAnsi="仿宋" w:cs="宋体"/>
          <w:color w:val="C45911" w:themeColor="accent2" w:themeShade="BF"/>
          <w:kern w:val="0"/>
          <w:sz w:val="24"/>
          <w:szCs w:val="24"/>
        </w:rPr>
        <w:lastRenderedPageBreak/>
        <w:t>表</w:t>
      </w:r>
      <w:r>
        <w:rPr>
          <w:rFonts w:ascii="仿宋" w:eastAsia="仿宋" w:hAnsi="仿宋" w:cs="宋体"/>
          <w:color w:val="C45911" w:themeColor="accent2" w:themeShade="BF"/>
          <w:kern w:val="0"/>
          <w:sz w:val="24"/>
          <w:szCs w:val="24"/>
        </w:rPr>
        <w:t>2</w:t>
      </w:r>
      <w:r w:rsidRPr="00354C23">
        <w:rPr>
          <w:rFonts w:ascii="仿宋" w:eastAsia="仿宋" w:hAnsi="仿宋" w:cs="宋体"/>
          <w:color w:val="C45911" w:themeColor="accent2" w:themeShade="BF"/>
          <w:kern w:val="0"/>
          <w:sz w:val="24"/>
          <w:szCs w:val="24"/>
        </w:rPr>
        <w:t>.</w:t>
      </w:r>
      <w:r>
        <w:rPr>
          <w:rFonts w:ascii="仿宋" w:eastAsia="仿宋" w:hAnsi="仿宋" w:cs="宋体"/>
          <w:color w:val="C45911" w:themeColor="accent2" w:themeShade="BF"/>
          <w:kern w:val="0"/>
          <w:sz w:val="24"/>
          <w:szCs w:val="24"/>
        </w:rPr>
        <w:t>1 不同性别毕业生毕业去向分布</w:t>
      </w:r>
    </w:p>
    <w:tbl>
      <w:tblPr>
        <w:tblStyle w:val="4-11"/>
        <w:tblW w:w="8830" w:type="dxa"/>
        <w:jc w:val="cente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A0" w:firstRow="1" w:lastRow="0" w:firstColumn="1" w:lastColumn="0" w:noHBand="0" w:noVBand="1"/>
      </w:tblPr>
      <w:tblGrid>
        <w:gridCol w:w="985"/>
        <w:gridCol w:w="1014"/>
        <w:gridCol w:w="998"/>
        <w:gridCol w:w="856"/>
        <w:gridCol w:w="997"/>
        <w:gridCol w:w="1000"/>
        <w:gridCol w:w="1006"/>
        <w:gridCol w:w="930"/>
        <w:gridCol w:w="1044"/>
      </w:tblGrid>
      <w:tr w:rsidR="003272A7" w:rsidRPr="00960EE9" w14:paraId="3275089B" w14:textId="77777777" w:rsidTr="00C030C1">
        <w:trPr>
          <w:cnfStyle w:val="100000000000" w:firstRow="1" w:lastRow="0" w:firstColumn="0" w:lastColumn="0" w:oddVBand="0" w:evenVBand="0" w:oddHBand="0"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985" w:type="dxa"/>
            <w:vMerge w:val="restart"/>
            <w:tcBorders>
              <w:top w:val="none" w:sz="0" w:space="0" w:color="auto"/>
              <w:left w:val="none" w:sz="0" w:space="0" w:color="auto"/>
              <w:bottom w:val="none" w:sz="0" w:space="0" w:color="auto"/>
              <w:right w:val="none" w:sz="0" w:space="0" w:color="auto"/>
            </w:tcBorders>
            <w:vAlign w:val="center"/>
          </w:tcPr>
          <w:p w14:paraId="0DEF7E74" w14:textId="184659A3" w:rsidR="003272A7" w:rsidRPr="00960EE9" w:rsidRDefault="003272A7" w:rsidP="003272A7">
            <w:pPr>
              <w:pStyle w:val="FL2"/>
              <w:jc w:val="center"/>
              <w:rPr>
                <w:rFonts w:ascii="宋体" w:hAnsi="宋体"/>
                <w:b w:val="0"/>
                <w:szCs w:val="21"/>
              </w:rPr>
            </w:pPr>
            <w:r>
              <w:rPr>
                <w:rFonts w:ascii="宋体" w:hAnsi="宋体" w:hint="eastAsia"/>
                <w:bCs w:val="0"/>
                <w:szCs w:val="21"/>
              </w:rPr>
              <w:t>性别</w:t>
            </w:r>
          </w:p>
        </w:tc>
        <w:tc>
          <w:tcPr>
            <w:tcW w:w="1014" w:type="dxa"/>
            <w:vMerge w:val="restart"/>
            <w:tcBorders>
              <w:top w:val="none" w:sz="0" w:space="0" w:color="auto"/>
              <w:left w:val="none" w:sz="0" w:space="0" w:color="auto"/>
              <w:bottom w:val="none" w:sz="0" w:space="0" w:color="auto"/>
              <w:right w:val="none" w:sz="0" w:space="0" w:color="auto"/>
            </w:tcBorders>
            <w:vAlign w:val="center"/>
          </w:tcPr>
          <w:p w14:paraId="37D2D2DA" w14:textId="77777777" w:rsidR="003272A7" w:rsidRPr="00960EE9" w:rsidRDefault="003272A7" w:rsidP="003272A7">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Cs w:val="0"/>
                <w:szCs w:val="21"/>
              </w:rPr>
            </w:pPr>
            <w:r w:rsidRPr="00960EE9">
              <w:rPr>
                <w:rFonts w:ascii="宋体" w:hAnsi="宋体" w:hint="eastAsia"/>
                <w:bCs w:val="0"/>
                <w:szCs w:val="21"/>
              </w:rPr>
              <w:t>毕业生</w:t>
            </w:r>
          </w:p>
          <w:p w14:paraId="2DEFBD34" w14:textId="77777777" w:rsidR="003272A7" w:rsidRPr="00960EE9" w:rsidRDefault="003272A7" w:rsidP="003272A7">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Pr>
                <w:rFonts w:ascii="宋体" w:hAnsi="宋体"/>
                <w:bCs w:val="0"/>
                <w:szCs w:val="21"/>
              </w:rPr>
              <w:t>人</w:t>
            </w:r>
            <w:r w:rsidRPr="00960EE9">
              <w:rPr>
                <w:rFonts w:ascii="宋体" w:hAnsi="宋体"/>
                <w:bCs w:val="0"/>
                <w:szCs w:val="21"/>
              </w:rPr>
              <w:t>数</w:t>
            </w:r>
          </w:p>
        </w:tc>
        <w:tc>
          <w:tcPr>
            <w:tcW w:w="1854" w:type="dxa"/>
            <w:gridSpan w:val="2"/>
            <w:tcBorders>
              <w:top w:val="none" w:sz="0" w:space="0" w:color="auto"/>
              <w:left w:val="none" w:sz="0" w:space="0" w:color="auto"/>
              <w:bottom w:val="none" w:sz="0" w:space="0" w:color="auto"/>
              <w:right w:val="none" w:sz="0" w:space="0" w:color="auto"/>
            </w:tcBorders>
            <w:vAlign w:val="center"/>
          </w:tcPr>
          <w:p w14:paraId="613A3CB8" w14:textId="77777777" w:rsidR="003272A7" w:rsidRPr="00960EE9" w:rsidRDefault="003272A7" w:rsidP="003272A7">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Cs w:val="0"/>
                <w:szCs w:val="21"/>
              </w:rPr>
            </w:pPr>
            <w:r w:rsidRPr="00960EE9">
              <w:rPr>
                <w:rFonts w:ascii="宋体" w:hAnsi="宋体"/>
                <w:bCs w:val="0"/>
                <w:szCs w:val="21"/>
              </w:rPr>
              <w:t>已就业</w:t>
            </w:r>
          </w:p>
        </w:tc>
        <w:tc>
          <w:tcPr>
            <w:tcW w:w="1997" w:type="dxa"/>
            <w:gridSpan w:val="2"/>
            <w:tcBorders>
              <w:top w:val="none" w:sz="0" w:space="0" w:color="auto"/>
              <w:left w:val="none" w:sz="0" w:space="0" w:color="auto"/>
              <w:bottom w:val="none" w:sz="0" w:space="0" w:color="auto"/>
              <w:right w:val="none" w:sz="0" w:space="0" w:color="auto"/>
            </w:tcBorders>
            <w:vAlign w:val="center"/>
          </w:tcPr>
          <w:p w14:paraId="12384DF7" w14:textId="77777777" w:rsidR="003272A7" w:rsidRPr="00960EE9" w:rsidRDefault="003272A7" w:rsidP="003272A7">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960EE9">
              <w:rPr>
                <w:rFonts w:ascii="宋体" w:hAnsi="宋体"/>
                <w:bCs w:val="0"/>
                <w:szCs w:val="21"/>
              </w:rPr>
              <w:t>深</w:t>
            </w:r>
            <w:r w:rsidRPr="00960EE9">
              <w:rPr>
                <w:rFonts w:ascii="宋体" w:hAnsi="宋体" w:hint="eastAsia"/>
                <w:bCs w:val="0"/>
                <w:szCs w:val="21"/>
              </w:rPr>
              <w:t xml:space="preserve"> </w:t>
            </w:r>
            <w:r w:rsidRPr="00960EE9">
              <w:rPr>
                <w:rFonts w:ascii="宋体" w:hAnsi="宋体"/>
                <w:bCs w:val="0"/>
                <w:szCs w:val="21"/>
              </w:rPr>
              <w:t>造</w:t>
            </w:r>
          </w:p>
        </w:tc>
        <w:tc>
          <w:tcPr>
            <w:tcW w:w="1936" w:type="dxa"/>
            <w:gridSpan w:val="2"/>
            <w:tcBorders>
              <w:top w:val="none" w:sz="0" w:space="0" w:color="auto"/>
              <w:left w:val="none" w:sz="0" w:space="0" w:color="auto"/>
              <w:bottom w:val="none" w:sz="0" w:space="0" w:color="auto"/>
              <w:right w:val="none" w:sz="0" w:space="0" w:color="auto"/>
            </w:tcBorders>
            <w:vAlign w:val="center"/>
          </w:tcPr>
          <w:p w14:paraId="1513BE85" w14:textId="77777777" w:rsidR="003272A7" w:rsidRPr="00960EE9" w:rsidRDefault="003272A7" w:rsidP="003272A7">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960EE9">
              <w:rPr>
                <w:rFonts w:ascii="宋体" w:hAnsi="宋体"/>
                <w:bCs w:val="0"/>
                <w:szCs w:val="21"/>
              </w:rPr>
              <w:t>未落实</w:t>
            </w:r>
          </w:p>
        </w:tc>
        <w:tc>
          <w:tcPr>
            <w:tcW w:w="1044" w:type="dxa"/>
            <w:vMerge w:val="restart"/>
            <w:tcBorders>
              <w:top w:val="none" w:sz="0" w:space="0" w:color="auto"/>
              <w:left w:val="none" w:sz="0" w:space="0" w:color="auto"/>
              <w:bottom w:val="none" w:sz="0" w:space="0" w:color="auto"/>
              <w:right w:val="none" w:sz="0" w:space="0" w:color="auto"/>
            </w:tcBorders>
            <w:vAlign w:val="center"/>
          </w:tcPr>
          <w:p w14:paraId="3180BA3A" w14:textId="77777777" w:rsidR="003272A7" w:rsidRPr="00960EE9" w:rsidRDefault="003272A7" w:rsidP="003272A7">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960EE9">
              <w:rPr>
                <w:rFonts w:ascii="宋体" w:hAnsi="宋体"/>
                <w:bCs w:val="0"/>
                <w:szCs w:val="21"/>
              </w:rPr>
              <w:t>就业率</w:t>
            </w:r>
          </w:p>
        </w:tc>
      </w:tr>
      <w:tr w:rsidR="003272A7" w:rsidRPr="00960EE9" w14:paraId="731A18D0"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985" w:type="dxa"/>
            <w:vMerge/>
            <w:shd w:val="clear" w:color="auto" w:fill="5B9BD5" w:themeFill="accent1"/>
            <w:vAlign w:val="center"/>
          </w:tcPr>
          <w:p w14:paraId="4ED7EB5D" w14:textId="77777777" w:rsidR="003272A7" w:rsidRPr="00960EE9" w:rsidRDefault="003272A7" w:rsidP="003272A7">
            <w:pPr>
              <w:pStyle w:val="FL2"/>
              <w:jc w:val="center"/>
              <w:rPr>
                <w:rFonts w:ascii="宋体" w:hAnsi="宋体"/>
                <w:b w:val="0"/>
                <w:szCs w:val="21"/>
              </w:rPr>
            </w:pPr>
          </w:p>
        </w:tc>
        <w:tc>
          <w:tcPr>
            <w:tcW w:w="1014" w:type="dxa"/>
            <w:vMerge/>
            <w:shd w:val="clear" w:color="auto" w:fill="5B9BD5" w:themeFill="accent1"/>
            <w:vAlign w:val="center"/>
          </w:tcPr>
          <w:p w14:paraId="4C6D2C72" w14:textId="77777777" w:rsidR="003272A7" w:rsidRPr="00960EE9" w:rsidRDefault="003272A7" w:rsidP="003272A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c>
          <w:tcPr>
            <w:tcW w:w="998" w:type="dxa"/>
            <w:shd w:val="clear" w:color="auto" w:fill="5B9BD5" w:themeFill="accent1"/>
            <w:vAlign w:val="center"/>
          </w:tcPr>
          <w:p w14:paraId="134EED34" w14:textId="77777777" w:rsidR="003272A7" w:rsidRPr="00626B22" w:rsidRDefault="003272A7" w:rsidP="003272A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626B22">
              <w:rPr>
                <w:rFonts w:ascii="宋体" w:hAnsi="宋体"/>
                <w:b/>
                <w:color w:val="FFFFFF" w:themeColor="background1"/>
                <w:szCs w:val="21"/>
              </w:rPr>
              <w:t>人数</w:t>
            </w:r>
          </w:p>
        </w:tc>
        <w:tc>
          <w:tcPr>
            <w:tcW w:w="855" w:type="dxa"/>
            <w:shd w:val="clear" w:color="auto" w:fill="5B9BD5" w:themeFill="accent1"/>
            <w:vAlign w:val="center"/>
          </w:tcPr>
          <w:p w14:paraId="55EEAAEC" w14:textId="77777777" w:rsidR="003272A7" w:rsidRPr="00626B22" w:rsidRDefault="003272A7" w:rsidP="003272A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626B22">
              <w:rPr>
                <w:rFonts w:ascii="宋体" w:hAnsi="宋体"/>
                <w:b/>
                <w:color w:val="FFFFFF" w:themeColor="background1"/>
                <w:szCs w:val="21"/>
              </w:rPr>
              <w:t>%</w:t>
            </w:r>
          </w:p>
        </w:tc>
        <w:tc>
          <w:tcPr>
            <w:tcW w:w="997" w:type="dxa"/>
            <w:shd w:val="clear" w:color="auto" w:fill="5B9BD5" w:themeFill="accent1"/>
            <w:vAlign w:val="center"/>
          </w:tcPr>
          <w:p w14:paraId="40200111" w14:textId="77777777" w:rsidR="003272A7" w:rsidRPr="00626B22" w:rsidRDefault="003272A7" w:rsidP="003272A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626B22">
              <w:rPr>
                <w:rFonts w:ascii="宋体" w:hAnsi="宋体"/>
                <w:b/>
                <w:color w:val="FFFFFF" w:themeColor="background1"/>
                <w:szCs w:val="21"/>
              </w:rPr>
              <w:t>人数</w:t>
            </w:r>
          </w:p>
        </w:tc>
        <w:tc>
          <w:tcPr>
            <w:tcW w:w="999" w:type="dxa"/>
            <w:shd w:val="clear" w:color="auto" w:fill="5B9BD5" w:themeFill="accent1"/>
            <w:vAlign w:val="center"/>
          </w:tcPr>
          <w:p w14:paraId="26D5C125" w14:textId="77777777" w:rsidR="003272A7" w:rsidRPr="00626B22" w:rsidRDefault="003272A7" w:rsidP="003272A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626B22">
              <w:rPr>
                <w:rFonts w:ascii="宋体" w:hAnsi="宋体"/>
                <w:b/>
                <w:color w:val="FFFFFF" w:themeColor="background1"/>
                <w:szCs w:val="21"/>
              </w:rPr>
              <w:t>%</w:t>
            </w:r>
          </w:p>
        </w:tc>
        <w:tc>
          <w:tcPr>
            <w:tcW w:w="1006" w:type="dxa"/>
            <w:shd w:val="clear" w:color="auto" w:fill="5B9BD5" w:themeFill="accent1"/>
            <w:vAlign w:val="center"/>
          </w:tcPr>
          <w:p w14:paraId="715F655B" w14:textId="77777777" w:rsidR="003272A7" w:rsidRPr="00626B22" w:rsidRDefault="003272A7" w:rsidP="003272A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626B22">
              <w:rPr>
                <w:rFonts w:ascii="宋体" w:hAnsi="宋体"/>
                <w:b/>
                <w:color w:val="FFFFFF" w:themeColor="background1"/>
                <w:szCs w:val="21"/>
              </w:rPr>
              <w:t>人数</w:t>
            </w:r>
          </w:p>
        </w:tc>
        <w:tc>
          <w:tcPr>
            <w:tcW w:w="929" w:type="dxa"/>
            <w:shd w:val="clear" w:color="auto" w:fill="5B9BD5" w:themeFill="accent1"/>
            <w:vAlign w:val="center"/>
          </w:tcPr>
          <w:p w14:paraId="73C047BF" w14:textId="77777777" w:rsidR="003272A7" w:rsidRPr="00626B22" w:rsidRDefault="003272A7" w:rsidP="003272A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626B22">
              <w:rPr>
                <w:rFonts w:ascii="宋体" w:hAnsi="宋体"/>
                <w:b/>
                <w:color w:val="FFFFFF" w:themeColor="background1"/>
                <w:szCs w:val="21"/>
              </w:rPr>
              <w:t>%</w:t>
            </w:r>
          </w:p>
        </w:tc>
        <w:tc>
          <w:tcPr>
            <w:tcW w:w="1044" w:type="dxa"/>
            <w:vMerge/>
            <w:vAlign w:val="center"/>
          </w:tcPr>
          <w:p w14:paraId="328D559C" w14:textId="77777777" w:rsidR="003272A7" w:rsidRPr="00960EE9" w:rsidRDefault="003272A7" w:rsidP="003272A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r>
      <w:tr w:rsidR="001E7901" w:rsidRPr="00960EE9" w14:paraId="7B5B22F6"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985" w:type="dxa"/>
            <w:vAlign w:val="center"/>
          </w:tcPr>
          <w:p w14:paraId="4B36C6EB" w14:textId="62855FC1" w:rsidR="001E7901" w:rsidRPr="00960EE9" w:rsidRDefault="001E7901" w:rsidP="001E7901">
            <w:pPr>
              <w:pStyle w:val="FL2"/>
              <w:jc w:val="center"/>
              <w:rPr>
                <w:rFonts w:ascii="宋体" w:hAnsi="宋体"/>
                <w:b w:val="0"/>
                <w:szCs w:val="21"/>
              </w:rPr>
            </w:pPr>
            <w:r>
              <w:rPr>
                <w:rFonts w:ascii="宋体" w:hAnsi="宋体" w:hint="eastAsia"/>
                <w:bCs w:val="0"/>
                <w:szCs w:val="21"/>
              </w:rPr>
              <w:t>男</w:t>
            </w:r>
            <w:r>
              <w:rPr>
                <w:rFonts w:ascii="宋体" w:hAnsi="宋体"/>
                <w:bCs w:val="0"/>
                <w:szCs w:val="21"/>
              </w:rPr>
              <w:t>生</w:t>
            </w:r>
          </w:p>
        </w:tc>
        <w:tc>
          <w:tcPr>
            <w:tcW w:w="1014" w:type="dxa"/>
            <w:vAlign w:val="center"/>
          </w:tcPr>
          <w:p w14:paraId="0F79F9D2" w14:textId="3658AA92" w:rsidR="001E7901" w:rsidRPr="00960EE9" w:rsidRDefault="001E7901" w:rsidP="001E7901">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color w:val="000000"/>
                <w:kern w:val="0"/>
                <w:szCs w:val="21"/>
              </w:rPr>
              <w:t>109872</w:t>
            </w:r>
          </w:p>
        </w:tc>
        <w:tc>
          <w:tcPr>
            <w:tcW w:w="998" w:type="dxa"/>
            <w:vAlign w:val="center"/>
          </w:tcPr>
          <w:p w14:paraId="55719599" w14:textId="4B2DDFF1" w:rsidR="001E7901" w:rsidRPr="00960EE9" w:rsidRDefault="001E7901" w:rsidP="001E7901">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7</w:t>
            </w:r>
            <w:r>
              <w:rPr>
                <w:rFonts w:ascii="宋体" w:hAnsi="宋体"/>
                <w:color w:val="000000"/>
                <w:kern w:val="0"/>
                <w:szCs w:val="21"/>
              </w:rPr>
              <w:t>8665</w:t>
            </w:r>
          </w:p>
        </w:tc>
        <w:tc>
          <w:tcPr>
            <w:tcW w:w="855" w:type="dxa"/>
            <w:vAlign w:val="center"/>
          </w:tcPr>
          <w:p w14:paraId="01850426" w14:textId="55463E31" w:rsidR="001E7901" w:rsidRPr="00960EE9" w:rsidRDefault="001E7901" w:rsidP="003E5500">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7</w:t>
            </w:r>
            <w:r>
              <w:rPr>
                <w:rFonts w:ascii="宋体" w:hAnsi="宋体"/>
                <w:color w:val="000000"/>
                <w:kern w:val="0"/>
                <w:szCs w:val="21"/>
              </w:rPr>
              <w:t>1.</w:t>
            </w:r>
            <w:r w:rsidR="003E5500">
              <w:rPr>
                <w:rFonts w:ascii="宋体" w:hAnsi="宋体"/>
                <w:color w:val="000000"/>
                <w:kern w:val="0"/>
                <w:szCs w:val="21"/>
              </w:rPr>
              <w:t>59</w:t>
            </w:r>
          </w:p>
        </w:tc>
        <w:tc>
          <w:tcPr>
            <w:tcW w:w="997" w:type="dxa"/>
            <w:vAlign w:val="center"/>
          </w:tcPr>
          <w:p w14:paraId="66FCD90E" w14:textId="64816C59" w:rsidR="001E7901" w:rsidRPr="00960EE9" w:rsidRDefault="001E7901" w:rsidP="001E7901">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2</w:t>
            </w:r>
            <w:r>
              <w:rPr>
                <w:rFonts w:ascii="宋体" w:hAnsi="宋体"/>
                <w:color w:val="000000"/>
                <w:kern w:val="0"/>
                <w:szCs w:val="21"/>
              </w:rPr>
              <w:t>6894</w:t>
            </w:r>
          </w:p>
        </w:tc>
        <w:tc>
          <w:tcPr>
            <w:tcW w:w="999" w:type="dxa"/>
            <w:vAlign w:val="center"/>
          </w:tcPr>
          <w:p w14:paraId="0D1FD138" w14:textId="594D2FCF" w:rsidR="001E7901" w:rsidRPr="00960EE9" w:rsidRDefault="001E7901" w:rsidP="001E7901">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2</w:t>
            </w:r>
            <w:r>
              <w:rPr>
                <w:rFonts w:ascii="宋体" w:hAnsi="宋体"/>
                <w:color w:val="000000"/>
                <w:kern w:val="0"/>
                <w:szCs w:val="21"/>
              </w:rPr>
              <w:t>4.</w:t>
            </w:r>
            <w:r w:rsidR="005D4DF6">
              <w:rPr>
                <w:rFonts w:ascii="宋体" w:hAnsi="宋体"/>
                <w:color w:val="000000"/>
                <w:kern w:val="0"/>
                <w:szCs w:val="21"/>
              </w:rPr>
              <w:t>48</w:t>
            </w:r>
          </w:p>
        </w:tc>
        <w:tc>
          <w:tcPr>
            <w:tcW w:w="1006" w:type="dxa"/>
            <w:vAlign w:val="center"/>
          </w:tcPr>
          <w:p w14:paraId="18AA1C33" w14:textId="02AA666B" w:rsidR="001E7901" w:rsidRPr="00960EE9" w:rsidRDefault="001E7901" w:rsidP="001E7901">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4</w:t>
            </w:r>
            <w:r>
              <w:rPr>
                <w:rFonts w:ascii="宋体" w:hAnsi="宋体"/>
                <w:color w:val="000000"/>
                <w:kern w:val="0"/>
                <w:szCs w:val="21"/>
              </w:rPr>
              <w:t>313</w:t>
            </w:r>
          </w:p>
        </w:tc>
        <w:tc>
          <w:tcPr>
            <w:tcW w:w="929" w:type="dxa"/>
            <w:vAlign w:val="center"/>
          </w:tcPr>
          <w:p w14:paraId="5108959C" w14:textId="71BD4A6B" w:rsidR="001E7901" w:rsidRPr="00960EE9" w:rsidRDefault="001E7901" w:rsidP="001E7901">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3</w:t>
            </w:r>
            <w:r>
              <w:rPr>
                <w:rFonts w:ascii="宋体" w:hAnsi="宋体"/>
                <w:color w:val="000000"/>
                <w:kern w:val="0"/>
                <w:szCs w:val="21"/>
              </w:rPr>
              <w:t>.93</w:t>
            </w:r>
          </w:p>
        </w:tc>
        <w:tc>
          <w:tcPr>
            <w:tcW w:w="1044" w:type="dxa"/>
            <w:vAlign w:val="center"/>
          </w:tcPr>
          <w:p w14:paraId="51606DA5" w14:textId="29FAD327" w:rsidR="001E7901" w:rsidRPr="00603FA5" w:rsidRDefault="001E7901" w:rsidP="00B40F8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kern w:val="0"/>
                <w:szCs w:val="21"/>
              </w:rPr>
            </w:pPr>
            <w:r>
              <w:rPr>
                <w:rFonts w:ascii="宋体" w:hAnsi="宋体" w:hint="eastAsia"/>
                <w:b/>
                <w:color w:val="000000"/>
                <w:kern w:val="0"/>
                <w:szCs w:val="21"/>
              </w:rPr>
              <w:t>9</w:t>
            </w:r>
            <w:r>
              <w:rPr>
                <w:rFonts w:ascii="宋体" w:hAnsi="宋体"/>
                <w:b/>
                <w:color w:val="000000"/>
                <w:kern w:val="0"/>
                <w:szCs w:val="21"/>
              </w:rPr>
              <w:t>6.07</w:t>
            </w:r>
            <w:r>
              <w:rPr>
                <w:rFonts w:ascii="宋体" w:hAnsi="宋体" w:hint="eastAsia"/>
                <w:b/>
                <w:color w:val="000000"/>
                <w:kern w:val="0"/>
                <w:szCs w:val="21"/>
              </w:rPr>
              <w:t>%</w:t>
            </w:r>
          </w:p>
        </w:tc>
      </w:tr>
      <w:tr w:rsidR="001E7901" w:rsidRPr="00960EE9" w14:paraId="51B9D18B"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985" w:type="dxa"/>
            <w:vAlign w:val="center"/>
          </w:tcPr>
          <w:p w14:paraId="72593744" w14:textId="6D6BA827" w:rsidR="001E7901" w:rsidRPr="00960EE9" w:rsidRDefault="001E7901" w:rsidP="001E7901">
            <w:pPr>
              <w:pStyle w:val="FL2"/>
              <w:jc w:val="center"/>
              <w:rPr>
                <w:rFonts w:ascii="宋体" w:hAnsi="宋体"/>
                <w:b w:val="0"/>
                <w:szCs w:val="21"/>
              </w:rPr>
            </w:pPr>
            <w:r>
              <w:rPr>
                <w:rFonts w:ascii="宋体" w:hAnsi="宋体"/>
                <w:bCs w:val="0"/>
                <w:szCs w:val="21"/>
              </w:rPr>
              <w:t>女生</w:t>
            </w:r>
          </w:p>
        </w:tc>
        <w:tc>
          <w:tcPr>
            <w:tcW w:w="1014" w:type="dxa"/>
            <w:vAlign w:val="center"/>
          </w:tcPr>
          <w:p w14:paraId="63AA2E4D" w14:textId="3C735AEC" w:rsidR="001E7901" w:rsidRPr="00960EE9" w:rsidRDefault="001E7901" w:rsidP="001E7901">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color w:val="000000"/>
                <w:kern w:val="0"/>
                <w:szCs w:val="21"/>
              </w:rPr>
              <w:t>121116</w:t>
            </w:r>
          </w:p>
        </w:tc>
        <w:tc>
          <w:tcPr>
            <w:tcW w:w="998" w:type="dxa"/>
            <w:vAlign w:val="center"/>
          </w:tcPr>
          <w:p w14:paraId="12BF30E5" w14:textId="6073DB25" w:rsidR="001E7901" w:rsidRPr="00960EE9" w:rsidRDefault="001E7901" w:rsidP="001E7901">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8</w:t>
            </w:r>
            <w:r>
              <w:rPr>
                <w:rFonts w:ascii="宋体" w:hAnsi="宋体"/>
                <w:color w:val="000000"/>
                <w:kern w:val="0"/>
                <w:szCs w:val="21"/>
              </w:rPr>
              <w:t>5790</w:t>
            </w:r>
          </w:p>
        </w:tc>
        <w:tc>
          <w:tcPr>
            <w:tcW w:w="855" w:type="dxa"/>
            <w:vAlign w:val="center"/>
          </w:tcPr>
          <w:p w14:paraId="4BC36A67" w14:textId="25997569" w:rsidR="001E7901" w:rsidRPr="00960EE9" w:rsidRDefault="001E7901" w:rsidP="001E7901">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7</w:t>
            </w:r>
            <w:r>
              <w:rPr>
                <w:rFonts w:ascii="宋体" w:hAnsi="宋体"/>
                <w:color w:val="000000"/>
                <w:kern w:val="0"/>
                <w:szCs w:val="21"/>
              </w:rPr>
              <w:t>0.83</w:t>
            </w:r>
          </w:p>
        </w:tc>
        <w:tc>
          <w:tcPr>
            <w:tcW w:w="997" w:type="dxa"/>
            <w:vAlign w:val="center"/>
          </w:tcPr>
          <w:p w14:paraId="22D5C783" w14:textId="7CA5DA67" w:rsidR="001E7901" w:rsidRPr="00960EE9" w:rsidRDefault="001E7901" w:rsidP="001E7901">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3</w:t>
            </w:r>
            <w:r>
              <w:rPr>
                <w:rFonts w:ascii="宋体" w:hAnsi="宋体"/>
                <w:color w:val="000000"/>
                <w:kern w:val="0"/>
                <w:szCs w:val="21"/>
              </w:rPr>
              <w:t>0419</w:t>
            </w:r>
          </w:p>
        </w:tc>
        <w:tc>
          <w:tcPr>
            <w:tcW w:w="999" w:type="dxa"/>
            <w:vAlign w:val="center"/>
          </w:tcPr>
          <w:p w14:paraId="7E53BB1C" w14:textId="5143328E" w:rsidR="001E7901" w:rsidRPr="00960EE9" w:rsidRDefault="001E7901" w:rsidP="001E7901">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2</w:t>
            </w:r>
            <w:r>
              <w:rPr>
                <w:rFonts w:ascii="宋体" w:hAnsi="宋体"/>
                <w:color w:val="000000"/>
                <w:kern w:val="0"/>
                <w:szCs w:val="21"/>
              </w:rPr>
              <w:t>5.12</w:t>
            </w:r>
          </w:p>
        </w:tc>
        <w:tc>
          <w:tcPr>
            <w:tcW w:w="1006" w:type="dxa"/>
            <w:vAlign w:val="center"/>
          </w:tcPr>
          <w:p w14:paraId="6D3E2F29" w14:textId="2021F107" w:rsidR="001E7901" w:rsidRPr="00960EE9" w:rsidRDefault="001E7901" w:rsidP="001E7901">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4</w:t>
            </w:r>
            <w:r>
              <w:rPr>
                <w:rFonts w:ascii="宋体" w:hAnsi="宋体"/>
                <w:color w:val="000000"/>
                <w:kern w:val="0"/>
                <w:szCs w:val="21"/>
              </w:rPr>
              <w:t>907</w:t>
            </w:r>
          </w:p>
        </w:tc>
        <w:tc>
          <w:tcPr>
            <w:tcW w:w="929" w:type="dxa"/>
            <w:vAlign w:val="center"/>
          </w:tcPr>
          <w:p w14:paraId="05A419D4" w14:textId="72F5E994" w:rsidR="001E7901" w:rsidRPr="00960EE9" w:rsidRDefault="001E7901" w:rsidP="001E7901">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4</w:t>
            </w:r>
            <w:r>
              <w:rPr>
                <w:rFonts w:ascii="宋体" w:hAnsi="宋体"/>
                <w:color w:val="000000"/>
                <w:kern w:val="0"/>
                <w:szCs w:val="21"/>
              </w:rPr>
              <w:t>.05</w:t>
            </w:r>
          </w:p>
        </w:tc>
        <w:tc>
          <w:tcPr>
            <w:tcW w:w="1044" w:type="dxa"/>
            <w:vAlign w:val="center"/>
          </w:tcPr>
          <w:p w14:paraId="037F9D15" w14:textId="11FDFC10" w:rsidR="001E7901" w:rsidRPr="00603FA5" w:rsidRDefault="001E7901" w:rsidP="001E7901">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kern w:val="0"/>
                <w:szCs w:val="21"/>
              </w:rPr>
            </w:pPr>
            <w:r>
              <w:rPr>
                <w:rFonts w:ascii="宋体" w:hAnsi="宋体" w:hint="eastAsia"/>
                <w:b/>
                <w:color w:val="000000"/>
                <w:kern w:val="0"/>
                <w:szCs w:val="21"/>
              </w:rPr>
              <w:t>9</w:t>
            </w:r>
            <w:r>
              <w:rPr>
                <w:rFonts w:ascii="宋体" w:hAnsi="宋体"/>
                <w:b/>
                <w:color w:val="000000"/>
                <w:kern w:val="0"/>
                <w:szCs w:val="21"/>
              </w:rPr>
              <w:t>5.95</w:t>
            </w:r>
            <w:r>
              <w:rPr>
                <w:rFonts w:ascii="宋体" w:hAnsi="宋体" w:hint="eastAsia"/>
                <w:b/>
                <w:color w:val="000000"/>
                <w:kern w:val="0"/>
                <w:szCs w:val="21"/>
              </w:rPr>
              <w:t>%</w:t>
            </w:r>
          </w:p>
        </w:tc>
      </w:tr>
    </w:tbl>
    <w:p w14:paraId="76EF8699" w14:textId="56438959" w:rsidR="00AB2A89" w:rsidRPr="0058178C" w:rsidRDefault="00AB2A89" w:rsidP="00AB2A89">
      <w:pPr>
        <w:pStyle w:val="3"/>
        <w:rPr>
          <w:rFonts w:ascii="仿宋" w:eastAsia="仿宋" w:hAnsi="仿宋"/>
        </w:rPr>
      </w:pPr>
      <w:r>
        <w:rPr>
          <w:rFonts w:ascii="仿宋" w:eastAsia="仿宋" w:hAnsi="仿宋" w:hint="eastAsia"/>
        </w:rPr>
        <w:t>（二</w:t>
      </w:r>
      <w:r w:rsidRPr="0058178C">
        <w:rPr>
          <w:rFonts w:ascii="仿宋" w:eastAsia="仿宋" w:hAnsi="仿宋" w:hint="eastAsia"/>
        </w:rPr>
        <w:t>）不同</w:t>
      </w:r>
      <w:r>
        <w:rPr>
          <w:rFonts w:ascii="仿宋" w:eastAsia="仿宋" w:hAnsi="仿宋" w:hint="eastAsia"/>
        </w:rPr>
        <w:t>生源地</w:t>
      </w:r>
      <w:r w:rsidRPr="0058178C">
        <w:rPr>
          <w:rFonts w:ascii="仿宋" w:eastAsia="仿宋" w:hAnsi="仿宋" w:hint="eastAsia"/>
        </w:rPr>
        <w:t>毕业生就业率情况</w:t>
      </w:r>
    </w:p>
    <w:p w14:paraId="26C88DAA" w14:textId="1E68DE91" w:rsidR="00AB2A89" w:rsidRDefault="009218B2" w:rsidP="009218B2">
      <w:pPr>
        <w:ind w:firstLineChars="200" w:firstLine="600"/>
        <w:rPr>
          <w:rFonts w:ascii="仿宋" w:eastAsia="仿宋" w:hAnsi="仿宋" w:cs="宋体"/>
          <w:kern w:val="0"/>
          <w:sz w:val="30"/>
          <w:szCs w:val="30"/>
        </w:rPr>
      </w:pPr>
      <w:r>
        <w:rPr>
          <w:rFonts w:ascii="仿宋" w:eastAsia="仿宋" w:hAnsi="仿宋" w:cs="宋体" w:hint="eastAsia"/>
          <w:kern w:val="0"/>
          <w:sz w:val="30"/>
          <w:szCs w:val="30"/>
        </w:rPr>
        <w:t>2019</w:t>
      </w:r>
      <w:r w:rsidRPr="00390B80">
        <w:rPr>
          <w:rFonts w:ascii="仿宋" w:eastAsia="仿宋" w:hAnsi="仿宋" w:cs="宋体"/>
          <w:kern w:val="0"/>
          <w:sz w:val="30"/>
          <w:szCs w:val="30"/>
        </w:rPr>
        <w:t>届</w:t>
      </w:r>
      <w:r>
        <w:rPr>
          <w:rFonts w:ascii="仿宋" w:eastAsia="仿宋" w:hAnsi="仿宋" w:cs="宋体"/>
          <w:kern w:val="0"/>
          <w:sz w:val="30"/>
          <w:szCs w:val="30"/>
        </w:rPr>
        <w:t>普通高校</w:t>
      </w:r>
      <w:r w:rsidRPr="00390B80">
        <w:rPr>
          <w:rFonts w:ascii="仿宋" w:eastAsia="仿宋" w:hAnsi="仿宋" w:cs="宋体"/>
          <w:kern w:val="0"/>
          <w:sz w:val="30"/>
          <w:szCs w:val="30"/>
        </w:rPr>
        <w:t>毕业生中</w:t>
      </w:r>
      <w:r w:rsidRPr="00390B80">
        <w:rPr>
          <w:rFonts w:ascii="仿宋" w:eastAsia="仿宋" w:hAnsi="仿宋" w:cs="宋体" w:hint="eastAsia"/>
          <w:kern w:val="0"/>
          <w:sz w:val="30"/>
          <w:szCs w:val="30"/>
        </w:rPr>
        <w:t>，</w:t>
      </w:r>
      <w:r>
        <w:rPr>
          <w:rFonts w:ascii="仿宋" w:eastAsia="仿宋" w:hAnsi="仿宋" w:cs="宋体" w:hint="eastAsia"/>
          <w:kern w:val="0"/>
          <w:sz w:val="30"/>
          <w:szCs w:val="30"/>
        </w:rPr>
        <w:t>北京生源毕业生就业率</w:t>
      </w:r>
      <w:r w:rsidR="005A0E89">
        <w:rPr>
          <w:rFonts w:ascii="仿宋" w:eastAsia="仿宋" w:hAnsi="仿宋" w:cs="宋体" w:hint="eastAsia"/>
          <w:kern w:val="0"/>
          <w:sz w:val="30"/>
          <w:szCs w:val="30"/>
        </w:rPr>
        <w:t>为</w:t>
      </w:r>
      <w:r>
        <w:rPr>
          <w:rFonts w:ascii="仿宋" w:eastAsia="仿宋" w:hAnsi="仿宋" w:cs="宋体" w:hint="eastAsia"/>
          <w:kern w:val="0"/>
          <w:sz w:val="30"/>
          <w:szCs w:val="30"/>
        </w:rPr>
        <w:t>9</w:t>
      </w:r>
      <w:r>
        <w:rPr>
          <w:rFonts w:ascii="仿宋" w:eastAsia="仿宋" w:hAnsi="仿宋" w:cs="宋体"/>
          <w:kern w:val="0"/>
          <w:sz w:val="30"/>
          <w:szCs w:val="30"/>
        </w:rPr>
        <w:t>6.44</w:t>
      </w:r>
      <w:r>
        <w:rPr>
          <w:rFonts w:ascii="仿宋" w:eastAsia="仿宋" w:hAnsi="仿宋" w:cs="宋体" w:hint="eastAsia"/>
          <w:kern w:val="0"/>
          <w:sz w:val="30"/>
          <w:szCs w:val="30"/>
        </w:rPr>
        <w:t>%</w:t>
      </w:r>
      <w:r w:rsidR="005A0E89">
        <w:rPr>
          <w:rFonts w:ascii="仿宋" w:eastAsia="仿宋" w:hAnsi="仿宋" w:cs="宋体" w:hint="eastAsia"/>
          <w:kern w:val="0"/>
          <w:sz w:val="30"/>
          <w:szCs w:val="30"/>
        </w:rPr>
        <w:t>，</w:t>
      </w:r>
      <w:r>
        <w:rPr>
          <w:rFonts w:ascii="仿宋" w:eastAsia="仿宋" w:hAnsi="仿宋" w:cs="宋体" w:hint="eastAsia"/>
          <w:kern w:val="0"/>
          <w:sz w:val="30"/>
          <w:szCs w:val="30"/>
        </w:rPr>
        <w:t>京外生源毕业生</w:t>
      </w:r>
      <w:r w:rsidR="005A0E89">
        <w:rPr>
          <w:rFonts w:ascii="仿宋" w:eastAsia="仿宋" w:hAnsi="仿宋" w:cs="宋体" w:hint="eastAsia"/>
          <w:kern w:val="0"/>
          <w:sz w:val="30"/>
          <w:szCs w:val="30"/>
        </w:rPr>
        <w:t>就</w:t>
      </w:r>
      <w:r w:rsidR="005A0E89">
        <w:rPr>
          <w:rFonts w:ascii="仿宋" w:eastAsia="仿宋" w:hAnsi="仿宋" w:cs="宋体"/>
          <w:kern w:val="0"/>
          <w:sz w:val="30"/>
          <w:szCs w:val="30"/>
        </w:rPr>
        <w:t>业率为</w:t>
      </w:r>
      <w:r>
        <w:rPr>
          <w:rFonts w:ascii="仿宋" w:eastAsia="仿宋" w:hAnsi="仿宋" w:cs="宋体" w:hint="eastAsia"/>
          <w:kern w:val="0"/>
          <w:sz w:val="30"/>
          <w:szCs w:val="30"/>
        </w:rPr>
        <w:t>9</w:t>
      </w:r>
      <w:r>
        <w:rPr>
          <w:rFonts w:ascii="仿宋" w:eastAsia="仿宋" w:hAnsi="仿宋" w:cs="宋体"/>
          <w:kern w:val="0"/>
          <w:sz w:val="30"/>
          <w:szCs w:val="30"/>
        </w:rPr>
        <w:t>5.84</w:t>
      </w:r>
      <w:r>
        <w:rPr>
          <w:rFonts w:ascii="仿宋" w:eastAsia="仿宋" w:hAnsi="仿宋" w:cs="宋体" w:hint="eastAsia"/>
          <w:kern w:val="0"/>
          <w:sz w:val="30"/>
          <w:szCs w:val="30"/>
        </w:rPr>
        <w:t>%。其中，北京生源毕业生已就业的比例较高（7</w:t>
      </w:r>
      <w:r>
        <w:rPr>
          <w:rFonts w:ascii="仿宋" w:eastAsia="仿宋" w:hAnsi="仿宋" w:cs="宋体"/>
          <w:kern w:val="0"/>
          <w:sz w:val="30"/>
          <w:szCs w:val="30"/>
        </w:rPr>
        <w:t>8.05</w:t>
      </w:r>
      <w:r>
        <w:rPr>
          <w:rFonts w:ascii="仿宋" w:eastAsia="仿宋" w:hAnsi="仿宋" w:cs="宋体" w:hint="eastAsia"/>
          <w:kern w:val="0"/>
          <w:sz w:val="30"/>
          <w:szCs w:val="30"/>
        </w:rPr>
        <w:t>%），京外生源毕业生继续深造的比例较高（2</w:t>
      </w:r>
      <w:r>
        <w:rPr>
          <w:rFonts w:ascii="仿宋" w:eastAsia="仿宋" w:hAnsi="仿宋" w:cs="宋体"/>
          <w:kern w:val="0"/>
          <w:sz w:val="30"/>
          <w:szCs w:val="30"/>
        </w:rPr>
        <w:t>7.2</w:t>
      </w:r>
      <w:r w:rsidR="007431DA">
        <w:rPr>
          <w:rFonts w:ascii="仿宋" w:eastAsia="仿宋" w:hAnsi="仿宋" w:cs="宋体"/>
          <w:kern w:val="0"/>
          <w:sz w:val="30"/>
          <w:szCs w:val="30"/>
        </w:rPr>
        <w:t>4</w:t>
      </w:r>
      <w:r>
        <w:rPr>
          <w:rFonts w:ascii="仿宋" w:eastAsia="仿宋" w:hAnsi="仿宋" w:cs="宋体" w:hint="eastAsia"/>
          <w:kern w:val="0"/>
          <w:sz w:val="30"/>
          <w:szCs w:val="30"/>
        </w:rPr>
        <w:t>%）。</w:t>
      </w:r>
    </w:p>
    <w:p w14:paraId="6061AF19" w14:textId="1F6FAB94" w:rsidR="009218B2" w:rsidRPr="00267C60" w:rsidRDefault="00267C60" w:rsidP="00267C60">
      <w:pPr>
        <w:widowControl/>
        <w:spacing w:afterLines="50" w:after="156"/>
        <w:ind w:firstLineChars="200" w:firstLine="480"/>
        <w:jc w:val="center"/>
        <w:rPr>
          <w:rFonts w:ascii="仿宋" w:eastAsia="仿宋" w:hAnsi="仿宋" w:cs="宋体"/>
          <w:color w:val="C45911" w:themeColor="accent2" w:themeShade="BF"/>
          <w:kern w:val="0"/>
          <w:sz w:val="24"/>
          <w:szCs w:val="24"/>
        </w:rPr>
      </w:pPr>
      <w:r w:rsidRPr="00354C23">
        <w:rPr>
          <w:rFonts w:ascii="仿宋" w:eastAsia="仿宋" w:hAnsi="仿宋" w:cs="宋体"/>
          <w:color w:val="C45911" w:themeColor="accent2" w:themeShade="BF"/>
          <w:kern w:val="0"/>
          <w:sz w:val="24"/>
          <w:szCs w:val="24"/>
        </w:rPr>
        <w:t>表</w:t>
      </w:r>
      <w:r>
        <w:rPr>
          <w:rFonts w:ascii="仿宋" w:eastAsia="仿宋" w:hAnsi="仿宋" w:cs="宋体"/>
          <w:color w:val="C45911" w:themeColor="accent2" w:themeShade="BF"/>
          <w:kern w:val="0"/>
          <w:sz w:val="24"/>
          <w:szCs w:val="24"/>
        </w:rPr>
        <w:t>2</w:t>
      </w:r>
      <w:r w:rsidRPr="00354C23">
        <w:rPr>
          <w:rFonts w:ascii="仿宋" w:eastAsia="仿宋" w:hAnsi="仿宋" w:cs="宋体"/>
          <w:color w:val="C45911" w:themeColor="accent2" w:themeShade="BF"/>
          <w:kern w:val="0"/>
          <w:sz w:val="24"/>
          <w:szCs w:val="24"/>
        </w:rPr>
        <w:t>.</w:t>
      </w:r>
      <w:r>
        <w:rPr>
          <w:rFonts w:ascii="仿宋" w:eastAsia="仿宋" w:hAnsi="仿宋" w:cs="宋体"/>
          <w:color w:val="C45911" w:themeColor="accent2" w:themeShade="BF"/>
          <w:kern w:val="0"/>
          <w:sz w:val="24"/>
          <w:szCs w:val="24"/>
        </w:rPr>
        <w:t>2 不同</w:t>
      </w:r>
      <w:r>
        <w:rPr>
          <w:rFonts w:ascii="仿宋" w:eastAsia="仿宋" w:hAnsi="仿宋" w:cs="宋体" w:hint="eastAsia"/>
          <w:color w:val="C45911" w:themeColor="accent2" w:themeShade="BF"/>
          <w:kern w:val="0"/>
          <w:sz w:val="24"/>
          <w:szCs w:val="24"/>
        </w:rPr>
        <w:t>生源地</w:t>
      </w:r>
      <w:r>
        <w:rPr>
          <w:rFonts w:ascii="仿宋" w:eastAsia="仿宋" w:hAnsi="仿宋" w:cs="宋体"/>
          <w:color w:val="C45911" w:themeColor="accent2" w:themeShade="BF"/>
          <w:kern w:val="0"/>
          <w:sz w:val="24"/>
          <w:szCs w:val="24"/>
        </w:rPr>
        <w:t>毕业生毕业去向分布</w:t>
      </w:r>
    </w:p>
    <w:tbl>
      <w:tblPr>
        <w:tblStyle w:val="4-11"/>
        <w:tblW w:w="8928" w:type="dxa"/>
        <w:jc w:val="cente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A0" w:firstRow="1" w:lastRow="0" w:firstColumn="1" w:lastColumn="0" w:noHBand="0" w:noVBand="1"/>
      </w:tblPr>
      <w:tblGrid>
        <w:gridCol w:w="1270"/>
        <w:gridCol w:w="952"/>
        <w:gridCol w:w="850"/>
        <w:gridCol w:w="851"/>
        <w:gridCol w:w="992"/>
        <w:gridCol w:w="1134"/>
        <w:gridCol w:w="992"/>
        <w:gridCol w:w="851"/>
        <w:gridCol w:w="1036"/>
      </w:tblGrid>
      <w:tr w:rsidR="00626B22" w:rsidRPr="00960EE9" w14:paraId="2AB22FF8" w14:textId="77777777" w:rsidTr="00C030C1">
        <w:trPr>
          <w:cnfStyle w:val="100000000000" w:firstRow="1" w:lastRow="0" w:firstColumn="0" w:lastColumn="0" w:oddVBand="0" w:evenVBand="0" w:oddHBand="0"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270" w:type="dxa"/>
            <w:vMerge w:val="restart"/>
            <w:tcBorders>
              <w:top w:val="none" w:sz="0" w:space="0" w:color="auto"/>
              <w:left w:val="none" w:sz="0" w:space="0" w:color="auto"/>
              <w:bottom w:val="none" w:sz="0" w:space="0" w:color="auto"/>
              <w:right w:val="none" w:sz="0" w:space="0" w:color="auto"/>
            </w:tcBorders>
            <w:vAlign w:val="center"/>
          </w:tcPr>
          <w:p w14:paraId="58EEE8E0" w14:textId="0188C88F" w:rsidR="00AB2A89" w:rsidRPr="00626B22" w:rsidRDefault="00626B22" w:rsidP="009218B2">
            <w:pPr>
              <w:pStyle w:val="FL2"/>
              <w:spacing w:before="100" w:beforeAutospacing="1" w:after="100" w:afterAutospacing="1"/>
              <w:jc w:val="center"/>
              <w:rPr>
                <w:rFonts w:ascii="宋体" w:hAnsi="宋体"/>
                <w:szCs w:val="21"/>
              </w:rPr>
            </w:pPr>
            <w:r w:rsidRPr="00626B22">
              <w:rPr>
                <w:rFonts w:ascii="宋体" w:hAnsi="宋体"/>
                <w:szCs w:val="21"/>
              </w:rPr>
              <w:t>生源地</w:t>
            </w:r>
          </w:p>
        </w:tc>
        <w:tc>
          <w:tcPr>
            <w:tcW w:w="952" w:type="dxa"/>
            <w:vMerge w:val="restart"/>
            <w:tcBorders>
              <w:top w:val="none" w:sz="0" w:space="0" w:color="auto"/>
              <w:left w:val="none" w:sz="0" w:space="0" w:color="auto"/>
              <w:bottom w:val="none" w:sz="0" w:space="0" w:color="auto"/>
              <w:right w:val="none" w:sz="0" w:space="0" w:color="auto"/>
            </w:tcBorders>
            <w:vAlign w:val="center"/>
          </w:tcPr>
          <w:p w14:paraId="2B0F1DE5" w14:textId="304B5288" w:rsidR="00AB2A89" w:rsidRPr="009218B2" w:rsidRDefault="00AB2A89" w:rsidP="009218B2">
            <w:pPr>
              <w:pStyle w:val="FL2"/>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宋体" w:hAnsi="宋体"/>
                <w:bCs w:val="0"/>
                <w:szCs w:val="21"/>
              </w:rPr>
            </w:pPr>
            <w:r w:rsidRPr="00626B22">
              <w:rPr>
                <w:rFonts w:ascii="宋体" w:hAnsi="宋体" w:hint="eastAsia"/>
                <w:bCs w:val="0"/>
                <w:szCs w:val="21"/>
              </w:rPr>
              <w:t>毕业生</w:t>
            </w:r>
            <w:r w:rsidRPr="00626B22">
              <w:rPr>
                <w:rFonts w:ascii="宋体" w:hAnsi="宋体"/>
                <w:bCs w:val="0"/>
                <w:szCs w:val="21"/>
              </w:rPr>
              <w:t>人数</w:t>
            </w:r>
          </w:p>
        </w:tc>
        <w:tc>
          <w:tcPr>
            <w:tcW w:w="1701" w:type="dxa"/>
            <w:gridSpan w:val="2"/>
            <w:tcBorders>
              <w:top w:val="none" w:sz="0" w:space="0" w:color="auto"/>
              <w:left w:val="none" w:sz="0" w:space="0" w:color="auto"/>
              <w:bottom w:val="none" w:sz="0" w:space="0" w:color="auto"/>
              <w:right w:val="none" w:sz="0" w:space="0" w:color="auto"/>
            </w:tcBorders>
            <w:vAlign w:val="center"/>
          </w:tcPr>
          <w:p w14:paraId="7DFAB42D" w14:textId="77777777" w:rsidR="00AB2A89" w:rsidRPr="00626B22" w:rsidRDefault="00AB2A89" w:rsidP="009218B2">
            <w:pPr>
              <w:pStyle w:val="FL2"/>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宋体" w:hAnsi="宋体"/>
                <w:bCs w:val="0"/>
                <w:szCs w:val="21"/>
              </w:rPr>
            </w:pPr>
            <w:r w:rsidRPr="00626B22">
              <w:rPr>
                <w:rFonts w:ascii="宋体" w:hAnsi="宋体"/>
                <w:bCs w:val="0"/>
                <w:szCs w:val="21"/>
              </w:rPr>
              <w:t>已就业</w:t>
            </w:r>
          </w:p>
        </w:tc>
        <w:tc>
          <w:tcPr>
            <w:tcW w:w="2126" w:type="dxa"/>
            <w:gridSpan w:val="2"/>
            <w:tcBorders>
              <w:top w:val="none" w:sz="0" w:space="0" w:color="auto"/>
              <w:left w:val="none" w:sz="0" w:space="0" w:color="auto"/>
              <w:bottom w:val="none" w:sz="0" w:space="0" w:color="auto"/>
              <w:right w:val="none" w:sz="0" w:space="0" w:color="auto"/>
            </w:tcBorders>
            <w:vAlign w:val="center"/>
          </w:tcPr>
          <w:p w14:paraId="15DF2853" w14:textId="77777777" w:rsidR="00AB2A89" w:rsidRPr="00626B22" w:rsidRDefault="00AB2A89" w:rsidP="009218B2">
            <w:pPr>
              <w:pStyle w:val="FL2"/>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宋体" w:hAnsi="宋体"/>
                <w:szCs w:val="21"/>
              </w:rPr>
            </w:pPr>
            <w:r w:rsidRPr="00626B22">
              <w:rPr>
                <w:rFonts w:ascii="宋体" w:hAnsi="宋体"/>
                <w:bCs w:val="0"/>
                <w:szCs w:val="21"/>
              </w:rPr>
              <w:t>深</w:t>
            </w:r>
            <w:r w:rsidRPr="00626B22">
              <w:rPr>
                <w:rFonts w:ascii="宋体" w:hAnsi="宋体" w:hint="eastAsia"/>
                <w:bCs w:val="0"/>
                <w:szCs w:val="21"/>
              </w:rPr>
              <w:t xml:space="preserve"> </w:t>
            </w:r>
            <w:r w:rsidRPr="00626B22">
              <w:rPr>
                <w:rFonts w:ascii="宋体" w:hAnsi="宋体"/>
                <w:bCs w:val="0"/>
                <w:szCs w:val="21"/>
              </w:rPr>
              <w:t>造</w:t>
            </w:r>
          </w:p>
        </w:tc>
        <w:tc>
          <w:tcPr>
            <w:tcW w:w="1843" w:type="dxa"/>
            <w:gridSpan w:val="2"/>
            <w:tcBorders>
              <w:top w:val="none" w:sz="0" w:space="0" w:color="auto"/>
              <w:left w:val="none" w:sz="0" w:space="0" w:color="auto"/>
              <w:bottom w:val="none" w:sz="0" w:space="0" w:color="auto"/>
              <w:right w:val="none" w:sz="0" w:space="0" w:color="auto"/>
            </w:tcBorders>
            <w:vAlign w:val="center"/>
          </w:tcPr>
          <w:p w14:paraId="2D1AA2F0" w14:textId="77777777" w:rsidR="00AB2A89" w:rsidRPr="00626B22" w:rsidRDefault="00AB2A89" w:rsidP="009218B2">
            <w:pPr>
              <w:pStyle w:val="FL2"/>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宋体" w:hAnsi="宋体"/>
                <w:szCs w:val="21"/>
              </w:rPr>
            </w:pPr>
            <w:r w:rsidRPr="00626B22">
              <w:rPr>
                <w:rFonts w:ascii="宋体" w:hAnsi="宋体"/>
                <w:bCs w:val="0"/>
                <w:szCs w:val="21"/>
              </w:rPr>
              <w:t>未落实</w:t>
            </w:r>
          </w:p>
        </w:tc>
        <w:tc>
          <w:tcPr>
            <w:tcW w:w="1036" w:type="dxa"/>
            <w:vMerge w:val="restart"/>
            <w:tcBorders>
              <w:top w:val="none" w:sz="0" w:space="0" w:color="auto"/>
              <w:left w:val="none" w:sz="0" w:space="0" w:color="auto"/>
              <w:bottom w:val="none" w:sz="0" w:space="0" w:color="auto"/>
              <w:right w:val="none" w:sz="0" w:space="0" w:color="auto"/>
            </w:tcBorders>
            <w:vAlign w:val="center"/>
          </w:tcPr>
          <w:p w14:paraId="71E9A029" w14:textId="77777777" w:rsidR="00AB2A89" w:rsidRPr="00626B22" w:rsidRDefault="00AB2A89" w:rsidP="009218B2">
            <w:pPr>
              <w:pStyle w:val="FL2"/>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宋体" w:hAnsi="宋体"/>
                <w:szCs w:val="21"/>
              </w:rPr>
            </w:pPr>
            <w:r w:rsidRPr="00626B22">
              <w:rPr>
                <w:rFonts w:ascii="宋体" w:hAnsi="宋体"/>
                <w:bCs w:val="0"/>
                <w:szCs w:val="21"/>
              </w:rPr>
              <w:t>就业率</w:t>
            </w:r>
          </w:p>
        </w:tc>
      </w:tr>
      <w:tr w:rsidR="00361594" w:rsidRPr="00960EE9" w14:paraId="791CF533"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270" w:type="dxa"/>
            <w:vMerge/>
            <w:shd w:val="clear" w:color="auto" w:fill="5B9BD5" w:themeFill="accent1"/>
            <w:vAlign w:val="center"/>
          </w:tcPr>
          <w:p w14:paraId="10E7064D" w14:textId="77777777" w:rsidR="00AB2A89" w:rsidRPr="00960EE9" w:rsidRDefault="00AB2A89" w:rsidP="009218B2">
            <w:pPr>
              <w:pStyle w:val="FL2"/>
              <w:spacing w:before="100" w:beforeAutospacing="1" w:after="100" w:afterAutospacing="1"/>
              <w:jc w:val="center"/>
              <w:rPr>
                <w:rFonts w:ascii="宋体" w:hAnsi="宋体"/>
                <w:b w:val="0"/>
                <w:szCs w:val="21"/>
              </w:rPr>
            </w:pPr>
          </w:p>
        </w:tc>
        <w:tc>
          <w:tcPr>
            <w:tcW w:w="952" w:type="dxa"/>
            <w:vMerge/>
            <w:shd w:val="clear" w:color="auto" w:fill="5B9BD5" w:themeFill="accent1"/>
            <w:vAlign w:val="center"/>
          </w:tcPr>
          <w:p w14:paraId="09E97D36" w14:textId="77777777" w:rsidR="00AB2A89" w:rsidRPr="00960EE9" w:rsidRDefault="00AB2A89"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c>
          <w:tcPr>
            <w:tcW w:w="850" w:type="dxa"/>
            <w:shd w:val="clear" w:color="auto" w:fill="5B9BD5" w:themeFill="accent1"/>
            <w:vAlign w:val="center"/>
          </w:tcPr>
          <w:p w14:paraId="5D752DCC" w14:textId="77777777" w:rsidR="00AB2A89" w:rsidRPr="00626B22" w:rsidRDefault="00AB2A89"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626B22">
              <w:rPr>
                <w:rFonts w:ascii="宋体" w:hAnsi="宋体"/>
                <w:b/>
                <w:color w:val="FFFFFF" w:themeColor="background1"/>
                <w:szCs w:val="21"/>
              </w:rPr>
              <w:t>人数</w:t>
            </w:r>
          </w:p>
        </w:tc>
        <w:tc>
          <w:tcPr>
            <w:tcW w:w="851" w:type="dxa"/>
            <w:shd w:val="clear" w:color="auto" w:fill="5B9BD5" w:themeFill="accent1"/>
            <w:vAlign w:val="center"/>
          </w:tcPr>
          <w:p w14:paraId="736AD940" w14:textId="77777777" w:rsidR="00AB2A89" w:rsidRPr="00626B22" w:rsidRDefault="00AB2A89"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626B22">
              <w:rPr>
                <w:rFonts w:ascii="宋体" w:hAnsi="宋体"/>
                <w:b/>
                <w:color w:val="FFFFFF" w:themeColor="background1"/>
                <w:szCs w:val="21"/>
              </w:rPr>
              <w:t>%</w:t>
            </w:r>
          </w:p>
        </w:tc>
        <w:tc>
          <w:tcPr>
            <w:tcW w:w="992" w:type="dxa"/>
            <w:shd w:val="clear" w:color="auto" w:fill="5B9BD5" w:themeFill="accent1"/>
            <w:vAlign w:val="center"/>
          </w:tcPr>
          <w:p w14:paraId="651D6CE6" w14:textId="77777777" w:rsidR="00AB2A89" w:rsidRPr="00626B22" w:rsidRDefault="00AB2A89"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626B22">
              <w:rPr>
                <w:rFonts w:ascii="宋体" w:hAnsi="宋体"/>
                <w:b/>
                <w:color w:val="FFFFFF" w:themeColor="background1"/>
                <w:szCs w:val="21"/>
              </w:rPr>
              <w:t>人数</w:t>
            </w:r>
          </w:p>
        </w:tc>
        <w:tc>
          <w:tcPr>
            <w:tcW w:w="1134" w:type="dxa"/>
            <w:shd w:val="clear" w:color="auto" w:fill="5B9BD5" w:themeFill="accent1"/>
            <w:vAlign w:val="center"/>
          </w:tcPr>
          <w:p w14:paraId="34E7AF1D" w14:textId="77777777" w:rsidR="00AB2A89" w:rsidRPr="00626B22" w:rsidRDefault="00AB2A89"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626B22">
              <w:rPr>
                <w:rFonts w:ascii="宋体" w:hAnsi="宋体"/>
                <w:b/>
                <w:color w:val="FFFFFF" w:themeColor="background1"/>
                <w:szCs w:val="21"/>
              </w:rPr>
              <w:t>%</w:t>
            </w:r>
          </w:p>
        </w:tc>
        <w:tc>
          <w:tcPr>
            <w:tcW w:w="992" w:type="dxa"/>
            <w:shd w:val="clear" w:color="auto" w:fill="5B9BD5" w:themeFill="accent1"/>
            <w:vAlign w:val="center"/>
          </w:tcPr>
          <w:p w14:paraId="3735B32B" w14:textId="77777777" w:rsidR="00AB2A89" w:rsidRPr="00626B22" w:rsidRDefault="00AB2A89"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626B22">
              <w:rPr>
                <w:rFonts w:ascii="宋体" w:hAnsi="宋体"/>
                <w:b/>
                <w:color w:val="FFFFFF" w:themeColor="background1"/>
                <w:szCs w:val="21"/>
              </w:rPr>
              <w:t>人数</w:t>
            </w:r>
          </w:p>
        </w:tc>
        <w:tc>
          <w:tcPr>
            <w:tcW w:w="851" w:type="dxa"/>
            <w:shd w:val="clear" w:color="auto" w:fill="5B9BD5" w:themeFill="accent1"/>
            <w:vAlign w:val="center"/>
          </w:tcPr>
          <w:p w14:paraId="222744FA" w14:textId="77777777" w:rsidR="00AB2A89" w:rsidRPr="00626B22" w:rsidRDefault="00AB2A89"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626B22">
              <w:rPr>
                <w:rFonts w:ascii="宋体" w:hAnsi="宋体"/>
                <w:b/>
                <w:color w:val="FFFFFF" w:themeColor="background1"/>
                <w:szCs w:val="21"/>
              </w:rPr>
              <w:t>%</w:t>
            </w:r>
          </w:p>
        </w:tc>
        <w:tc>
          <w:tcPr>
            <w:tcW w:w="1036" w:type="dxa"/>
            <w:vMerge/>
            <w:vAlign w:val="center"/>
          </w:tcPr>
          <w:p w14:paraId="578DE1D1" w14:textId="77777777" w:rsidR="00AB2A89" w:rsidRPr="00960EE9" w:rsidRDefault="00AB2A89"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r>
      <w:tr w:rsidR="00626B22" w:rsidRPr="00960EE9" w14:paraId="7E82C939"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270" w:type="dxa"/>
            <w:vAlign w:val="center"/>
          </w:tcPr>
          <w:p w14:paraId="66F7A368" w14:textId="7782C1C7" w:rsidR="00626B22" w:rsidRPr="009218B2" w:rsidRDefault="00626B22" w:rsidP="009218B2">
            <w:pPr>
              <w:pStyle w:val="FL2"/>
              <w:spacing w:before="100" w:beforeAutospacing="1" w:after="100" w:afterAutospacing="1"/>
              <w:jc w:val="center"/>
              <w:rPr>
                <w:rFonts w:ascii="宋体" w:hAnsi="宋体"/>
                <w:szCs w:val="21"/>
              </w:rPr>
            </w:pPr>
            <w:r w:rsidRPr="009218B2">
              <w:rPr>
                <w:rFonts w:ascii="宋体" w:hAnsi="宋体"/>
                <w:szCs w:val="21"/>
              </w:rPr>
              <w:t>北京生源</w:t>
            </w:r>
          </w:p>
        </w:tc>
        <w:tc>
          <w:tcPr>
            <w:tcW w:w="952" w:type="dxa"/>
            <w:vAlign w:val="center"/>
          </w:tcPr>
          <w:p w14:paraId="4544AC9D" w14:textId="54DFFF58" w:rsidR="00626B22" w:rsidRPr="00960EE9" w:rsidRDefault="00626B22" w:rsidP="009218B2">
            <w:pPr>
              <w:pStyle w:val="FL2"/>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6</w:t>
            </w:r>
            <w:r>
              <w:rPr>
                <w:rFonts w:ascii="宋体" w:hAnsi="宋体"/>
                <w:color w:val="000000"/>
                <w:kern w:val="0"/>
                <w:szCs w:val="21"/>
              </w:rPr>
              <w:t>3501</w:t>
            </w:r>
          </w:p>
        </w:tc>
        <w:tc>
          <w:tcPr>
            <w:tcW w:w="850" w:type="dxa"/>
            <w:vAlign w:val="center"/>
          </w:tcPr>
          <w:p w14:paraId="769EE916" w14:textId="6B817BBE" w:rsidR="00626B22" w:rsidRPr="00960EE9" w:rsidRDefault="00626B22" w:rsidP="009218B2">
            <w:pPr>
              <w:pStyle w:val="FL2"/>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4</w:t>
            </w:r>
            <w:r>
              <w:rPr>
                <w:rFonts w:ascii="宋体" w:hAnsi="宋体"/>
                <w:color w:val="000000"/>
                <w:kern w:val="0"/>
                <w:szCs w:val="21"/>
              </w:rPr>
              <w:t>9562</w:t>
            </w:r>
          </w:p>
        </w:tc>
        <w:tc>
          <w:tcPr>
            <w:tcW w:w="851" w:type="dxa"/>
            <w:vAlign w:val="center"/>
          </w:tcPr>
          <w:p w14:paraId="4960D9F7" w14:textId="60602C7B" w:rsidR="00626B22" w:rsidRPr="00960EE9" w:rsidRDefault="00626B22" w:rsidP="009218B2">
            <w:pPr>
              <w:pStyle w:val="FL2"/>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7</w:t>
            </w:r>
            <w:r>
              <w:rPr>
                <w:rFonts w:ascii="宋体" w:hAnsi="宋体"/>
                <w:color w:val="000000"/>
                <w:kern w:val="0"/>
                <w:szCs w:val="21"/>
              </w:rPr>
              <w:t>8.05</w:t>
            </w:r>
          </w:p>
        </w:tc>
        <w:tc>
          <w:tcPr>
            <w:tcW w:w="992" w:type="dxa"/>
            <w:vAlign w:val="center"/>
          </w:tcPr>
          <w:p w14:paraId="2396C501" w14:textId="033AB9EA" w:rsidR="00626B22" w:rsidRPr="00960EE9" w:rsidRDefault="00626B22" w:rsidP="009218B2">
            <w:pPr>
              <w:pStyle w:val="FL2"/>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1</w:t>
            </w:r>
            <w:r>
              <w:rPr>
                <w:rFonts w:ascii="宋体" w:hAnsi="宋体"/>
                <w:color w:val="000000"/>
                <w:kern w:val="0"/>
                <w:szCs w:val="21"/>
              </w:rPr>
              <w:t>1680</w:t>
            </w:r>
          </w:p>
        </w:tc>
        <w:tc>
          <w:tcPr>
            <w:tcW w:w="1134" w:type="dxa"/>
            <w:vAlign w:val="center"/>
          </w:tcPr>
          <w:p w14:paraId="6A107CE5" w14:textId="5ADDC0C2" w:rsidR="00626B22" w:rsidRPr="00960EE9" w:rsidRDefault="00626B22" w:rsidP="009218B2">
            <w:pPr>
              <w:pStyle w:val="FL2"/>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1</w:t>
            </w:r>
            <w:r>
              <w:rPr>
                <w:rFonts w:ascii="宋体" w:hAnsi="宋体"/>
                <w:color w:val="000000"/>
                <w:kern w:val="0"/>
                <w:szCs w:val="21"/>
              </w:rPr>
              <w:t>8.39</w:t>
            </w:r>
          </w:p>
        </w:tc>
        <w:tc>
          <w:tcPr>
            <w:tcW w:w="992" w:type="dxa"/>
            <w:vAlign w:val="center"/>
          </w:tcPr>
          <w:p w14:paraId="15944C9D" w14:textId="7160E554" w:rsidR="00626B22" w:rsidRPr="00960EE9" w:rsidRDefault="00626B22" w:rsidP="009218B2">
            <w:pPr>
              <w:pStyle w:val="FL2"/>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2</w:t>
            </w:r>
            <w:r>
              <w:rPr>
                <w:rFonts w:ascii="宋体" w:hAnsi="宋体"/>
                <w:color w:val="000000"/>
                <w:kern w:val="0"/>
                <w:szCs w:val="21"/>
              </w:rPr>
              <w:t>259</w:t>
            </w:r>
          </w:p>
        </w:tc>
        <w:tc>
          <w:tcPr>
            <w:tcW w:w="851" w:type="dxa"/>
            <w:vAlign w:val="center"/>
          </w:tcPr>
          <w:p w14:paraId="754BDA54" w14:textId="303975EC" w:rsidR="00626B22" w:rsidRPr="00960EE9" w:rsidRDefault="00626B22" w:rsidP="009218B2">
            <w:pPr>
              <w:pStyle w:val="FL2"/>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3</w:t>
            </w:r>
            <w:r>
              <w:rPr>
                <w:rFonts w:ascii="宋体" w:hAnsi="宋体"/>
                <w:color w:val="000000"/>
                <w:kern w:val="0"/>
                <w:szCs w:val="21"/>
              </w:rPr>
              <w:t>.56</w:t>
            </w:r>
          </w:p>
        </w:tc>
        <w:tc>
          <w:tcPr>
            <w:tcW w:w="1036" w:type="dxa"/>
            <w:vAlign w:val="center"/>
          </w:tcPr>
          <w:p w14:paraId="7A03CAAA" w14:textId="6ED802C3" w:rsidR="00626B22" w:rsidRPr="00603FA5" w:rsidRDefault="00626B22" w:rsidP="009218B2">
            <w:pPr>
              <w:pStyle w:val="FL2"/>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kern w:val="0"/>
                <w:szCs w:val="21"/>
              </w:rPr>
            </w:pPr>
            <w:r>
              <w:rPr>
                <w:rFonts w:ascii="宋体" w:hAnsi="宋体" w:hint="eastAsia"/>
                <w:b/>
                <w:color w:val="000000"/>
                <w:kern w:val="0"/>
                <w:szCs w:val="21"/>
              </w:rPr>
              <w:t>9</w:t>
            </w:r>
            <w:r>
              <w:rPr>
                <w:rFonts w:ascii="宋体" w:hAnsi="宋体"/>
                <w:b/>
                <w:color w:val="000000"/>
                <w:kern w:val="0"/>
                <w:szCs w:val="21"/>
              </w:rPr>
              <w:t>6.44</w:t>
            </w:r>
            <w:r>
              <w:rPr>
                <w:rFonts w:ascii="宋体" w:hAnsi="宋体" w:hint="eastAsia"/>
                <w:b/>
                <w:color w:val="000000"/>
                <w:kern w:val="0"/>
                <w:szCs w:val="21"/>
              </w:rPr>
              <w:t>%</w:t>
            </w:r>
          </w:p>
        </w:tc>
      </w:tr>
      <w:tr w:rsidR="00626B22" w:rsidRPr="00960EE9" w14:paraId="51F86E6F"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270" w:type="dxa"/>
            <w:vAlign w:val="center"/>
          </w:tcPr>
          <w:p w14:paraId="7A6E9E71" w14:textId="337F0726" w:rsidR="00626B22" w:rsidRPr="009218B2" w:rsidRDefault="00626B22" w:rsidP="009218B2">
            <w:pPr>
              <w:pStyle w:val="FL2"/>
              <w:spacing w:before="100" w:beforeAutospacing="1" w:after="100" w:afterAutospacing="1"/>
              <w:jc w:val="center"/>
              <w:rPr>
                <w:rFonts w:ascii="宋体" w:hAnsi="宋体"/>
                <w:szCs w:val="21"/>
              </w:rPr>
            </w:pPr>
            <w:r w:rsidRPr="009218B2">
              <w:rPr>
                <w:rFonts w:ascii="宋体" w:hAnsi="宋体"/>
                <w:szCs w:val="21"/>
              </w:rPr>
              <w:t>京外生源</w:t>
            </w:r>
          </w:p>
        </w:tc>
        <w:tc>
          <w:tcPr>
            <w:tcW w:w="952" w:type="dxa"/>
            <w:vAlign w:val="center"/>
          </w:tcPr>
          <w:p w14:paraId="00C1564E" w14:textId="17D12339" w:rsidR="00626B22" w:rsidRPr="00960EE9" w:rsidRDefault="00626B22"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1</w:t>
            </w:r>
            <w:r>
              <w:rPr>
                <w:rFonts w:ascii="宋体" w:hAnsi="宋体"/>
                <w:color w:val="000000"/>
                <w:kern w:val="0"/>
                <w:szCs w:val="21"/>
              </w:rPr>
              <w:t>67487</w:t>
            </w:r>
          </w:p>
        </w:tc>
        <w:tc>
          <w:tcPr>
            <w:tcW w:w="850" w:type="dxa"/>
            <w:vAlign w:val="center"/>
          </w:tcPr>
          <w:p w14:paraId="1418AE8D" w14:textId="2F5C46EE" w:rsidR="00626B22" w:rsidRPr="00960EE9" w:rsidRDefault="009218B2"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1</w:t>
            </w:r>
            <w:r>
              <w:rPr>
                <w:rFonts w:ascii="宋体" w:hAnsi="宋体"/>
                <w:color w:val="000000"/>
                <w:kern w:val="0"/>
                <w:szCs w:val="21"/>
              </w:rPr>
              <w:t>14893</w:t>
            </w:r>
          </w:p>
        </w:tc>
        <w:tc>
          <w:tcPr>
            <w:tcW w:w="851" w:type="dxa"/>
            <w:vAlign w:val="center"/>
          </w:tcPr>
          <w:p w14:paraId="11ED2441" w14:textId="478989A5" w:rsidR="00626B22" w:rsidRPr="00960EE9" w:rsidRDefault="009218B2"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6</w:t>
            </w:r>
            <w:r>
              <w:rPr>
                <w:rFonts w:ascii="宋体" w:hAnsi="宋体"/>
                <w:color w:val="000000"/>
                <w:kern w:val="0"/>
                <w:szCs w:val="21"/>
              </w:rPr>
              <w:t>8.60</w:t>
            </w:r>
          </w:p>
        </w:tc>
        <w:tc>
          <w:tcPr>
            <w:tcW w:w="992" w:type="dxa"/>
            <w:vAlign w:val="center"/>
          </w:tcPr>
          <w:p w14:paraId="5194861A" w14:textId="3539E42C" w:rsidR="00626B22" w:rsidRPr="00960EE9" w:rsidRDefault="009218B2"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4</w:t>
            </w:r>
            <w:r>
              <w:rPr>
                <w:rFonts w:ascii="宋体" w:hAnsi="宋体"/>
                <w:color w:val="000000"/>
                <w:kern w:val="0"/>
                <w:szCs w:val="21"/>
              </w:rPr>
              <w:t>5633</w:t>
            </w:r>
          </w:p>
        </w:tc>
        <w:tc>
          <w:tcPr>
            <w:tcW w:w="1134" w:type="dxa"/>
            <w:vAlign w:val="center"/>
          </w:tcPr>
          <w:p w14:paraId="49E96348" w14:textId="63B9D93F" w:rsidR="00626B22" w:rsidRPr="00960EE9" w:rsidRDefault="009218B2" w:rsidP="003E5500">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2</w:t>
            </w:r>
            <w:r>
              <w:rPr>
                <w:rFonts w:ascii="宋体" w:hAnsi="宋体"/>
                <w:color w:val="000000"/>
                <w:kern w:val="0"/>
                <w:szCs w:val="21"/>
              </w:rPr>
              <w:t>7.</w:t>
            </w:r>
            <w:r w:rsidR="003E5500">
              <w:rPr>
                <w:rFonts w:ascii="宋体" w:hAnsi="宋体"/>
                <w:color w:val="000000"/>
                <w:kern w:val="0"/>
                <w:szCs w:val="21"/>
              </w:rPr>
              <w:t>24</w:t>
            </w:r>
          </w:p>
        </w:tc>
        <w:tc>
          <w:tcPr>
            <w:tcW w:w="992" w:type="dxa"/>
            <w:vAlign w:val="center"/>
          </w:tcPr>
          <w:p w14:paraId="19929C6C" w14:textId="768C87C2" w:rsidR="00626B22" w:rsidRPr="00960EE9" w:rsidRDefault="009218B2"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6</w:t>
            </w:r>
            <w:r>
              <w:rPr>
                <w:rFonts w:ascii="宋体" w:hAnsi="宋体"/>
                <w:color w:val="000000"/>
                <w:kern w:val="0"/>
                <w:szCs w:val="21"/>
              </w:rPr>
              <w:t>961</w:t>
            </w:r>
          </w:p>
        </w:tc>
        <w:tc>
          <w:tcPr>
            <w:tcW w:w="851" w:type="dxa"/>
            <w:vAlign w:val="center"/>
          </w:tcPr>
          <w:p w14:paraId="288797DA" w14:textId="7B5BBBA8" w:rsidR="00626B22" w:rsidRPr="00960EE9" w:rsidRDefault="009218B2" w:rsidP="009218B2">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Pr>
                <w:rFonts w:ascii="宋体" w:hAnsi="宋体" w:hint="eastAsia"/>
                <w:color w:val="000000"/>
                <w:kern w:val="0"/>
                <w:szCs w:val="21"/>
              </w:rPr>
              <w:t>4</w:t>
            </w:r>
            <w:r>
              <w:rPr>
                <w:rFonts w:ascii="宋体" w:hAnsi="宋体"/>
                <w:color w:val="000000"/>
                <w:kern w:val="0"/>
                <w:szCs w:val="21"/>
              </w:rPr>
              <w:t>.16</w:t>
            </w:r>
          </w:p>
        </w:tc>
        <w:tc>
          <w:tcPr>
            <w:tcW w:w="1036" w:type="dxa"/>
            <w:vAlign w:val="center"/>
          </w:tcPr>
          <w:p w14:paraId="74D95E02" w14:textId="3CC74836" w:rsidR="00626B22" w:rsidRPr="00603FA5" w:rsidRDefault="009218B2" w:rsidP="00E52471">
            <w:pPr>
              <w:pStyle w:val="FL2"/>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kern w:val="0"/>
                <w:szCs w:val="21"/>
              </w:rPr>
            </w:pPr>
            <w:r>
              <w:rPr>
                <w:rFonts w:ascii="宋体" w:hAnsi="宋体" w:hint="eastAsia"/>
                <w:b/>
                <w:color w:val="000000"/>
                <w:kern w:val="0"/>
                <w:szCs w:val="21"/>
              </w:rPr>
              <w:t>9</w:t>
            </w:r>
            <w:r>
              <w:rPr>
                <w:rFonts w:ascii="宋体" w:hAnsi="宋体"/>
                <w:b/>
                <w:color w:val="000000"/>
                <w:kern w:val="0"/>
                <w:szCs w:val="21"/>
              </w:rPr>
              <w:t>5.84</w:t>
            </w:r>
            <w:r>
              <w:rPr>
                <w:rFonts w:ascii="宋体" w:hAnsi="宋体" w:hint="eastAsia"/>
                <w:b/>
                <w:color w:val="000000"/>
                <w:kern w:val="0"/>
                <w:szCs w:val="21"/>
              </w:rPr>
              <w:t>%</w:t>
            </w:r>
          </w:p>
        </w:tc>
      </w:tr>
    </w:tbl>
    <w:p w14:paraId="0B6B412E" w14:textId="0E26BE06" w:rsidR="00E353AF" w:rsidRPr="0058178C" w:rsidRDefault="009218B2" w:rsidP="00BE67FB">
      <w:pPr>
        <w:pStyle w:val="3"/>
        <w:rPr>
          <w:rFonts w:ascii="仿宋" w:eastAsia="仿宋" w:hAnsi="仿宋"/>
        </w:rPr>
      </w:pPr>
      <w:r>
        <w:rPr>
          <w:rFonts w:ascii="仿宋" w:eastAsia="仿宋" w:hAnsi="仿宋" w:hint="eastAsia"/>
        </w:rPr>
        <w:t>（三</w:t>
      </w:r>
      <w:r w:rsidR="00AD6F0B" w:rsidRPr="0058178C">
        <w:rPr>
          <w:rFonts w:ascii="仿宋" w:eastAsia="仿宋" w:hAnsi="仿宋" w:hint="eastAsia"/>
        </w:rPr>
        <w:t>）</w:t>
      </w:r>
      <w:r w:rsidR="00E86846" w:rsidRPr="0058178C">
        <w:rPr>
          <w:rFonts w:ascii="仿宋" w:eastAsia="仿宋" w:hAnsi="仿宋" w:hint="eastAsia"/>
        </w:rPr>
        <w:t>不同</w:t>
      </w:r>
      <w:r w:rsidR="00FE601C" w:rsidRPr="0058178C">
        <w:rPr>
          <w:rFonts w:ascii="仿宋" w:eastAsia="仿宋" w:hAnsi="仿宋" w:hint="eastAsia"/>
        </w:rPr>
        <w:t>学历层次毕业生</w:t>
      </w:r>
      <w:r w:rsidR="00DF1ADF" w:rsidRPr="0058178C">
        <w:rPr>
          <w:rFonts w:ascii="仿宋" w:eastAsia="仿宋" w:hAnsi="仿宋" w:hint="eastAsia"/>
        </w:rPr>
        <w:t>就业率</w:t>
      </w:r>
      <w:bookmarkEnd w:id="30"/>
      <w:r w:rsidR="00DF1ADF" w:rsidRPr="0058178C">
        <w:rPr>
          <w:rFonts w:ascii="仿宋" w:eastAsia="仿宋" w:hAnsi="仿宋" w:hint="eastAsia"/>
        </w:rPr>
        <w:t>情况</w:t>
      </w:r>
      <w:bookmarkEnd w:id="31"/>
      <w:bookmarkEnd w:id="32"/>
      <w:bookmarkEnd w:id="33"/>
      <w:bookmarkEnd w:id="34"/>
    </w:p>
    <w:p w14:paraId="7F81B134" w14:textId="68BBC2D9" w:rsidR="00932371" w:rsidRDefault="00477C8D" w:rsidP="003272A7">
      <w:pPr>
        <w:widowControl/>
        <w:ind w:firstLineChars="200" w:firstLine="600"/>
        <w:jc w:val="left"/>
        <w:rPr>
          <w:rFonts w:ascii="仿宋" w:eastAsia="仿宋" w:hAnsi="仿宋" w:cs="宋体"/>
          <w:kern w:val="0"/>
          <w:sz w:val="30"/>
          <w:szCs w:val="30"/>
        </w:rPr>
      </w:pPr>
      <w:bookmarkStart w:id="35" w:name="_Toc530939503"/>
      <w:bookmarkStart w:id="36" w:name="_Toc531773688"/>
      <w:bookmarkStart w:id="37" w:name="_Toc531773909"/>
      <w:bookmarkStart w:id="38" w:name="_Toc531778896"/>
      <w:r>
        <w:rPr>
          <w:rFonts w:ascii="仿宋" w:eastAsia="仿宋" w:hAnsi="仿宋" w:cs="宋体" w:hint="eastAsia"/>
          <w:kern w:val="0"/>
          <w:sz w:val="30"/>
          <w:szCs w:val="30"/>
        </w:rPr>
        <w:t>2019</w:t>
      </w:r>
      <w:r w:rsidR="00E353AF" w:rsidRPr="00390B80">
        <w:rPr>
          <w:rFonts w:ascii="仿宋" w:eastAsia="仿宋" w:hAnsi="仿宋" w:cs="宋体"/>
          <w:kern w:val="0"/>
          <w:sz w:val="30"/>
          <w:szCs w:val="30"/>
        </w:rPr>
        <w:t>届</w:t>
      </w:r>
      <w:r w:rsidR="0072246A">
        <w:rPr>
          <w:rFonts w:ascii="仿宋" w:eastAsia="仿宋" w:hAnsi="仿宋" w:cs="宋体"/>
          <w:kern w:val="0"/>
          <w:sz w:val="30"/>
          <w:szCs w:val="30"/>
        </w:rPr>
        <w:t>普通高校</w:t>
      </w:r>
      <w:r w:rsidR="00E353AF" w:rsidRPr="00390B80">
        <w:rPr>
          <w:rFonts w:ascii="仿宋" w:eastAsia="仿宋" w:hAnsi="仿宋" w:cs="宋体"/>
          <w:kern w:val="0"/>
          <w:sz w:val="30"/>
          <w:szCs w:val="30"/>
        </w:rPr>
        <w:t>毕业生中</w:t>
      </w:r>
      <w:r w:rsidR="00E353AF" w:rsidRPr="00390B80">
        <w:rPr>
          <w:rFonts w:ascii="仿宋" w:eastAsia="仿宋" w:hAnsi="仿宋" w:cs="宋体" w:hint="eastAsia"/>
          <w:kern w:val="0"/>
          <w:sz w:val="30"/>
          <w:szCs w:val="30"/>
        </w:rPr>
        <w:t>，专科、本科、硕士和博士毕业生就业率分别是：</w:t>
      </w:r>
      <w:r w:rsidR="00563D80" w:rsidRPr="00390B80">
        <w:rPr>
          <w:rFonts w:ascii="仿宋" w:eastAsia="仿宋" w:hAnsi="仿宋" w:cs="宋体" w:hint="eastAsia"/>
          <w:kern w:val="0"/>
          <w:sz w:val="30"/>
          <w:szCs w:val="30"/>
        </w:rPr>
        <w:t>专科</w:t>
      </w:r>
      <w:r w:rsidR="00523E55" w:rsidRPr="00390B80">
        <w:rPr>
          <w:rFonts w:ascii="仿宋" w:eastAsia="仿宋" w:hAnsi="仿宋" w:cs="宋体" w:hint="eastAsia"/>
          <w:kern w:val="0"/>
          <w:sz w:val="30"/>
          <w:szCs w:val="30"/>
        </w:rPr>
        <w:t>毕业生</w:t>
      </w:r>
      <w:r w:rsidR="00563D80" w:rsidRPr="00390B80">
        <w:rPr>
          <w:rFonts w:ascii="仿宋" w:eastAsia="仿宋" w:hAnsi="仿宋" w:cs="宋体" w:hint="eastAsia"/>
          <w:kern w:val="0"/>
          <w:sz w:val="30"/>
          <w:szCs w:val="30"/>
        </w:rPr>
        <w:t>就业率</w:t>
      </w:r>
      <w:r w:rsidR="004D6EC1">
        <w:rPr>
          <w:rFonts w:ascii="仿宋" w:eastAsia="仿宋" w:hAnsi="仿宋" w:cs="宋体" w:hint="eastAsia"/>
          <w:kern w:val="0"/>
          <w:sz w:val="30"/>
          <w:szCs w:val="30"/>
        </w:rPr>
        <w:t>为</w:t>
      </w:r>
      <w:r w:rsidR="00E353AF" w:rsidRPr="00390B80">
        <w:rPr>
          <w:rFonts w:ascii="仿宋" w:eastAsia="仿宋" w:hAnsi="仿宋" w:cs="宋体" w:hint="eastAsia"/>
          <w:kern w:val="0"/>
          <w:sz w:val="30"/>
          <w:szCs w:val="30"/>
        </w:rPr>
        <w:t>9</w:t>
      </w:r>
      <w:r w:rsidR="004D6EC1">
        <w:rPr>
          <w:rFonts w:ascii="仿宋" w:eastAsia="仿宋" w:hAnsi="仿宋" w:cs="宋体"/>
          <w:kern w:val="0"/>
          <w:sz w:val="30"/>
          <w:szCs w:val="30"/>
        </w:rPr>
        <w:t>5.07</w:t>
      </w:r>
      <w:r w:rsidR="00E353AF" w:rsidRPr="00390B80">
        <w:rPr>
          <w:rFonts w:ascii="仿宋" w:eastAsia="仿宋" w:hAnsi="仿宋" w:cs="宋体" w:hint="eastAsia"/>
          <w:kern w:val="0"/>
          <w:sz w:val="30"/>
          <w:szCs w:val="30"/>
        </w:rPr>
        <w:t>%</w:t>
      </w:r>
      <w:r w:rsidR="00523E55" w:rsidRPr="00390B80">
        <w:rPr>
          <w:rFonts w:ascii="仿宋" w:eastAsia="仿宋" w:hAnsi="仿宋" w:cs="宋体" w:hint="eastAsia"/>
          <w:kern w:val="0"/>
          <w:sz w:val="30"/>
          <w:szCs w:val="30"/>
        </w:rPr>
        <w:t>，</w:t>
      </w:r>
      <w:r w:rsidR="00563D80" w:rsidRPr="00390B80">
        <w:rPr>
          <w:rFonts w:ascii="仿宋" w:eastAsia="仿宋" w:hAnsi="仿宋" w:cs="宋体" w:hint="eastAsia"/>
          <w:kern w:val="0"/>
          <w:sz w:val="30"/>
          <w:szCs w:val="30"/>
        </w:rPr>
        <w:t>本科</w:t>
      </w:r>
      <w:r w:rsidR="00523E55" w:rsidRPr="00390B80">
        <w:rPr>
          <w:rFonts w:ascii="仿宋" w:eastAsia="仿宋" w:hAnsi="仿宋" w:cs="宋体" w:hint="eastAsia"/>
          <w:kern w:val="0"/>
          <w:sz w:val="30"/>
          <w:szCs w:val="30"/>
        </w:rPr>
        <w:t>毕业生</w:t>
      </w:r>
      <w:r w:rsidR="00563D80" w:rsidRPr="00390B80">
        <w:rPr>
          <w:rFonts w:ascii="仿宋" w:eastAsia="仿宋" w:hAnsi="仿宋" w:cs="宋体" w:hint="eastAsia"/>
          <w:kern w:val="0"/>
          <w:sz w:val="30"/>
          <w:szCs w:val="30"/>
        </w:rPr>
        <w:t>就业率</w:t>
      </w:r>
      <w:r w:rsidR="004D6EC1">
        <w:rPr>
          <w:rFonts w:ascii="仿宋" w:eastAsia="仿宋" w:hAnsi="仿宋" w:cs="宋体" w:hint="eastAsia"/>
          <w:kern w:val="0"/>
          <w:sz w:val="30"/>
          <w:szCs w:val="30"/>
        </w:rPr>
        <w:t>为</w:t>
      </w:r>
      <w:r w:rsidR="00E353AF" w:rsidRPr="00390B80">
        <w:rPr>
          <w:rFonts w:ascii="仿宋" w:eastAsia="仿宋" w:hAnsi="仿宋" w:cs="宋体" w:hint="eastAsia"/>
          <w:kern w:val="0"/>
          <w:sz w:val="30"/>
          <w:szCs w:val="30"/>
        </w:rPr>
        <w:t>9</w:t>
      </w:r>
      <w:r w:rsidR="00E353AF" w:rsidRPr="00390B80">
        <w:rPr>
          <w:rFonts w:ascii="仿宋" w:eastAsia="仿宋" w:hAnsi="仿宋" w:cs="宋体"/>
          <w:kern w:val="0"/>
          <w:sz w:val="30"/>
          <w:szCs w:val="30"/>
        </w:rPr>
        <w:t>5.</w:t>
      </w:r>
      <w:r w:rsidR="004D6EC1">
        <w:rPr>
          <w:rFonts w:ascii="仿宋" w:eastAsia="仿宋" w:hAnsi="仿宋" w:cs="宋体"/>
          <w:kern w:val="0"/>
          <w:sz w:val="30"/>
          <w:szCs w:val="30"/>
        </w:rPr>
        <w:t>25</w:t>
      </w:r>
      <w:r w:rsidR="00E353AF" w:rsidRPr="00390B80">
        <w:rPr>
          <w:rFonts w:ascii="仿宋" w:eastAsia="仿宋" w:hAnsi="仿宋" w:cs="宋体" w:hint="eastAsia"/>
          <w:kern w:val="0"/>
          <w:sz w:val="30"/>
          <w:szCs w:val="30"/>
        </w:rPr>
        <w:t>%</w:t>
      </w:r>
      <w:r w:rsidR="00523E55" w:rsidRPr="00390B80">
        <w:rPr>
          <w:rFonts w:ascii="仿宋" w:eastAsia="仿宋" w:hAnsi="仿宋" w:cs="宋体" w:hint="eastAsia"/>
          <w:kern w:val="0"/>
          <w:sz w:val="30"/>
          <w:szCs w:val="30"/>
        </w:rPr>
        <w:t>，</w:t>
      </w:r>
      <w:r w:rsidR="00563D80" w:rsidRPr="00390B80">
        <w:rPr>
          <w:rFonts w:ascii="仿宋" w:eastAsia="仿宋" w:hAnsi="仿宋" w:cs="宋体" w:hint="eastAsia"/>
          <w:kern w:val="0"/>
          <w:sz w:val="30"/>
          <w:szCs w:val="30"/>
        </w:rPr>
        <w:t>硕士</w:t>
      </w:r>
      <w:r w:rsidR="00AD6F0B" w:rsidRPr="00390B80">
        <w:rPr>
          <w:rFonts w:ascii="仿宋" w:eastAsia="仿宋" w:hAnsi="仿宋" w:cs="宋体" w:hint="eastAsia"/>
          <w:kern w:val="0"/>
          <w:sz w:val="30"/>
          <w:szCs w:val="30"/>
        </w:rPr>
        <w:t>毕业生</w:t>
      </w:r>
      <w:r w:rsidR="00563D80" w:rsidRPr="00390B80">
        <w:rPr>
          <w:rFonts w:ascii="仿宋" w:eastAsia="仿宋" w:hAnsi="仿宋" w:cs="宋体" w:hint="eastAsia"/>
          <w:kern w:val="0"/>
          <w:sz w:val="30"/>
          <w:szCs w:val="30"/>
        </w:rPr>
        <w:t>就业率</w:t>
      </w:r>
      <w:r w:rsidR="00C754E6">
        <w:rPr>
          <w:rFonts w:ascii="仿宋" w:eastAsia="仿宋" w:hAnsi="仿宋" w:cs="宋体" w:hint="eastAsia"/>
          <w:kern w:val="0"/>
          <w:sz w:val="30"/>
          <w:szCs w:val="30"/>
        </w:rPr>
        <w:t>为</w:t>
      </w:r>
      <w:r w:rsidR="00E353AF" w:rsidRPr="00390B80">
        <w:rPr>
          <w:rFonts w:ascii="仿宋" w:eastAsia="仿宋" w:hAnsi="仿宋" w:cs="宋体" w:hint="eastAsia"/>
          <w:kern w:val="0"/>
          <w:sz w:val="30"/>
          <w:szCs w:val="30"/>
        </w:rPr>
        <w:t>9</w:t>
      </w:r>
      <w:r w:rsidR="00E353AF" w:rsidRPr="00390B80">
        <w:rPr>
          <w:rFonts w:ascii="仿宋" w:eastAsia="仿宋" w:hAnsi="仿宋" w:cs="宋体"/>
          <w:kern w:val="0"/>
          <w:sz w:val="30"/>
          <w:szCs w:val="30"/>
        </w:rPr>
        <w:t>7.</w:t>
      </w:r>
      <w:r w:rsidR="00C754E6">
        <w:rPr>
          <w:rFonts w:ascii="仿宋" w:eastAsia="仿宋" w:hAnsi="仿宋" w:cs="宋体"/>
          <w:kern w:val="0"/>
          <w:sz w:val="30"/>
          <w:szCs w:val="30"/>
        </w:rPr>
        <w:t>30</w:t>
      </w:r>
      <w:r w:rsidR="00E353AF" w:rsidRPr="00390B80">
        <w:rPr>
          <w:rFonts w:ascii="仿宋" w:eastAsia="仿宋" w:hAnsi="仿宋" w:cs="宋体" w:hint="eastAsia"/>
          <w:kern w:val="0"/>
          <w:sz w:val="30"/>
          <w:szCs w:val="30"/>
        </w:rPr>
        <w:t>%</w:t>
      </w:r>
      <w:r w:rsidR="00AD6F0B" w:rsidRPr="00390B80">
        <w:rPr>
          <w:rFonts w:ascii="仿宋" w:eastAsia="仿宋" w:hAnsi="仿宋" w:cs="宋体" w:hint="eastAsia"/>
          <w:kern w:val="0"/>
          <w:sz w:val="30"/>
          <w:szCs w:val="30"/>
        </w:rPr>
        <w:t>，</w:t>
      </w:r>
      <w:r w:rsidR="00563D80" w:rsidRPr="00390B80">
        <w:rPr>
          <w:rFonts w:ascii="仿宋" w:eastAsia="仿宋" w:hAnsi="仿宋" w:cs="宋体" w:hint="eastAsia"/>
          <w:kern w:val="0"/>
          <w:sz w:val="30"/>
          <w:szCs w:val="30"/>
        </w:rPr>
        <w:t>博士</w:t>
      </w:r>
      <w:r w:rsidR="00AD6F0B" w:rsidRPr="00390B80">
        <w:rPr>
          <w:rFonts w:ascii="仿宋" w:eastAsia="仿宋" w:hAnsi="仿宋" w:cs="宋体" w:hint="eastAsia"/>
          <w:kern w:val="0"/>
          <w:sz w:val="30"/>
          <w:szCs w:val="30"/>
        </w:rPr>
        <w:t>毕业生</w:t>
      </w:r>
      <w:r w:rsidR="00563D80" w:rsidRPr="00390B80">
        <w:rPr>
          <w:rFonts w:ascii="仿宋" w:eastAsia="仿宋" w:hAnsi="仿宋" w:cs="宋体" w:hint="eastAsia"/>
          <w:kern w:val="0"/>
          <w:sz w:val="30"/>
          <w:szCs w:val="30"/>
        </w:rPr>
        <w:t>就业率</w:t>
      </w:r>
      <w:r w:rsidR="00C754E6">
        <w:rPr>
          <w:rFonts w:ascii="仿宋" w:eastAsia="仿宋" w:hAnsi="仿宋" w:cs="宋体" w:hint="eastAsia"/>
          <w:kern w:val="0"/>
          <w:sz w:val="30"/>
          <w:szCs w:val="30"/>
        </w:rPr>
        <w:t>为</w:t>
      </w:r>
      <w:r w:rsidR="00E353AF" w:rsidRPr="00390B80">
        <w:rPr>
          <w:rFonts w:ascii="仿宋" w:eastAsia="仿宋" w:hAnsi="仿宋" w:cs="宋体" w:hint="eastAsia"/>
          <w:kern w:val="0"/>
          <w:sz w:val="30"/>
          <w:szCs w:val="30"/>
        </w:rPr>
        <w:t>9</w:t>
      </w:r>
      <w:r w:rsidR="00E353AF" w:rsidRPr="00390B80">
        <w:rPr>
          <w:rFonts w:ascii="仿宋" w:eastAsia="仿宋" w:hAnsi="仿宋" w:cs="宋体"/>
          <w:kern w:val="0"/>
          <w:sz w:val="30"/>
          <w:szCs w:val="30"/>
        </w:rPr>
        <w:t>7.</w:t>
      </w:r>
      <w:r w:rsidR="00C754E6">
        <w:rPr>
          <w:rFonts w:ascii="仿宋" w:eastAsia="仿宋" w:hAnsi="仿宋" w:cs="宋体"/>
          <w:kern w:val="0"/>
          <w:sz w:val="30"/>
          <w:szCs w:val="30"/>
        </w:rPr>
        <w:t>7</w:t>
      </w:r>
      <w:r w:rsidR="00E353AF" w:rsidRPr="00390B80">
        <w:rPr>
          <w:rFonts w:ascii="仿宋" w:eastAsia="仿宋" w:hAnsi="仿宋" w:cs="宋体"/>
          <w:kern w:val="0"/>
          <w:sz w:val="30"/>
          <w:szCs w:val="30"/>
        </w:rPr>
        <w:t>3</w:t>
      </w:r>
      <w:r w:rsidR="00E353AF" w:rsidRPr="00390B80">
        <w:rPr>
          <w:rFonts w:ascii="仿宋" w:eastAsia="仿宋" w:hAnsi="仿宋" w:cs="宋体" w:hint="eastAsia"/>
          <w:kern w:val="0"/>
          <w:sz w:val="30"/>
          <w:szCs w:val="30"/>
        </w:rPr>
        <w:t>%。</w:t>
      </w:r>
      <w:bookmarkEnd w:id="35"/>
      <w:bookmarkEnd w:id="36"/>
      <w:bookmarkEnd w:id="37"/>
      <w:bookmarkEnd w:id="38"/>
    </w:p>
    <w:p w14:paraId="5D77059D" w14:textId="77777777" w:rsidR="007541F7" w:rsidRDefault="007541F7" w:rsidP="003272A7">
      <w:pPr>
        <w:widowControl/>
        <w:ind w:firstLineChars="200" w:firstLine="600"/>
        <w:jc w:val="left"/>
        <w:rPr>
          <w:rFonts w:ascii="仿宋" w:eastAsia="仿宋" w:hAnsi="仿宋" w:cs="宋体"/>
          <w:kern w:val="0"/>
          <w:sz w:val="30"/>
          <w:szCs w:val="30"/>
        </w:rPr>
      </w:pPr>
    </w:p>
    <w:p w14:paraId="3A1F3147" w14:textId="77777777" w:rsidR="007541F7" w:rsidRDefault="007541F7" w:rsidP="003272A7">
      <w:pPr>
        <w:widowControl/>
        <w:ind w:firstLineChars="200" w:firstLine="600"/>
        <w:jc w:val="left"/>
        <w:rPr>
          <w:rStyle w:val="2Char"/>
          <w:rFonts w:ascii="仿宋" w:eastAsia="仿宋" w:hAnsi="仿宋" w:cs="宋体"/>
          <w:b w:val="0"/>
          <w:bCs w:val="0"/>
          <w:kern w:val="0"/>
          <w:sz w:val="30"/>
          <w:szCs w:val="30"/>
        </w:rPr>
      </w:pPr>
    </w:p>
    <w:p w14:paraId="4CB022F9" w14:textId="77777777" w:rsidR="00346340" w:rsidRPr="003272A7" w:rsidRDefault="00346340" w:rsidP="003272A7">
      <w:pPr>
        <w:widowControl/>
        <w:ind w:firstLineChars="200" w:firstLine="600"/>
        <w:jc w:val="left"/>
        <w:rPr>
          <w:rStyle w:val="2Char"/>
          <w:rFonts w:ascii="仿宋" w:eastAsia="仿宋" w:hAnsi="仿宋" w:cs="宋体"/>
          <w:b w:val="0"/>
          <w:bCs w:val="0"/>
          <w:kern w:val="0"/>
          <w:sz w:val="30"/>
          <w:szCs w:val="30"/>
        </w:rPr>
      </w:pPr>
    </w:p>
    <w:p w14:paraId="2D78188B" w14:textId="59D79857" w:rsidR="00F26967" w:rsidRPr="00E86846" w:rsidRDefault="00E86846" w:rsidP="00E86846">
      <w:pPr>
        <w:pStyle w:val="FL"/>
        <w:numPr>
          <w:ilvl w:val="0"/>
          <w:numId w:val="0"/>
        </w:numPr>
        <w:spacing w:before="312" w:after="156"/>
        <w:ind w:left="420"/>
        <w:rPr>
          <w:rFonts w:ascii="仿宋" w:eastAsia="仿宋" w:hAnsi="仿宋"/>
          <w:color w:val="C45911" w:themeColor="accent2" w:themeShade="BF"/>
          <w:sz w:val="24"/>
          <w:szCs w:val="24"/>
        </w:rPr>
      </w:pPr>
      <w:r w:rsidRPr="00E86846">
        <w:rPr>
          <w:rFonts w:ascii="仿宋" w:eastAsia="仿宋" w:hAnsi="仿宋"/>
          <w:color w:val="C45911" w:themeColor="accent2" w:themeShade="BF"/>
          <w:sz w:val="24"/>
          <w:szCs w:val="24"/>
        </w:rPr>
        <w:lastRenderedPageBreak/>
        <w:t>表</w:t>
      </w:r>
      <w:r w:rsidRPr="00E86846">
        <w:rPr>
          <w:rFonts w:ascii="仿宋" w:eastAsia="仿宋" w:hAnsi="仿宋" w:hint="eastAsia"/>
          <w:color w:val="C45911" w:themeColor="accent2" w:themeShade="BF"/>
          <w:sz w:val="24"/>
          <w:szCs w:val="24"/>
        </w:rPr>
        <w:t>2</w:t>
      </w:r>
      <w:r w:rsidR="00267C60">
        <w:rPr>
          <w:rFonts w:ascii="仿宋" w:eastAsia="仿宋" w:hAnsi="仿宋"/>
          <w:color w:val="C45911" w:themeColor="accent2" w:themeShade="BF"/>
          <w:sz w:val="24"/>
          <w:szCs w:val="24"/>
        </w:rPr>
        <w:t>.3</w:t>
      </w:r>
      <w:r w:rsidRPr="00E86846">
        <w:rPr>
          <w:rFonts w:ascii="仿宋" w:eastAsia="仿宋" w:hAnsi="仿宋"/>
          <w:color w:val="C45911" w:themeColor="accent2" w:themeShade="BF"/>
          <w:sz w:val="24"/>
          <w:szCs w:val="24"/>
        </w:rPr>
        <w:t xml:space="preserve">  </w:t>
      </w:r>
      <w:r w:rsidRPr="00E86846">
        <w:rPr>
          <w:rFonts w:ascii="仿宋" w:eastAsia="仿宋" w:hAnsi="仿宋" w:hint="eastAsia"/>
          <w:color w:val="C45911" w:themeColor="accent2" w:themeShade="BF"/>
          <w:sz w:val="24"/>
          <w:szCs w:val="24"/>
        </w:rPr>
        <w:t>不同</w:t>
      </w:r>
      <w:r w:rsidR="00FE601C" w:rsidRPr="00E86846">
        <w:rPr>
          <w:rFonts w:ascii="仿宋" w:eastAsia="仿宋" w:hAnsi="仿宋" w:hint="eastAsia"/>
          <w:color w:val="C45911" w:themeColor="accent2" w:themeShade="BF"/>
          <w:sz w:val="24"/>
          <w:szCs w:val="24"/>
        </w:rPr>
        <w:t>学历层次毕业生</w:t>
      </w:r>
      <w:r w:rsidRPr="00E86846">
        <w:rPr>
          <w:rFonts w:ascii="仿宋" w:eastAsia="仿宋" w:hAnsi="仿宋" w:hint="eastAsia"/>
          <w:color w:val="C45911" w:themeColor="accent2" w:themeShade="BF"/>
          <w:sz w:val="24"/>
          <w:szCs w:val="24"/>
        </w:rPr>
        <w:t>毕业去向分布</w:t>
      </w:r>
    </w:p>
    <w:tbl>
      <w:tblPr>
        <w:tblStyle w:val="4-11"/>
        <w:tblW w:w="8777" w:type="dxa"/>
        <w:jc w:val="cente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A0" w:firstRow="1" w:lastRow="0" w:firstColumn="1" w:lastColumn="0" w:noHBand="0" w:noVBand="1"/>
      </w:tblPr>
      <w:tblGrid>
        <w:gridCol w:w="979"/>
        <w:gridCol w:w="1008"/>
        <w:gridCol w:w="993"/>
        <w:gridCol w:w="850"/>
        <w:gridCol w:w="992"/>
        <w:gridCol w:w="993"/>
        <w:gridCol w:w="1001"/>
        <w:gridCol w:w="923"/>
        <w:gridCol w:w="1038"/>
      </w:tblGrid>
      <w:tr w:rsidR="003A1193" w:rsidRPr="004D136B" w14:paraId="129EE8EB" w14:textId="77777777" w:rsidTr="00C030C1">
        <w:trPr>
          <w:cnfStyle w:val="100000000000" w:firstRow="1" w:lastRow="0" w:firstColumn="0" w:lastColumn="0" w:oddVBand="0" w:evenVBand="0" w:oddHBand="0"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979" w:type="dxa"/>
            <w:vMerge w:val="restart"/>
            <w:tcBorders>
              <w:top w:val="none" w:sz="0" w:space="0" w:color="auto"/>
              <w:left w:val="none" w:sz="0" w:space="0" w:color="auto"/>
              <w:bottom w:val="none" w:sz="0" w:space="0" w:color="auto"/>
              <w:right w:val="none" w:sz="0" w:space="0" w:color="auto"/>
            </w:tcBorders>
            <w:vAlign w:val="center"/>
          </w:tcPr>
          <w:p w14:paraId="735261B0" w14:textId="77777777" w:rsidR="003E65C1" w:rsidRPr="004D136B" w:rsidRDefault="003A1193" w:rsidP="003A1193">
            <w:pPr>
              <w:pStyle w:val="FL2"/>
              <w:jc w:val="center"/>
              <w:rPr>
                <w:rFonts w:ascii="宋体" w:hAnsi="宋体"/>
                <w:bCs w:val="0"/>
                <w:szCs w:val="21"/>
              </w:rPr>
            </w:pPr>
            <w:r w:rsidRPr="004D136B">
              <w:rPr>
                <w:rFonts w:ascii="宋体" w:hAnsi="宋体"/>
                <w:bCs w:val="0"/>
                <w:szCs w:val="21"/>
              </w:rPr>
              <w:t>学历</w:t>
            </w:r>
          </w:p>
          <w:p w14:paraId="3A7A8AEF" w14:textId="77777777" w:rsidR="003A1193" w:rsidRPr="004D136B" w:rsidRDefault="003A1193" w:rsidP="003A1193">
            <w:pPr>
              <w:pStyle w:val="FL2"/>
              <w:jc w:val="center"/>
              <w:rPr>
                <w:rFonts w:ascii="宋体" w:hAnsi="宋体"/>
                <w:b w:val="0"/>
                <w:szCs w:val="21"/>
              </w:rPr>
            </w:pPr>
            <w:r w:rsidRPr="004D136B">
              <w:rPr>
                <w:rFonts w:ascii="宋体" w:hAnsi="宋体" w:hint="eastAsia"/>
                <w:bCs w:val="0"/>
                <w:szCs w:val="21"/>
              </w:rPr>
              <w:t>层次</w:t>
            </w:r>
          </w:p>
        </w:tc>
        <w:tc>
          <w:tcPr>
            <w:tcW w:w="1008" w:type="dxa"/>
            <w:vMerge w:val="restart"/>
            <w:tcBorders>
              <w:top w:val="none" w:sz="0" w:space="0" w:color="auto"/>
              <w:left w:val="none" w:sz="0" w:space="0" w:color="auto"/>
              <w:bottom w:val="none" w:sz="0" w:space="0" w:color="auto"/>
              <w:right w:val="none" w:sz="0" w:space="0" w:color="auto"/>
            </w:tcBorders>
            <w:vAlign w:val="center"/>
          </w:tcPr>
          <w:p w14:paraId="0A30BF2E" w14:textId="77777777" w:rsidR="003A1193" w:rsidRPr="004D136B" w:rsidRDefault="003A1193" w:rsidP="003A1193">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Cs w:val="0"/>
                <w:szCs w:val="21"/>
              </w:rPr>
            </w:pPr>
            <w:r w:rsidRPr="004D136B">
              <w:rPr>
                <w:rFonts w:ascii="宋体" w:hAnsi="宋体" w:hint="eastAsia"/>
                <w:bCs w:val="0"/>
                <w:szCs w:val="21"/>
              </w:rPr>
              <w:t>毕业生</w:t>
            </w:r>
          </w:p>
          <w:p w14:paraId="0B22FEB6" w14:textId="77777777" w:rsidR="003A1193" w:rsidRPr="004D136B" w:rsidRDefault="00F254B7" w:rsidP="003A1193">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人</w:t>
            </w:r>
            <w:r w:rsidR="003A1193" w:rsidRPr="004D136B">
              <w:rPr>
                <w:rFonts w:ascii="宋体" w:hAnsi="宋体"/>
                <w:bCs w:val="0"/>
                <w:szCs w:val="21"/>
              </w:rPr>
              <w:t>数</w:t>
            </w:r>
          </w:p>
        </w:tc>
        <w:tc>
          <w:tcPr>
            <w:tcW w:w="1843" w:type="dxa"/>
            <w:gridSpan w:val="2"/>
            <w:tcBorders>
              <w:top w:val="none" w:sz="0" w:space="0" w:color="auto"/>
              <w:left w:val="none" w:sz="0" w:space="0" w:color="auto"/>
              <w:bottom w:val="none" w:sz="0" w:space="0" w:color="auto"/>
              <w:right w:val="none" w:sz="0" w:space="0" w:color="auto"/>
            </w:tcBorders>
            <w:vAlign w:val="center"/>
          </w:tcPr>
          <w:p w14:paraId="58924C08" w14:textId="77777777" w:rsidR="003A1193" w:rsidRPr="004D136B" w:rsidRDefault="003A1193" w:rsidP="003A1193">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Cs w:val="0"/>
                <w:szCs w:val="21"/>
              </w:rPr>
            </w:pPr>
            <w:r w:rsidRPr="004D136B">
              <w:rPr>
                <w:rFonts w:ascii="宋体" w:hAnsi="宋体"/>
                <w:bCs w:val="0"/>
                <w:szCs w:val="21"/>
              </w:rPr>
              <w:t>已就业</w:t>
            </w:r>
          </w:p>
        </w:tc>
        <w:tc>
          <w:tcPr>
            <w:tcW w:w="1985" w:type="dxa"/>
            <w:gridSpan w:val="2"/>
            <w:tcBorders>
              <w:top w:val="none" w:sz="0" w:space="0" w:color="auto"/>
              <w:left w:val="none" w:sz="0" w:space="0" w:color="auto"/>
              <w:bottom w:val="none" w:sz="0" w:space="0" w:color="auto"/>
              <w:right w:val="none" w:sz="0" w:space="0" w:color="auto"/>
            </w:tcBorders>
            <w:vAlign w:val="center"/>
          </w:tcPr>
          <w:p w14:paraId="7F7BA66B" w14:textId="77777777" w:rsidR="003A1193" w:rsidRPr="004D136B" w:rsidRDefault="003A1193" w:rsidP="003A1193">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深</w:t>
            </w:r>
            <w:r w:rsidRPr="004D136B">
              <w:rPr>
                <w:rFonts w:ascii="宋体" w:hAnsi="宋体" w:hint="eastAsia"/>
                <w:bCs w:val="0"/>
                <w:szCs w:val="21"/>
              </w:rPr>
              <w:t xml:space="preserve"> </w:t>
            </w:r>
            <w:r w:rsidRPr="004D136B">
              <w:rPr>
                <w:rFonts w:ascii="宋体" w:hAnsi="宋体"/>
                <w:bCs w:val="0"/>
                <w:szCs w:val="21"/>
              </w:rPr>
              <w:t>造</w:t>
            </w:r>
          </w:p>
        </w:tc>
        <w:tc>
          <w:tcPr>
            <w:tcW w:w="1924" w:type="dxa"/>
            <w:gridSpan w:val="2"/>
            <w:tcBorders>
              <w:top w:val="none" w:sz="0" w:space="0" w:color="auto"/>
              <w:left w:val="none" w:sz="0" w:space="0" w:color="auto"/>
              <w:bottom w:val="none" w:sz="0" w:space="0" w:color="auto"/>
              <w:right w:val="none" w:sz="0" w:space="0" w:color="auto"/>
            </w:tcBorders>
            <w:vAlign w:val="center"/>
          </w:tcPr>
          <w:p w14:paraId="45AC5D11" w14:textId="77777777" w:rsidR="003A1193" w:rsidRPr="004D136B" w:rsidRDefault="003A1193" w:rsidP="003A1193">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未落实</w:t>
            </w:r>
          </w:p>
        </w:tc>
        <w:tc>
          <w:tcPr>
            <w:tcW w:w="1038" w:type="dxa"/>
            <w:vMerge w:val="restart"/>
            <w:tcBorders>
              <w:top w:val="none" w:sz="0" w:space="0" w:color="auto"/>
              <w:left w:val="none" w:sz="0" w:space="0" w:color="auto"/>
              <w:bottom w:val="none" w:sz="0" w:space="0" w:color="auto"/>
              <w:right w:val="none" w:sz="0" w:space="0" w:color="auto"/>
            </w:tcBorders>
            <w:vAlign w:val="center"/>
          </w:tcPr>
          <w:p w14:paraId="007B3B4F" w14:textId="77777777" w:rsidR="003A1193" w:rsidRPr="004D136B" w:rsidRDefault="003A1193" w:rsidP="003A1193">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就业率</w:t>
            </w:r>
          </w:p>
        </w:tc>
      </w:tr>
      <w:tr w:rsidR="00AD6F0B" w:rsidRPr="004D136B" w14:paraId="4ACA6364"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979" w:type="dxa"/>
            <w:vMerge/>
            <w:shd w:val="clear" w:color="auto" w:fill="5B9BD5" w:themeFill="accent1"/>
            <w:vAlign w:val="center"/>
          </w:tcPr>
          <w:p w14:paraId="755A4115" w14:textId="77777777" w:rsidR="003A1193" w:rsidRPr="004D136B" w:rsidRDefault="003A1193" w:rsidP="003A1193">
            <w:pPr>
              <w:pStyle w:val="FL2"/>
              <w:jc w:val="center"/>
              <w:rPr>
                <w:rFonts w:ascii="宋体" w:hAnsi="宋体"/>
                <w:b w:val="0"/>
                <w:szCs w:val="21"/>
              </w:rPr>
            </w:pPr>
          </w:p>
        </w:tc>
        <w:tc>
          <w:tcPr>
            <w:tcW w:w="1008" w:type="dxa"/>
            <w:vMerge/>
            <w:shd w:val="clear" w:color="auto" w:fill="5B9BD5" w:themeFill="accent1"/>
            <w:vAlign w:val="center"/>
          </w:tcPr>
          <w:p w14:paraId="227FB370" w14:textId="77777777" w:rsidR="003A1193" w:rsidRPr="004D136B" w:rsidRDefault="003A1193" w:rsidP="003A1193">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c>
          <w:tcPr>
            <w:tcW w:w="993" w:type="dxa"/>
            <w:shd w:val="clear" w:color="auto" w:fill="5B9BD5" w:themeFill="accent1"/>
            <w:vAlign w:val="center"/>
          </w:tcPr>
          <w:p w14:paraId="181381AB" w14:textId="77777777" w:rsidR="003A1193" w:rsidRPr="004D136B" w:rsidRDefault="003A1193" w:rsidP="003A1193">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850" w:type="dxa"/>
            <w:shd w:val="clear" w:color="auto" w:fill="5B9BD5" w:themeFill="accent1"/>
            <w:vAlign w:val="center"/>
          </w:tcPr>
          <w:p w14:paraId="3F623684" w14:textId="77777777" w:rsidR="003A1193" w:rsidRPr="004D136B" w:rsidRDefault="003A1193" w:rsidP="003A1193">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992" w:type="dxa"/>
            <w:shd w:val="clear" w:color="auto" w:fill="5B9BD5" w:themeFill="accent1"/>
            <w:vAlign w:val="center"/>
          </w:tcPr>
          <w:p w14:paraId="35D2450A" w14:textId="77777777" w:rsidR="003A1193" w:rsidRPr="004D136B" w:rsidRDefault="003A1193" w:rsidP="003A1193">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993" w:type="dxa"/>
            <w:shd w:val="clear" w:color="auto" w:fill="5B9BD5" w:themeFill="accent1"/>
            <w:vAlign w:val="center"/>
          </w:tcPr>
          <w:p w14:paraId="5EAF575D" w14:textId="77777777" w:rsidR="003A1193" w:rsidRPr="004D136B" w:rsidRDefault="003A1193" w:rsidP="003A1193">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1001" w:type="dxa"/>
            <w:shd w:val="clear" w:color="auto" w:fill="5B9BD5" w:themeFill="accent1"/>
            <w:vAlign w:val="center"/>
          </w:tcPr>
          <w:p w14:paraId="07B7769C" w14:textId="77777777" w:rsidR="003A1193" w:rsidRPr="004D136B" w:rsidRDefault="003A1193" w:rsidP="003A1193">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923" w:type="dxa"/>
            <w:shd w:val="clear" w:color="auto" w:fill="5B9BD5" w:themeFill="accent1"/>
            <w:vAlign w:val="center"/>
          </w:tcPr>
          <w:p w14:paraId="244E00C3" w14:textId="77777777" w:rsidR="003A1193" w:rsidRPr="004D136B" w:rsidRDefault="003A1193" w:rsidP="003A1193">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1038" w:type="dxa"/>
            <w:vMerge/>
            <w:vAlign w:val="center"/>
          </w:tcPr>
          <w:p w14:paraId="5F7FF442" w14:textId="77777777" w:rsidR="003A1193" w:rsidRPr="004D136B" w:rsidRDefault="003A1193" w:rsidP="003A1193">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r>
      <w:tr w:rsidR="0034117E" w:rsidRPr="004D136B" w14:paraId="56CD19B0"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979" w:type="dxa"/>
            <w:vAlign w:val="center"/>
          </w:tcPr>
          <w:p w14:paraId="5153BDE2" w14:textId="77777777" w:rsidR="0034117E" w:rsidRPr="004D136B" w:rsidRDefault="0034117E" w:rsidP="0034117E">
            <w:pPr>
              <w:pStyle w:val="FL2"/>
              <w:jc w:val="center"/>
              <w:rPr>
                <w:rFonts w:ascii="宋体" w:hAnsi="宋体"/>
                <w:b w:val="0"/>
                <w:szCs w:val="21"/>
              </w:rPr>
            </w:pPr>
            <w:r w:rsidRPr="004D136B">
              <w:rPr>
                <w:rFonts w:ascii="宋体" w:hAnsi="宋体"/>
                <w:bCs w:val="0"/>
                <w:szCs w:val="21"/>
              </w:rPr>
              <w:t>专科生</w:t>
            </w:r>
          </w:p>
        </w:tc>
        <w:tc>
          <w:tcPr>
            <w:tcW w:w="1008" w:type="dxa"/>
            <w:vAlign w:val="center"/>
          </w:tcPr>
          <w:p w14:paraId="14A856AE" w14:textId="77777777" w:rsidR="0034117E" w:rsidRPr="004D136B" w:rsidRDefault="0034117E" w:rsidP="0034117E">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2</w:t>
            </w:r>
            <w:r w:rsidRPr="004D136B">
              <w:rPr>
                <w:rFonts w:ascii="宋体" w:hAnsi="宋体"/>
                <w:color w:val="000000"/>
                <w:kern w:val="0"/>
                <w:szCs w:val="21"/>
              </w:rPr>
              <w:t>6251</w:t>
            </w:r>
          </w:p>
        </w:tc>
        <w:tc>
          <w:tcPr>
            <w:tcW w:w="993" w:type="dxa"/>
            <w:vAlign w:val="center"/>
          </w:tcPr>
          <w:p w14:paraId="191200F1" w14:textId="77777777" w:rsidR="0034117E" w:rsidRPr="004D136B" w:rsidRDefault="0034117E" w:rsidP="0034117E">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2</w:t>
            </w:r>
            <w:r w:rsidRPr="004D136B">
              <w:rPr>
                <w:rFonts w:ascii="宋体" w:hAnsi="宋体"/>
                <w:color w:val="000000"/>
                <w:kern w:val="0"/>
                <w:szCs w:val="21"/>
              </w:rPr>
              <w:t>2224</w:t>
            </w:r>
          </w:p>
        </w:tc>
        <w:tc>
          <w:tcPr>
            <w:tcW w:w="850" w:type="dxa"/>
            <w:vAlign w:val="center"/>
          </w:tcPr>
          <w:p w14:paraId="62BAEC13" w14:textId="77777777" w:rsidR="0034117E" w:rsidRPr="004D136B" w:rsidRDefault="0034117E" w:rsidP="0034117E">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8</w:t>
            </w:r>
            <w:r w:rsidRPr="004D136B">
              <w:rPr>
                <w:rFonts w:ascii="宋体" w:hAnsi="宋体"/>
                <w:color w:val="000000"/>
                <w:kern w:val="0"/>
                <w:szCs w:val="21"/>
              </w:rPr>
              <w:t>4.66</w:t>
            </w:r>
          </w:p>
        </w:tc>
        <w:tc>
          <w:tcPr>
            <w:tcW w:w="992" w:type="dxa"/>
            <w:vAlign w:val="center"/>
          </w:tcPr>
          <w:p w14:paraId="37FF7C87" w14:textId="77777777" w:rsidR="0034117E" w:rsidRPr="004D136B" w:rsidRDefault="0034117E" w:rsidP="0034117E">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2</w:t>
            </w:r>
            <w:r w:rsidRPr="004D136B">
              <w:rPr>
                <w:rFonts w:ascii="宋体" w:hAnsi="宋体"/>
                <w:color w:val="000000"/>
                <w:kern w:val="0"/>
                <w:szCs w:val="21"/>
              </w:rPr>
              <w:t>732</w:t>
            </w:r>
          </w:p>
        </w:tc>
        <w:tc>
          <w:tcPr>
            <w:tcW w:w="993" w:type="dxa"/>
            <w:vAlign w:val="center"/>
          </w:tcPr>
          <w:p w14:paraId="5F5928E6" w14:textId="77777777" w:rsidR="0034117E" w:rsidRPr="004D136B" w:rsidRDefault="0034117E" w:rsidP="0034117E">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1</w:t>
            </w:r>
            <w:r w:rsidRPr="004D136B">
              <w:rPr>
                <w:rFonts w:ascii="宋体" w:hAnsi="宋体"/>
                <w:color w:val="000000"/>
                <w:kern w:val="0"/>
                <w:szCs w:val="21"/>
              </w:rPr>
              <w:t>0.41</w:t>
            </w:r>
          </w:p>
        </w:tc>
        <w:tc>
          <w:tcPr>
            <w:tcW w:w="1001" w:type="dxa"/>
            <w:vAlign w:val="center"/>
          </w:tcPr>
          <w:p w14:paraId="7A82E1EF" w14:textId="77777777" w:rsidR="0034117E" w:rsidRPr="004D136B" w:rsidRDefault="0034117E" w:rsidP="0034117E">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1</w:t>
            </w:r>
            <w:r w:rsidRPr="004D136B">
              <w:rPr>
                <w:rFonts w:ascii="宋体" w:hAnsi="宋体"/>
                <w:color w:val="000000"/>
                <w:kern w:val="0"/>
                <w:szCs w:val="21"/>
              </w:rPr>
              <w:t>295</w:t>
            </w:r>
          </w:p>
        </w:tc>
        <w:tc>
          <w:tcPr>
            <w:tcW w:w="923" w:type="dxa"/>
            <w:vAlign w:val="center"/>
          </w:tcPr>
          <w:p w14:paraId="0A227AA0" w14:textId="77777777" w:rsidR="0034117E" w:rsidRPr="004D136B" w:rsidRDefault="0034117E" w:rsidP="0034117E">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4</w:t>
            </w:r>
            <w:r w:rsidRPr="004D136B">
              <w:rPr>
                <w:rFonts w:ascii="宋体" w:hAnsi="宋体"/>
                <w:color w:val="000000"/>
                <w:kern w:val="0"/>
                <w:szCs w:val="21"/>
              </w:rPr>
              <w:t>.93</w:t>
            </w:r>
          </w:p>
        </w:tc>
        <w:tc>
          <w:tcPr>
            <w:tcW w:w="1038" w:type="dxa"/>
            <w:vAlign w:val="center"/>
          </w:tcPr>
          <w:p w14:paraId="67C6F5B5" w14:textId="42AC19F2" w:rsidR="0034117E" w:rsidRPr="004D136B" w:rsidRDefault="00603FA5" w:rsidP="0034117E">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kern w:val="0"/>
                <w:szCs w:val="21"/>
              </w:rPr>
            </w:pPr>
            <w:r w:rsidRPr="004D136B">
              <w:rPr>
                <w:rFonts w:ascii="宋体" w:hAnsi="宋体" w:hint="eastAsia"/>
                <w:b/>
                <w:color w:val="000000"/>
                <w:kern w:val="0"/>
                <w:szCs w:val="21"/>
              </w:rPr>
              <w:t>9</w:t>
            </w:r>
            <w:r w:rsidRPr="004D136B">
              <w:rPr>
                <w:rFonts w:ascii="宋体" w:hAnsi="宋体"/>
                <w:b/>
                <w:color w:val="000000"/>
                <w:kern w:val="0"/>
                <w:szCs w:val="21"/>
              </w:rPr>
              <w:t>5.07</w:t>
            </w:r>
            <w:r w:rsidRPr="004D136B">
              <w:rPr>
                <w:rFonts w:ascii="宋体" w:hAnsi="宋体" w:hint="eastAsia"/>
                <w:b/>
                <w:color w:val="000000"/>
                <w:kern w:val="0"/>
                <w:szCs w:val="21"/>
              </w:rPr>
              <w:t>%</w:t>
            </w:r>
          </w:p>
        </w:tc>
      </w:tr>
      <w:tr w:rsidR="00311629" w:rsidRPr="004D136B" w14:paraId="0711A4CF"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979" w:type="dxa"/>
            <w:vAlign w:val="center"/>
          </w:tcPr>
          <w:p w14:paraId="155F5539" w14:textId="77777777" w:rsidR="00311629" w:rsidRPr="004D136B" w:rsidRDefault="00311629" w:rsidP="00311629">
            <w:pPr>
              <w:pStyle w:val="FL2"/>
              <w:jc w:val="center"/>
              <w:rPr>
                <w:rFonts w:ascii="宋体" w:hAnsi="宋体"/>
                <w:b w:val="0"/>
                <w:szCs w:val="21"/>
              </w:rPr>
            </w:pPr>
            <w:r w:rsidRPr="004D136B">
              <w:rPr>
                <w:rFonts w:ascii="宋体" w:hAnsi="宋体"/>
                <w:bCs w:val="0"/>
                <w:szCs w:val="21"/>
              </w:rPr>
              <w:t>本科生</w:t>
            </w:r>
          </w:p>
        </w:tc>
        <w:tc>
          <w:tcPr>
            <w:tcW w:w="1008" w:type="dxa"/>
            <w:vAlign w:val="center"/>
          </w:tcPr>
          <w:p w14:paraId="05552ED9" w14:textId="77777777" w:rsidR="00311629" w:rsidRPr="004D136B" w:rsidRDefault="00F254B7"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1</w:t>
            </w:r>
            <w:r w:rsidRPr="004D136B">
              <w:rPr>
                <w:rFonts w:ascii="宋体" w:hAnsi="宋体"/>
                <w:color w:val="000000"/>
                <w:kern w:val="0"/>
                <w:szCs w:val="21"/>
              </w:rPr>
              <w:t>19801</w:t>
            </w:r>
          </w:p>
        </w:tc>
        <w:tc>
          <w:tcPr>
            <w:tcW w:w="993" w:type="dxa"/>
            <w:vAlign w:val="center"/>
          </w:tcPr>
          <w:p w14:paraId="2FF2E4B8" w14:textId="77777777" w:rsidR="00311629" w:rsidRPr="004D136B" w:rsidRDefault="0034117E"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6</w:t>
            </w:r>
            <w:r w:rsidRPr="004D136B">
              <w:rPr>
                <w:rFonts w:ascii="宋体" w:hAnsi="宋体"/>
                <w:color w:val="000000"/>
                <w:kern w:val="0"/>
                <w:szCs w:val="21"/>
              </w:rPr>
              <w:t>6732</w:t>
            </w:r>
          </w:p>
        </w:tc>
        <w:tc>
          <w:tcPr>
            <w:tcW w:w="850" w:type="dxa"/>
            <w:vAlign w:val="center"/>
          </w:tcPr>
          <w:p w14:paraId="143D2EEE" w14:textId="77777777" w:rsidR="00311629" w:rsidRPr="004D136B" w:rsidRDefault="0034117E"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5</w:t>
            </w:r>
            <w:r w:rsidRPr="004D136B">
              <w:rPr>
                <w:rFonts w:ascii="宋体" w:hAnsi="宋体"/>
                <w:color w:val="000000"/>
                <w:kern w:val="0"/>
                <w:szCs w:val="21"/>
              </w:rPr>
              <w:t>5.70</w:t>
            </w:r>
          </w:p>
        </w:tc>
        <w:tc>
          <w:tcPr>
            <w:tcW w:w="992" w:type="dxa"/>
            <w:vAlign w:val="center"/>
          </w:tcPr>
          <w:p w14:paraId="0A3E09E6" w14:textId="77777777" w:rsidR="00311629" w:rsidRPr="004D136B" w:rsidRDefault="0034117E"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4</w:t>
            </w:r>
            <w:r w:rsidRPr="004D136B">
              <w:rPr>
                <w:rFonts w:ascii="宋体" w:hAnsi="宋体"/>
                <w:color w:val="000000"/>
                <w:kern w:val="0"/>
                <w:szCs w:val="21"/>
              </w:rPr>
              <w:t>7374</w:t>
            </w:r>
          </w:p>
        </w:tc>
        <w:tc>
          <w:tcPr>
            <w:tcW w:w="993" w:type="dxa"/>
            <w:vAlign w:val="center"/>
          </w:tcPr>
          <w:p w14:paraId="090E8131" w14:textId="7D47A063" w:rsidR="00311629" w:rsidRPr="004D136B" w:rsidRDefault="0034117E"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3</w:t>
            </w:r>
            <w:r w:rsidRPr="004D136B">
              <w:rPr>
                <w:rFonts w:ascii="宋体" w:hAnsi="宋体"/>
                <w:color w:val="000000"/>
                <w:kern w:val="0"/>
                <w:szCs w:val="21"/>
              </w:rPr>
              <w:t>9.</w:t>
            </w:r>
            <w:r w:rsidR="00111032" w:rsidRPr="004D136B">
              <w:rPr>
                <w:rFonts w:ascii="宋体" w:hAnsi="宋体"/>
                <w:color w:val="000000"/>
                <w:kern w:val="0"/>
                <w:szCs w:val="21"/>
              </w:rPr>
              <w:t>55</w:t>
            </w:r>
          </w:p>
        </w:tc>
        <w:tc>
          <w:tcPr>
            <w:tcW w:w="1001" w:type="dxa"/>
            <w:vAlign w:val="center"/>
          </w:tcPr>
          <w:p w14:paraId="0C7EF6F7" w14:textId="77777777" w:rsidR="00311629" w:rsidRPr="004D136B" w:rsidRDefault="0034117E"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5</w:t>
            </w:r>
            <w:r w:rsidRPr="004D136B">
              <w:rPr>
                <w:rFonts w:ascii="宋体" w:hAnsi="宋体"/>
                <w:color w:val="000000"/>
                <w:kern w:val="0"/>
                <w:szCs w:val="21"/>
              </w:rPr>
              <w:t>695</w:t>
            </w:r>
          </w:p>
        </w:tc>
        <w:tc>
          <w:tcPr>
            <w:tcW w:w="923" w:type="dxa"/>
            <w:vAlign w:val="center"/>
          </w:tcPr>
          <w:p w14:paraId="7DD5241D" w14:textId="77777777" w:rsidR="00311629" w:rsidRPr="004D136B" w:rsidRDefault="0034117E"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4</w:t>
            </w:r>
            <w:r w:rsidRPr="004D136B">
              <w:rPr>
                <w:rFonts w:ascii="宋体" w:hAnsi="宋体"/>
                <w:color w:val="000000"/>
                <w:kern w:val="0"/>
                <w:szCs w:val="21"/>
              </w:rPr>
              <w:t>.75</w:t>
            </w:r>
          </w:p>
        </w:tc>
        <w:tc>
          <w:tcPr>
            <w:tcW w:w="1038" w:type="dxa"/>
            <w:vAlign w:val="center"/>
          </w:tcPr>
          <w:p w14:paraId="74D76A30" w14:textId="6C48928C" w:rsidR="00311629" w:rsidRPr="004D136B" w:rsidRDefault="00603FA5"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kern w:val="0"/>
                <w:szCs w:val="21"/>
              </w:rPr>
            </w:pPr>
            <w:r w:rsidRPr="004D136B">
              <w:rPr>
                <w:rFonts w:ascii="宋体" w:hAnsi="宋体" w:hint="eastAsia"/>
                <w:b/>
                <w:color w:val="000000"/>
                <w:kern w:val="0"/>
                <w:szCs w:val="21"/>
              </w:rPr>
              <w:t>9</w:t>
            </w:r>
            <w:r w:rsidRPr="004D136B">
              <w:rPr>
                <w:rFonts w:ascii="宋体" w:hAnsi="宋体"/>
                <w:b/>
                <w:color w:val="000000"/>
                <w:kern w:val="0"/>
                <w:szCs w:val="21"/>
              </w:rPr>
              <w:t>5.25</w:t>
            </w:r>
            <w:r w:rsidRPr="004D136B">
              <w:rPr>
                <w:rFonts w:ascii="宋体" w:hAnsi="宋体" w:hint="eastAsia"/>
                <w:b/>
                <w:color w:val="000000"/>
                <w:kern w:val="0"/>
                <w:szCs w:val="21"/>
              </w:rPr>
              <w:t>%</w:t>
            </w:r>
          </w:p>
        </w:tc>
      </w:tr>
      <w:tr w:rsidR="00311629" w:rsidRPr="004D136B" w14:paraId="58BC202C"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979" w:type="dxa"/>
            <w:vAlign w:val="center"/>
          </w:tcPr>
          <w:p w14:paraId="4AEC45EE" w14:textId="77777777" w:rsidR="00311629" w:rsidRPr="004D136B" w:rsidRDefault="00311629" w:rsidP="00311629">
            <w:pPr>
              <w:pStyle w:val="FL2"/>
              <w:jc w:val="center"/>
              <w:rPr>
                <w:rFonts w:ascii="宋体" w:hAnsi="宋体"/>
                <w:b w:val="0"/>
                <w:szCs w:val="21"/>
              </w:rPr>
            </w:pPr>
            <w:r w:rsidRPr="004D136B">
              <w:rPr>
                <w:rFonts w:ascii="宋体" w:hAnsi="宋体"/>
                <w:bCs w:val="0"/>
                <w:szCs w:val="21"/>
              </w:rPr>
              <w:t>硕士生</w:t>
            </w:r>
          </w:p>
        </w:tc>
        <w:tc>
          <w:tcPr>
            <w:tcW w:w="1008" w:type="dxa"/>
            <w:vAlign w:val="center"/>
          </w:tcPr>
          <w:p w14:paraId="6543A628" w14:textId="77777777" w:rsidR="00311629" w:rsidRPr="004D136B" w:rsidRDefault="00F254B7" w:rsidP="00311629">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6</w:t>
            </w:r>
            <w:r w:rsidRPr="004D136B">
              <w:rPr>
                <w:rFonts w:ascii="宋体" w:hAnsi="宋体"/>
                <w:color w:val="000000"/>
                <w:kern w:val="0"/>
                <w:szCs w:val="21"/>
              </w:rPr>
              <w:t>9958</w:t>
            </w:r>
          </w:p>
        </w:tc>
        <w:tc>
          <w:tcPr>
            <w:tcW w:w="993" w:type="dxa"/>
            <w:vAlign w:val="center"/>
          </w:tcPr>
          <w:p w14:paraId="6F4A3F8B" w14:textId="77777777" w:rsidR="00311629" w:rsidRPr="004D136B" w:rsidRDefault="0034117E" w:rsidP="00311629">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6</w:t>
            </w:r>
            <w:r w:rsidRPr="004D136B">
              <w:rPr>
                <w:rFonts w:ascii="宋体" w:hAnsi="宋体"/>
                <w:color w:val="000000"/>
                <w:kern w:val="0"/>
                <w:szCs w:val="21"/>
              </w:rPr>
              <w:t>2076</w:t>
            </w:r>
          </w:p>
        </w:tc>
        <w:tc>
          <w:tcPr>
            <w:tcW w:w="850" w:type="dxa"/>
            <w:vAlign w:val="center"/>
          </w:tcPr>
          <w:p w14:paraId="0E74B0BC" w14:textId="77777777" w:rsidR="00311629" w:rsidRPr="004D136B" w:rsidRDefault="0034117E" w:rsidP="00311629">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8</w:t>
            </w:r>
            <w:r w:rsidRPr="004D136B">
              <w:rPr>
                <w:rFonts w:ascii="宋体" w:hAnsi="宋体"/>
                <w:color w:val="000000"/>
                <w:kern w:val="0"/>
                <w:szCs w:val="21"/>
              </w:rPr>
              <w:t>8.73</w:t>
            </w:r>
          </w:p>
        </w:tc>
        <w:tc>
          <w:tcPr>
            <w:tcW w:w="992" w:type="dxa"/>
            <w:vAlign w:val="center"/>
          </w:tcPr>
          <w:p w14:paraId="2DACCBE1" w14:textId="77777777" w:rsidR="00311629" w:rsidRPr="004D136B" w:rsidRDefault="0034117E" w:rsidP="00311629">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5</w:t>
            </w:r>
            <w:r w:rsidRPr="004D136B">
              <w:rPr>
                <w:rFonts w:ascii="宋体" w:hAnsi="宋体"/>
                <w:color w:val="000000"/>
                <w:kern w:val="0"/>
                <w:szCs w:val="21"/>
              </w:rPr>
              <w:t>992</w:t>
            </w:r>
          </w:p>
        </w:tc>
        <w:tc>
          <w:tcPr>
            <w:tcW w:w="993" w:type="dxa"/>
            <w:vAlign w:val="center"/>
          </w:tcPr>
          <w:p w14:paraId="59163753" w14:textId="77777777" w:rsidR="00311629" w:rsidRPr="004D136B" w:rsidRDefault="0034117E" w:rsidP="00311629">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8</w:t>
            </w:r>
            <w:r w:rsidRPr="004D136B">
              <w:rPr>
                <w:rFonts w:ascii="宋体" w:hAnsi="宋体"/>
                <w:color w:val="000000"/>
                <w:kern w:val="0"/>
                <w:szCs w:val="21"/>
              </w:rPr>
              <w:t>.57</w:t>
            </w:r>
          </w:p>
        </w:tc>
        <w:tc>
          <w:tcPr>
            <w:tcW w:w="1001" w:type="dxa"/>
            <w:vAlign w:val="center"/>
          </w:tcPr>
          <w:p w14:paraId="44555B05" w14:textId="77777777" w:rsidR="00311629" w:rsidRPr="004D136B" w:rsidRDefault="0034117E" w:rsidP="00311629">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1</w:t>
            </w:r>
            <w:r w:rsidRPr="004D136B">
              <w:rPr>
                <w:rFonts w:ascii="宋体" w:hAnsi="宋体"/>
                <w:color w:val="000000"/>
                <w:kern w:val="0"/>
                <w:szCs w:val="21"/>
              </w:rPr>
              <w:t>890</w:t>
            </w:r>
          </w:p>
        </w:tc>
        <w:tc>
          <w:tcPr>
            <w:tcW w:w="923" w:type="dxa"/>
            <w:vAlign w:val="center"/>
          </w:tcPr>
          <w:p w14:paraId="1991AFED" w14:textId="77777777" w:rsidR="00311629" w:rsidRPr="004D136B" w:rsidRDefault="0034117E" w:rsidP="00311629">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2</w:t>
            </w:r>
            <w:r w:rsidRPr="004D136B">
              <w:rPr>
                <w:rFonts w:ascii="宋体" w:hAnsi="宋体"/>
                <w:color w:val="000000"/>
                <w:kern w:val="0"/>
                <w:szCs w:val="21"/>
              </w:rPr>
              <w:t>.70</w:t>
            </w:r>
          </w:p>
        </w:tc>
        <w:tc>
          <w:tcPr>
            <w:tcW w:w="1038" w:type="dxa"/>
            <w:vAlign w:val="center"/>
          </w:tcPr>
          <w:p w14:paraId="0516DA2A" w14:textId="50504B2E" w:rsidR="00311629" w:rsidRPr="004D136B" w:rsidRDefault="00603FA5" w:rsidP="00311629">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kern w:val="0"/>
                <w:szCs w:val="21"/>
              </w:rPr>
            </w:pPr>
            <w:r w:rsidRPr="004D136B">
              <w:rPr>
                <w:rFonts w:ascii="宋体" w:hAnsi="宋体" w:hint="eastAsia"/>
                <w:b/>
                <w:color w:val="000000"/>
                <w:kern w:val="0"/>
                <w:szCs w:val="21"/>
              </w:rPr>
              <w:t>9</w:t>
            </w:r>
            <w:r w:rsidRPr="004D136B">
              <w:rPr>
                <w:rFonts w:ascii="宋体" w:hAnsi="宋体"/>
                <w:b/>
                <w:color w:val="000000"/>
                <w:kern w:val="0"/>
                <w:szCs w:val="21"/>
              </w:rPr>
              <w:t>7.30</w:t>
            </w:r>
            <w:r w:rsidRPr="004D136B">
              <w:rPr>
                <w:rFonts w:ascii="宋体" w:hAnsi="宋体" w:hint="eastAsia"/>
                <w:b/>
                <w:color w:val="000000"/>
                <w:kern w:val="0"/>
                <w:szCs w:val="21"/>
              </w:rPr>
              <w:t>%</w:t>
            </w:r>
          </w:p>
        </w:tc>
      </w:tr>
      <w:tr w:rsidR="00311629" w:rsidRPr="004D136B" w14:paraId="6061E596"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979" w:type="dxa"/>
            <w:vAlign w:val="center"/>
          </w:tcPr>
          <w:p w14:paraId="442B2A8D" w14:textId="77777777" w:rsidR="00311629" w:rsidRPr="004D136B" w:rsidRDefault="00311629" w:rsidP="00311629">
            <w:pPr>
              <w:pStyle w:val="FL2"/>
              <w:jc w:val="center"/>
              <w:rPr>
                <w:rFonts w:ascii="宋体" w:hAnsi="宋体"/>
                <w:b w:val="0"/>
                <w:szCs w:val="21"/>
              </w:rPr>
            </w:pPr>
            <w:r w:rsidRPr="004D136B">
              <w:rPr>
                <w:rFonts w:ascii="宋体" w:hAnsi="宋体"/>
                <w:bCs w:val="0"/>
                <w:szCs w:val="21"/>
              </w:rPr>
              <w:t>博士生</w:t>
            </w:r>
          </w:p>
        </w:tc>
        <w:tc>
          <w:tcPr>
            <w:tcW w:w="1008" w:type="dxa"/>
            <w:vAlign w:val="center"/>
          </w:tcPr>
          <w:p w14:paraId="470C32A6" w14:textId="77777777" w:rsidR="00311629" w:rsidRPr="004D136B" w:rsidRDefault="00F254B7"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1</w:t>
            </w:r>
            <w:r w:rsidRPr="004D136B">
              <w:rPr>
                <w:rFonts w:ascii="宋体" w:hAnsi="宋体"/>
                <w:color w:val="000000"/>
                <w:kern w:val="0"/>
                <w:szCs w:val="21"/>
              </w:rPr>
              <w:t>4978</w:t>
            </w:r>
          </w:p>
        </w:tc>
        <w:tc>
          <w:tcPr>
            <w:tcW w:w="993" w:type="dxa"/>
            <w:vAlign w:val="center"/>
          </w:tcPr>
          <w:p w14:paraId="39FFD276" w14:textId="77777777" w:rsidR="00311629" w:rsidRPr="004D136B" w:rsidRDefault="0034117E"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1</w:t>
            </w:r>
            <w:r w:rsidRPr="004D136B">
              <w:rPr>
                <w:rFonts w:ascii="宋体" w:hAnsi="宋体"/>
                <w:color w:val="000000"/>
                <w:kern w:val="0"/>
                <w:szCs w:val="21"/>
              </w:rPr>
              <w:t>3423</w:t>
            </w:r>
          </w:p>
        </w:tc>
        <w:tc>
          <w:tcPr>
            <w:tcW w:w="850" w:type="dxa"/>
            <w:vAlign w:val="center"/>
          </w:tcPr>
          <w:p w14:paraId="2639CFA3" w14:textId="77777777" w:rsidR="00311629" w:rsidRPr="004D136B" w:rsidRDefault="0034117E"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8</w:t>
            </w:r>
            <w:r w:rsidRPr="004D136B">
              <w:rPr>
                <w:rFonts w:ascii="宋体" w:hAnsi="宋体"/>
                <w:color w:val="000000"/>
                <w:kern w:val="0"/>
                <w:szCs w:val="21"/>
              </w:rPr>
              <w:t>9.62</w:t>
            </w:r>
          </w:p>
        </w:tc>
        <w:tc>
          <w:tcPr>
            <w:tcW w:w="992" w:type="dxa"/>
            <w:vAlign w:val="center"/>
          </w:tcPr>
          <w:p w14:paraId="12DF60BB" w14:textId="77777777" w:rsidR="00311629" w:rsidRPr="004D136B" w:rsidRDefault="0034117E"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1</w:t>
            </w:r>
            <w:r w:rsidRPr="004D136B">
              <w:rPr>
                <w:rFonts w:ascii="宋体" w:hAnsi="宋体"/>
                <w:color w:val="000000"/>
                <w:kern w:val="0"/>
                <w:szCs w:val="21"/>
              </w:rPr>
              <w:t>215</w:t>
            </w:r>
          </w:p>
        </w:tc>
        <w:tc>
          <w:tcPr>
            <w:tcW w:w="993" w:type="dxa"/>
            <w:vAlign w:val="center"/>
          </w:tcPr>
          <w:p w14:paraId="1E8EA879" w14:textId="77777777" w:rsidR="00311629" w:rsidRPr="004D136B" w:rsidRDefault="0034117E"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8</w:t>
            </w:r>
            <w:r w:rsidRPr="004D136B">
              <w:rPr>
                <w:rFonts w:ascii="宋体" w:hAnsi="宋体"/>
                <w:color w:val="000000"/>
                <w:kern w:val="0"/>
                <w:szCs w:val="21"/>
              </w:rPr>
              <w:t>.11</w:t>
            </w:r>
          </w:p>
        </w:tc>
        <w:tc>
          <w:tcPr>
            <w:tcW w:w="1001" w:type="dxa"/>
            <w:vAlign w:val="center"/>
          </w:tcPr>
          <w:p w14:paraId="61E1E8D2" w14:textId="77777777" w:rsidR="00311629" w:rsidRPr="004D136B" w:rsidRDefault="0034117E"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3</w:t>
            </w:r>
            <w:r w:rsidRPr="004D136B">
              <w:rPr>
                <w:rFonts w:ascii="宋体" w:hAnsi="宋体"/>
                <w:color w:val="000000"/>
                <w:kern w:val="0"/>
                <w:szCs w:val="21"/>
              </w:rPr>
              <w:t>40</w:t>
            </w:r>
          </w:p>
        </w:tc>
        <w:tc>
          <w:tcPr>
            <w:tcW w:w="923" w:type="dxa"/>
            <w:vAlign w:val="center"/>
          </w:tcPr>
          <w:p w14:paraId="32ADA957" w14:textId="77777777" w:rsidR="00311629" w:rsidRPr="004D136B" w:rsidRDefault="0034117E"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kern w:val="0"/>
                <w:szCs w:val="21"/>
              </w:rPr>
              <w:t>2</w:t>
            </w:r>
            <w:r w:rsidRPr="004D136B">
              <w:rPr>
                <w:rFonts w:ascii="宋体" w:hAnsi="宋体"/>
                <w:color w:val="000000"/>
                <w:kern w:val="0"/>
                <w:szCs w:val="21"/>
              </w:rPr>
              <w:t>.27</w:t>
            </w:r>
          </w:p>
        </w:tc>
        <w:tc>
          <w:tcPr>
            <w:tcW w:w="1038" w:type="dxa"/>
            <w:vAlign w:val="center"/>
          </w:tcPr>
          <w:p w14:paraId="4B463B68" w14:textId="313D5F7A" w:rsidR="00311629" w:rsidRPr="004D136B" w:rsidRDefault="00603FA5" w:rsidP="0031162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kern w:val="0"/>
                <w:szCs w:val="21"/>
              </w:rPr>
            </w:pPr>
            <w:r w:rsidRPr="004D136B">
              <w:rPr>
                <w:rFonts w:ascii="宋体" w:hAnsi="宋体" w:hint="eastAsia"/>
                <w:b/>
                <w:color w:val="000000"/>
                <w:kern w:val="0"/>
                <w:szCs w:val="21"/>
              </w:rPr>
              <w:t>9</w:t>
            </w:r>
            <w:r w:rsidRPr="004D136B">
              <w:rPr>
                <w:rFonts w:ascii="宋体" w:hAnsi="宋体"/>
                <w:b/>
                <w:color w:val="000000"/>
                <w:kern w:val="0"/>
                <w:szCs w:val="21"/>
              </w:rPr>
              <w:t>7.73</w:t>
            </w:r>
            <w:r w:rsidRPr="004D136B">
              <w:rPr>
                <w:rFonts w:ascii="宋体" w:hAnsi="宋体" w:hint="eastAsia"/>
                <w:b/>
                <w:color w:val="000000"/>
                <w:kern w:val="0"/>
                <w:szCs w:val="21"/>
              </w:rPr>
              <w:t>%</w:t>
            </w:r>
          </w:p>
        </w:tc>
      </w:tr>
    </w:tbl>
    <w:p w14:paraId="073D328D" w14:textId="355C1F79" w:rsidR="008F7CC9" w:rsidRPr="006B7E23" w:rsidRDefault="009218B2" w:rsidP="006B7E23">
      <w:pPr>
        <w:pStyle w:val="3"/>
        <w:rPr>
          <w:rFonts w:ascii="仿宋" w:eastAsia="仿宋" w:hAnsi="仿宋"/>
        </w:rPr>
      </w:pPr>
      <w:r>
        <w:rPr>
          <w:rFonts w:ascii="仿宋" w:eastAsia="仿宋" w:hAnsi="仿宋" w:hint="eastAsia"/>
        </w:rPr>
        <w:t>（四</w:t>
      </w:r>
      <w:r w:rsidR="006B7E23" w:rsidRPr="006B7E23">
        <w:rPr>
          <w:rFonts w:ascii="仿宋" w:eastAsia="仿宋" w:hAnsi="仿宋" w:hint="eastAsia"/>
        </w:rPr>
        <w:t>）</w:t>
      </w:r>
      <w:r w:rsidR="008F7CC9" w:rsidRPr="006B7E23">
        <w:rPr>
          <w:rFonts w:ascii="仿宋" w:eastAsia="仿宋" w:hAnsi="仿宋" w:hint="eastAsia"/>
        </w:rPr>
        <w:t>不同</w:t>
      </w:r>
      <w:r w:rsidR="00FE601C" w:rsidRPr="006B7E23">
        <w:rPr>
          <w:rFonts w:ascii="仿宋" w:eastAsia="仿宋" w:hAnsi="仿宋" w:hint="eastAsia"/>
        </w:rPr>
        <w:t>专业大类/学科门类毕业生</w:t>
      </w:r>
      <w:r w:rsidR="00DF1ADF">
        <w:rPr>
          <w:rFonts w:ascii="仿宋" w:eastAsia="仿宋" w:hAnsi="仿宋" w:hint="eastAsia"/>
        </w:rPr>
        <w:t>就业率情况</w:t>
      </w:r>
    </w:p>
    <w:p w14:paraId="51C8EF90" w14:textId="3665FD66" w:rsidR="00D32D6B" w:rsidRPr="000D417A" w:rsidRDefault="00477C8D" w:rsidP="00390B80">
      <w:pPr>
        <w:widowControl/>
        <w:ind w:firstLineChars="200" w:firstLine="600"/>
        <w:jc w:val="left"/>
        <w:rPr>
          <w:rFonts w:ascii="仿宋" w:eastAsia="仿宋" w:hAnsi="仿宋" w:cs="宋体"/>
          <w:color w:val="000000" w:themeColor="text1"/>
          <w:kern w:val="0"/>
          <w:sz w:val="30"/>
          <w:szCs w:val="30"/>
        </w:rPr>
      </w:pPr>
      <w:bookmarkStart w:id="39" w:name="_Toc531773689"/>
      <w:bookmarkStart w:id="40" w:name="_Toc531773910"/>
      <w:bookmarkStart w:id="41" w:name="_Toc531778897"/>
      <w:r w:rsidRPr="000D417A">
        <w:rPr>
          <w:rFonts w:ascii="仿宋" w:eastAsia="仿宋" w:hAnsi="仿宋" w:cs="宋体"/>
          <w:color w:val="000000" w:themeColor="text1"/>
          <w:kern w:val="0"/>
          <w:sz w:val="30"/>
          <w:szCs w:val="30"/>
        </w:rPr>
        <w:t>2019</w:t>
      </w:r>
      <w:r w:rsidR="00D32D6B" w:rsidRPr="000D417A">
        <w:rPr>
          <w:rFonts w:ascii="仿宋" w:eastAsia="仿宋" w:hAnsi="仿宋" w:cs="宋体"/>
          <w:color w:val="000000" w:themeColor="text1"/>
          <w:kern w:val="0"/>
          <w:sz w:val="30"/>
          <w:szCs w:val="30"/>
        </w:rPr>
        <w:t>届</w:t>
      </w:r>
      <w:r w:rsidR="00D32D6B" w:rsidRPr="000D417A">
        <w:rPr>
          <w:rFonts w:ascii="仿宋" w:eastAsia="仿宋" w:hAnsi="仿宋" w:cs="宋体" w:hint="eastAsia"/>
          <w:color w:val="000000" w:themeColor="text1"/>
          <w:kern w:val="0"/>
          <w:sz w:val="30"/>
          <w:szCs w:val="30"/>
        </w:rPr>
        <w:t>专科毕业生</w:t>
      </w:r>
      <w:r w:rsidR="007541F7">
        <w:rPr>
          <w:rFonts w:ascii="仿宋" w:eastAsia="仿宋" w:hAnsi="仿宋" w:cs="宋体" w:hint="eastAsia"/>
          <w:color w:val="000000" w:themeColor="text1"/>
          <w:kern w:val="0"/>
          <w:sz w:val="30"/>
          <w:szCs w:val="30"/>
        </w:rPr>
        <w:t>分</w:t>
      </w:r>
      <w:r w:rsidR="00D32D6B" w:rsidRPr="000D417A">
        <w:rPr>
          <w:rFonts w:ascii="仿宋" w:eastAsia="仿宋" w:hAnsi="仿宋" w:cs="宋体" w:hint="eastAsia"/>
          <w:color w:val="000000" w:themeColor="text1"/>
          <w:kern w:val="0"/>
          <w:sz w:val="30"/>
          <w:szCs w:val="30"/>
        </w:rPr>
        <w:t>专业大类就业率</w:t>
      </w:r>
      <w:r w:rsidR="007541F7">
        <w:rPr>
          <w:rFonts w:ascii="仿宋" w:eastAsia="仿宋" w:hAnsi="仿宋" w:cs="宋体" w:hint="eastAsia"/>
          <w:color w:val="000000" w:themeColor="text1"/>
          <w:kern w:val="0"/>
          <w:sz w:val="30"/>
          <w:szCs w:val="30"/>
        </w:rPr>
        <w:t>情</w:t>
      </w:r>
      <w:r w:rsidR="007541F7">
        <w:rPr>
          <w:rFonts w:ascii="仿宋" w:eastAsia="仿宋" w:hAnsi="仿宋" w:cs="宋体"/>
          <w:color w:val="000000" w:themeColor="text1"/>
          <w:kern w:val="0"/>
          <w:sz w:val="30"/>
          <w:szCs w:val="30"/>
        </w:rPr>
        <w:t>况</w:t>
      </w:r>
      <w:r w:rsidR="00E30814" w:rsidRPr="000D417A">
        <w:rPr>
          <w:rFonts w:ascii="仿宋" w:eastAsia="仿宋" w:hAnsi="仿宋" w:cs="宋体" w:hint="eastAsia"/>
          <w:color w:val="000000" w:themeColor="text1"/>
          <w:kern w:val="0"/>
          <w:sz w:val="30"/>
          <w:szCs w:val="30"/>
        </w:rPr>
        <w:t>见表</w:t>
      </w:r>
      <w:r w:rsidR="00E30814" w:rsidRPr="000D417A">
        <w:rPr>
          <w:rFonts w:ascii="仿宋" w:eastAsia="仿宋" w:hAnsi="仿宋" w:cs="宋体"/>
          <w:color w:val="000000" w:themeColor="text1"/>
          <w:kern w:val="0"/>
          <w:sz w:val="30"/>
          <w:szCs w:val="30"/>
        </w:rPr>
        <w:t>2.4</w:t>
      </w:r>
      <w:r w:rsidR="00D32D6B" w:rsidRPr="000D417A">
        <w:rPr>
          <w:rFonts w:ascii="仿宋" w:eastAsia="仿宋" w:hAnsi="仿宋" w:cs="宋体" w:hint="eastAsia"/>
          <w:color w:val="000000" w:themeColor="text1"/>
          <w:kern w:val="0"/>
          <w:sz w:val="30"/>
          <w:szCs w:val="30"/>
        </w:rPr>
        <w:t>。</w:t>
      </w:r>
      <w:bookmarkEnd w:id="39"/>
      <w:bookmarkEnd w:id="40"/>
      <w:bookmarkEnd w:id="41"/>
    </w:p>
    <w:p w14:paraId="249B44D3" w14:textId="14CF3A3D" w:rsidR="00F26967" w:rsidRPr="008F7CC9" w:rsidRDefault="008F7CC9" w:rsidP="008F7CC9">
      <w:pPr>
        <w:pStyle w:val="FL"/>
        <w:numPr>
          <w:ilvl w:val="0"/>
          <w:numId w:val="0"/>
        </w:numPr>
        <w:spacing w:before="312"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表2</w:t>
      </w:r>
      <w:r w:rsidR="00267C60">
        <w:rPr>
          <w:rFonts w:ascii="仿宋" w:eastAsia="仿宋" w:hAnsi="仿宋"/>
          <w:color w:val="C45911" w:themeColor="accent2" w:themeShade="BF"/>
          <w:sz w:val="24"/>
          <w:szCs w:val="24"/>
        </w:rPr>
        <w:t>.4</w:t>
      </w:r>
      <w:r>
        <w:rPr>
          <w:rFonts w:ascii="仿宋" w:eastAsia="仿宋" w:hAnsi="仿宋"/>
          <w:color w:val="C45911" w:themeColor="accent2" w:themeShade="BF"/>
          <w:sz w:val="24"/>
          <w:szCs w:val="24"/>
        </w:rPr>
        <w:t xml:space="preserve">  </w:t>
      </w:r>
      <w:r w:rsidR="00FE601C" w:rsidRPr="008F7CC9">
        <w:rPr>
          <w:rFonts w:ascii="仿宋" w:eastAsia="仿宋" w:hAnsi="仿宋" w:hint="eastAsia"/>
          <w:color w:val="C45911" w:themeColor="accent2" w:themeShade="BF"/>
          <w:sz w:val="24"/>
          <w:szCs w:val="24"/>
        </w:rPr>
        <w:t>专科毕业生分专业大类毕业去向</w:t>
      </w:r>
      <w:r w:rsidRPr="008F7CC9">
        <w:rPr>
          <w:rFonts w:ascii="仿宋" w:eastAsia="仿宋" w:hAnsi="仿宋" w:hint="eastAsia"/>
          <w:color w:val="C45911" w:themeColor="accent2" w:themeShade="BF"/>
          <w:sz w:val="24"/>
          <w:szCs w:val="24"/>
        </w:rPr>
        <w:t>分布</w:t>
      </w:r>
    </w:p>
    <w:tbl>
      <w:tblPr>
        <w:tblStyle w:val="4-11"/>
        <w:tblW w:w="8948" w:type="dxa"/>
        <w:jc w:val="cente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A0" w:firstRow="1" w:lastRow="0" w:firstColumn="1" w:lastColumn="0" w:noHBand="0" w:noVBand="1"/>
      </w:tblPr>
      <w:tblGrid>
        <w:gridCol w:w="2174"/>
        <w:gridCol w:w="911"/>
        <w:gridCol w:w="851"/>
        <w:gridCol w:w="850"/>
        <w:gridCol w:w="709"/>
        <w:gridCol w:w="989"/>
        <w:gridCol w:w="736"/>
        <w:gridCol w:w="742"/>
        <w:gridCol w:w="986"/>
      </w:tblGrid>
      <w:tr w:rsidR="00B06D3C" w:rsidRPr="004D136B" w14:paraId="2C03A61D" w14:textId="77777777" w:rsidTr="00C030C1">
        <w:trPr>
          <w:cnfStyle w:val="100000000000" w:firstRow="1" w:lastRow="0" w:firstColumn="0" w:lastColumn="0" w:oddVBand="0" w:evenVBand="0" w:oddHBand="0" w:evenHBand="0" w:firstRowFirstColumn="0" w:firstRowLastColumn="0" w:lastRowFirstColumn="0" w:lastRowLastColumn="0"/>
          <w:trHeight w:val="454"/>
          <w:tblHeader/>
          <w:jc w:val="center"/>
        </w:trPr>
        <w:tc>
          <w:tcPr>
            <w:cnfStyle w:val="001000000000" w:firstRow="0" w:lastRow="0" w:firstColumn="1" w:lastColumn="0" w:oddVBand="0" w:evenVBand="0" w:oddHBand="0" w:evenHBand="0" w:firstRowFirstColumn="0" w:firstRowLastColumn="0" w:lastRowFirstColumn="0" w:lastRowLastColumn="0"/>
            <w:tcW w:w="2174" w:type="dxa"/>
            <w:vMerge w:val="restart"/>
            <w:tcBorders>
              <w:top w:val="none" w:sz="0" w:space="0" w:color="auto"/>
              <w:left w:val="none" w:sz="0" w:space="0" w:color="auto"/>
              <w:bottom w:val="none" w:sz="0" w:space="0" w:color="auto"/>
              <w:right w:val="none" w:sz="0" w:space="0" w:color="auto"/>
            </w:tcBorders>
            <w:vAlign w:val="center"/>
          </w:tcPr>
          <w:p w14:paraId="73AC2080" w14:textId="77777777" w:rsidR="00B06D3C" w:rsidRPr="004D136B" w:rsidRDefault="00B06D3C">
            <w:pPr>
              <w:pStyle w:val="FL2"/>
              <w:jc w:val="center"/>
              <w:rPr>
                <w:rFonts w:ascii="宋体" w:hAnsi="宋体"/>
                <w:b w:val="0"/>
                <w:szCs w:val="21"/>
              </w:rPr>
            </w:pPr>
            <w:r w:rsidRPr="004D136B">
              <w:rPr>
                <w:rFonts w:ascii="宋体" w:hAnsi="宋体" w:hint="eastAsia"/>
                <w:bCs w:val="0"/>
                <w:szCs w:val="21"/>
              </w:rPr>
              <w:t>专业大类</w:t>
            </w:r>
          </w:p>
        </w:tc>
        <w:tc>
          <w:tcPr>
            <w:tcW w:w="911" w:type="dxa"/>
            <w:vMerge w:val="restart"/>
            <w:tcBorders>
              <w:top w:val="none" w:sz="0" w:space="0" w:color="auto"/>
              <w:left w:val="none" w:sz="0" w:space="0" w:color="auto"/>
              <w:bottom w:val="none" w:sz="0" w:space="0" w:color="auto"/>
              <w:right w:val="none" w:sz="0" w:space="0" w:color="auto"/>
            </w:tcBorders>
            <w:vAlign w:val="center"/>
          </w:tcPr>
          <w:p w14:paraId="2D67C424" w14:textId="77777777" w:rsidR="00B06D3C" w:rsidRPr="004D136B" w:rsidRDefault="00B06D3C" w:rsidP="00977DF8">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Cs w:val="0"/>
                <w:szCs w:val="21"/>
              </w:rPr>
            </w:pPr>
            <w:r w:rsidRPr="004D136B">
              <w:rPr>
                <w:rFonts w:ascii="宋体" w:hAnsi="宋体"/>
                <w:bCs w:val="0"/>
                <w:szCs w:val="21"/>
              </w:rPr>
              <w:t>毕业生</w:t>
            </w:r>
          </w:p>
          <w:p w14:paraId="00DC5374" w14:textId="12FA9975" w:rsidR="00B06D3C" w:rsidRPr="004D136B" w:rsidRDefault="00190132" w:rsidP="00977DF8">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szCs w:val="21"/>
              </w:rPr>
              <w:t>人</w:t>
            </w:r>
            <w:r w:rsidR="00B06D3C" w:rsidRPr="004D136B">
              <w:rPr>
                <w:rFonts w:ascii="宋体" w:hAnsi="宋体"/>
                <w:szCs w:val="21"/>
              </w:rPr>
              <w:t>数</w:t>
            </w:r>
          </w:p>
        </w:tc>
        <w:tc>
          <w:tcPr>
            <w:tcW w:w="1701" w:type="dxa"/>
            <w:gridSpan w:val="2"/>
            <w:tcBorders>
              <w:top w:val="none" w:sz="0" w:space="0" w:color="auto"/>
              <w:left w:val="none" w:sz="0" w:space="0" w:color="auto"/>
              <w:bottom w:val="none" w:sz="0" w:space="0" w:color="auto"/>
              <w:right w:val="none" w:sz="0" w:space="0" w:color="auto"/>
            </w:tcBorders>
            <w:vAlign w:val="center"/>
          </w:tcPr>
          <w:p w14:paraId="1F7A295D" w14:textId="77777777" w:rsidR="00B06D3C" w:rsidRPr="004D136B" w:rsidRDefault="000F73F1">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hint="eastAsia"/>
                <w:bCs w:val="0"/>
                <w:szCs w:val="21"/>
              </w:rPr>
              <w:t>已就业</w:t>
            </w:r>
          </w:p>
        </w:tc>
        <w:tc>
          <w:tcPr>
            <w:tcW w:w="1698" w:type="dxa"/>
            <w:gridSpan w:val="2"/>
            <w:tcBorders>
              <w:top w:val="none" w:sz="0" w:space="0" w:color="auto"/>
              <w:left w:val="none" w:sz="0" w:space="0" w:color="auto"/>
              <w:bottom w:val="none" w:sz="0" w:space="0" w:color="auto"/>
              <w:right w:val="none" w:sz="0" w:space="0" w:color="auto"/>
            </w:tcBorders>
            <w:vAlign w:val="center"/>
          </w:tcPr>
          <w:p w14:paraId="2C918C4F" w14:textId="77777777" w:rsidR="00B06D3C" w:rsidRPr="004D136B" w:rsidRDefault="000F73F1">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hint="eastAsia"/>
                <w:bCs w:val="0"/>
                <w:szCs w:val="21"/>
              </w:rPr>
              <w:t>深造</w:t>
            </w:r>
          </w:p>
        </w:tc>
        <w:tc>
          <w:tcPr>
            <w:tcW w:w="1478" w:type="dxa"/>
            <w:gridSpan w:val="2"/>
            <w:tcBorders>
              <w:top w:val="none" w:sz="0" w:space="0" w:color="auto"/>
              <w:left w:val="none" w:sz="0" w:space="0" w:color="auto"/>
              <w:bottom w:val="none" w:sz="0" w:space="0" w:color="auto"/>
              <w:right w:val="none" w:sz="0" w:space="0" w:color="auto"/>
            </w:tcBorders>
            <w:vAlign w:val="center"/>
          </w:tcPr>
          <w:p w14:paraId="66C08887" w14:textId="77777777" w:rsidR="00B06D3C" w:rsidRPr="004D136B" w:rsidRDefault="00B06D3C">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未落实</w:t>
            </w:r>
          </w:p>
        </w:tc>
        <w:tc>
          <w:tcPr>
            <w:tcW w:w="986" w:type="dxa"/>
            <w:vMerge w:val="restart"/>
            <w:tcBorders>
              <w:top w:val="none" w:sz="0" w:space="0" w:color="auto"/>
              <w:left w:val="none" w:sz="0" w:space="0" w:color="auto"/>
              <w:bottom w:val="none" w:sz="0" w:space="0" w:color="auto"/>
              <w:right w:val="none" w:sz="0" w:space="0" w:color="auto"/>
            </w:tcBorders>
            <w:vAlign w:val="center"/>
          </w:tcPr>
          <w:p w14:paraId="034292BA" w14:textId="77777777" w:rsidR="00B06D3C" w:rsidRPr="004D136B" w:rsidRDefault="00B06D3C">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就业率</w:t>
            </w:r>
          </w:p>
        </w:tc>
      </w:tr>
      <w:tr w:rsidR="008F1E1A" w:rsidRPr="004D136B" w14:paraId="69FDBE6F" w14:textId="77777777" w:rsidTr="00C030C1">
        <w:trPr>
          <w:cnfStyle w:val="000000100000" w:firstRow="0" w:lastRow="0" w:firstColumn="0" w:lastColumn="0" w:oddVBand="0" w:evenVBand="0" w:oddHBand="1" w:evenHBand="0" w:firstRowFirstColumn="0" w:firstRowLastColumn="0" w:lastRowFirstColumn="0" w:lastRowLastColumn="0"/>
          <w:trHeight w:val="454"/>
          <w:jc w:val="center"/>
        </w:trPr>
        <w:tc>
          <w:tcPr>
            <w:cnfStyle w:val="001000000000" w:firstRow="0" w:lastRow="0" w:firstColumn="1" w:lastColumn="0" w:oddVBand="0" w:evenVBand="0" w:oddHBand="0" w:evenHBand="0" w:firstRowFirstColumn="0" w:firstRowLastColumn="0" w:lastRowFirstColumn="0" w:lastRowLastColumn="0"/>
            <w:tcW w:w="2174" w:type="dxa"/>
            <w:vMerge/>
            <w:shd w:val="clear" w:color="auto" w:fill="5B9BD5" w:themeFill="accent1"/>
            <w:vAlign w:val="center"/>
          </w:tcPr>
          <w:p w14:paraId="23087763" w14:textId="77777777" w:rsidR="00B06D3C" w:rsidRPr="004D136B" w:rsidRDefault="00B06D3C">
            <w:pPr>
              <w:pStyle w:val="FL2"/>
              <w:jc w:val="center"/>
              <w:rPr>
                <w:rFonts w:ascii="宋体" w:hAnsi="宋体"/>
                <w:b w:val="0"/>
                <w:szCs w:val="21"/>
              </w:rPr>
            </w:pPr>
          </w:p>
        </w:tc>
        <w:tc>
          <w:tcPr>
            <w:tcW w:w="911" w:type="dxa"/>
            <w:vMerge/>
            <w:shd w:val="clear" w:color="auto" w:fill="5B9BD5" w:themeFill="accent1"/>
            <w:vAlign w:val="center"/>
          </w:tcPr>
          <w:p w14:paraId="16D8DB12" w14:textId="77777777" w:rsidR="00B06D3C" w:rsidRPr="004D136B" w:rsidRDefault="00B06D3C" w:rsidP="00977DF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c>
          <w:tcPr>
            <w:tcW w:w="851" w:type="dxa"/>
            <w:shd w:val="clear" w:color="auto" w:fill="5B9BD5" w:themeFill="accent1"/>
            <w:vAlign w:val="center"/>
          </w:tcPr>
          <w:p w14:paraId="18590DAB" w14:textId="77777777" w:rsidR="00B06D3C" w:rsidRPr="004D136B" w:rsidRDefault="00B06D3C">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850" w:type="dxa"/>
            <w:shd w:val="clear" w:color="auto" w:fill="5B9BD5" w:themeFill="accent1"/>
            <w:vAlign w:val="center"/>
          </w:tcPr>
          <w:p w14:paraId="2B6E2194" w14:textId="77777777" w:rsidR="00B06D3C" w:rsidRPr="004D136B" w:rsidRDefault="00B06D3C">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709" w:type="dxa"/>
            <w:shd w:val="clear" w:color="auto" w:fill="5B9BD5" w:themeFill="accent1"/>
            <w:vAlign w:val="center"/>
          </w:tcPr>
          <w:p w14:paraId="3B0AF70B" w14:textId="77777777" w:rsidR="00B06D3C" w:rsidRPr="004D136B" w:rsidRDefault="00B06D3C">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989" w:type="dxa"/>
            <w:shd w:val="clear" w:color="auto" w:fill="5B9BD5" w:themeFill="accent1"/>
            <w:vAlign w:val="center"/>
          </w:tcPr>
          <w:p w14:paraId="2EB43764" w14:textId="77777777" w:rsidR="00B06D3C" w:rsidRPr="004D136B" w:rsidRDefault="00B06D3C">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736" w:type="dxa"/>
            <w:shd w:val="clear" w:color="auto" w:fill="5B9BD5" w:themeFill="accent1"/>
            <w:vAlign w:val="center"/>
          </w:tcPr>
          <w:p w14:paraId="52BDBB5D" w14:textId="77777777" w:rsidR="00B06D3C" w:rsidRPr="004D136B" w:rsidRDefault="00B06D3C">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742" w:type="dxa"/>
            <w:shd w:val="clear" w:color="auto" w:fill="5B9BD5" w:themeFill="accent1"/>
            <w:vAlign w:val="center"/>
          </w:tcPr>
          <w:p w14:paraId="53C9B5ED" w14:textId="77777777" w:rsidR="00B06D3C" w:rsidRPr="004D136B" w:rsidRDefault="00B06D3C">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986" w:type="dxa"/>
            <w:vMerge/>
          </w:tcPr>
          <w:p w14:paraId="7C552873" w14:textId="77777777" w:rsidR="00B06D3C" w:rsidRPr="004D136B" w:rsidRDefault="00B06D3C">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r>
      <w:tr w:rsidR="002E53EF" w:rsidRPr="004D136B" w14:paraId="6098859F" w14:textId="77777777" w:rsidTr="00C030C1">
        <w:trPr>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467F8F80" w14:textId="0FC4A3B1" w:rsidR="002E53EF" w:rsidRPr="004D136B" w:rsidRDefault="002E53EF" w:rsidP="002E53EF">
            <w:pPr>
              <w:pStyle w:val="FL2"/>
              <w:jc w:val="center"/>
              <w:rPr>
                <w:rFonts w:ascii="宋体" w:hAnsi="宋体"/>
                <w:b w:val="0"/>
                <w:szCs w:val="21"/>
              </w:rPr>
            </w:pPr>
            <w:r w:rsidRPr="004D136B">
              <w:rPr>
                <w:rFonts w:ascii="宋体" w:hAnsi="宋体" w:hint="eastAsia"/>
                <w:szCs w:val="21"/>
              </w:rPr>
              <w:t>财经商贸大类</w:t>
            </w:r>
          </w:p>
        </w:tc>
        <w:tc>
          <w:tcPr>
            <w:tcW w:w="911" w:type="dxa"/>
            <w:vAlign w:val="center"/>
          </w:tcPr>
          <w:p w14:paraId="26B0FFE9" w14:textId="05C875BA"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4862</w:t>
            </w:r>
          </w:p>
        </w:tc>
        <w:tc>
          <w:tcPr>
            <w:tcW w:w="851" w:type="dxa"/>
            <w:vAlign w:val="center"/>
          </w:tcPr>
          <w:p w14:paraId="6F566263" w14:textId="76590B6D"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4140</w:t>
            </w:r>
          </w:p>
        </w:tc>
        <w:tc>
          <w:tcPr>
            <w:tcW w:w="850" w:type="dxa"/>
            <w:vAlign w:val="center"/>
          </w:tcPr>
          <w:p w14:paraId="60095A83" w14:textId="511850E7"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85.15</w:t>
            </w:r>
          </w:p>
        </w:tc>
        <w:tc>
          <w:tcPr>
            <w:tcW w:w="709" w:type="dxa"/>
            <w:vAlign w:val="center"/>
          </w:tcPr>
          <w:p w14:paraId="61E238D1" w14:textId="2CE494F2"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569</w:t>
            </w:r>
          </w:p>
        </w:tc>
        <w:tc>
          <w:tcPr>
            <w:tcW w:w="989" w:type="dxa"/>
            <w:vAlign w:val="center"/>
          </w:tcPr>
          <w:p w14:paraId="3EAA92FA" w14:textId="5832D863"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11.70</w:t>
            </w:r>
          </w:p>
        </w:tc>
        <w:tc>
          <w:tcPr>
            <w:tcW w:w="736" w:type="dxa"/>
            <w:vAlign w:val="center"/>
          </w:tcPr>
          <w:p w14:paraId="30D54DA0" w14:textId="31A42AF4"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153</w:t>
            </w:r>
          </w:p>
        </w:tc>
        <w:tc>
          <w:tcPr>
            <w:tcW w:w="742" w:type="dxa"/>
            <w:vAlign w:val="center"/>
          </w:tcPr>
          <w:p w14:paraId="020FAD93" w14:textId="02109615"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3.15</w:t>
            </w:r>
          </w:p>
        </w:tc>
        <w:tc>
          <w:tcPr>
            <w:tcW w:w="986" w:type="dxa"/>
            <w:vAlign w:val="center"/>
          </w:tcPr>
          <w:p w14:paraId="2E828797" w14:textId="345EE567"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96.85</w:t>
            </w:r>
            <w:r w:rsidR="00111032" w:rsidRPr="004D136B">
              <w:rPr>
                <w:rFonts w:ascii="宋体" w:hAnsi="宋体" w:hint="eastAsia"/>
                <w:b/>
                <w:szCs w:val="21"/>
              </w:rPr>
              <w:t>%</w:t>
            </w:r>
          </w:p>
        </w:tc>
      </w:tr>
      <w:tr w:rsidR="002E53EF" w:rsidRPr="004D136B" w14:paraId="3B2CFF41" w14:textId="77777777" w:rsidTr="00C030C1">
        <w:trPr>
          <w:cnfStyle w:val="000000100000" w:firstRow="0" w:lastRow="0" w:firstColumn="0" w:lastColumn="0" w:oddVBand="0" w:evenVBand="0" w:oddHBand="1" w:evenHBand="0" w:firstRowFirstColumn="0" w:firstRowLastColumn="0" w:lastRowFirstColumn="0" w:lastRowLastColumn="0"/>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564B0678" w14:textId="7A801C60" w:rsidR="002E53EF" w:rsidRPr="004D136B" w:rsidRDefault="002E53EF" w:rsidP="002E53EF">
            <w:pPr>
              <w:pStyle w:val="FL2"/>
              <w:jc w:val="center"/>
              <w:rPr>
                <w:rFonts w:ascii="宋体" w:hAnsi="宋体"/>
                <w:b w:val="0"/>
                <w:szCs w:val="21"/>
              </w:rPr>
            </w:pPr>
            <w:r w:rsidRPr="004D136B">
              <w:rPr>
                <w:rFonts w:ascii="宋体" w:hAnsi="宋体" w:hint="eastAsia"/>
                <w:szCs w:val="21"/>
              </w:rPr>
              <w:t>医药卫生大类</w:t>
            </w:r>
          </w:p>
        </w:tc>
        <w:tc>
          <w:tcPr>
            <w:tcW w:w="911" w:type="dxa"/>
            <w:vAlign w:val="center"/>
          </w:tcPr>
          <w:p w14:paraId="1743FE0A" w14:textId="1FCD8916"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3558</w:t>
            </w:r>
          </w:p>
        </w:tc>
        <w:tc>
          <w:tcPr>
            <w:tcW w:w="851" w:type="dxa"/>
            <w:vAlign w:val="center"/>
          </w:tcPr>
          <w:p w14:paraId="2675944F" w14:textId="2B10CE5C"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2956</w:t>
            </w:r>
          </w:p>
        </w:tc>
        <w:tc>
          <w:tcPr>
            <w:tcW w:w="850" w:type="dxa"/>
            <w:vAlign w:val="center"/>
          </w:tcPr>
          <w:p w14:paraId="07C769E7" w14:textId="3EC9703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83.08</w:t>
            </w:r>
          </w:p>
        </w:tc>
        <w:tc>
          <w:tcPr>
            <w:tcW w:w="709" w:type="dxa"/>
            <w:vAlign w:val="center"/>
          </w:tcPr>
          <w:p w14:paraId="0836762C" w14:textId="50E200A9"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194</w:t>
            </w:r>
          </w:p>
        </w:tc>
        <w:tc>
          <w:tcPr>
            <w:tcW w:w="989" w:type="dxa"/>
            <w:vAlign w:val="center"/>
          </w:tcPr>
          <w:p w14:paraId="2C6032C1" w14:textId="09402CB6"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5.45</w:t>
            </w:r>
          </w:p>
        </w:tc>
        <w:tc>
          <w:tcPr>
            <w:tcW w:w="736" w:type="dxa"/>
            <w:vAlign w:val="center"/>
          </w:tcPr>
          <w:p w14:paraId="0187D582" w14:textId="7E00095F"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408</w:t>
            </w:r>
          </w:p>
        </w:tc>
        <w:tc>
          <w:tcPr>
            <w:tcW w:w="742" w:type="dxa"/>
            <w:vAlign w:val="center"/>
          </w:tcPr>
          <w:p w14:paraId="531682F7" w14:textId="627477BF"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11.47</w:t>
            </w:r>
          </w:p>
        </w:tc>
        <w:tc>
          <w:tcPr>
            <w:tcW w:w="986" w:type="dxa"/>
            <w:vAlign w:val="center"/>
          </w:tcPr>
          <w:p w14:paraId="21AB140D" w14:textId="51FB27B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88.53</w:t>
            </w:r>
            <w:r w:rsidR="00111032" w:rsidRPr="004D136B">
              <w:rPr>
                <w:rFonts w:ascii="宋体" w:hAnsi="宋体" w:hint="eastAsia"/>
                <w:b/>
                <w:szCs w:val="21"/>
              </w:rPr>
              <w:t>%</w:t>
            </w:r>
          </w:p>
        </w:tc>
      </w:tr>
      <w:tr w:rsidR="002E53EF" w:rsidRPr="004D136B" w14:paraId="55A34CD9" w14:textId="77777777" w:rsidTr="00C030C1">
        <w:trPr>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484933DC" w14:textId="6B86E4FC" w:rsidR="002E53EF" w:rsidRPr="004D136B" w:rsidRDefault="002E53EF" w:rsidP="002E53EF">
            <w:pPr>
              <w:pStyle w:val="FL2"/>
              <w:jc w:val="center"/>
              <w:rPr>
                <w:rFonts w:ascii="宋体" w:hAnsi="宋体"/>
                <w:b w:val="0"/>
                <w:szCs w:val="21"/>
              </w:rPr>
            </w:pPr>
            <w:r w:rsidRPr="004D136B">
              <w:rPr>
                <w:rFonts w:ascii="宋体" w:hAnsi="宋体" w:hint="eastAsia"/>
                <w:szCs w:val="21"/>
              </w:rPr>
              <w:t>电子信息大类</w:t>
            </w:r>
          </w:p>
        </w:tc>
        <w:tc>
          <w:tcPr>
            <w:tcW w:w="911" w:type="dxa"/>
            <w:vAlign w:val="center"/>
          </w:tcPr>
          <w:p w14:paraId="3B575132" w14:textId="310B926E"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2763</w:t>
            </w:r>
          </w:p>
        </w:tc>
        <w:tc>
          <w:tcPr>
            <w:tcW w:w="851" w:type="dxa"/>
            <w:vAlign w:val="center"/>
          </w:tcPr>
          <w:p w14:paraId="1FD2AF93" w14:textId="23FD5B9B"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2351</w:t>
            </w:r>
          </w:p>
        </w:tc>
        <w:tc>
          <w:tcPr>
            <w:tcW w:w="850" w:type="dxa"/>
            <w:vAlign w:val="center"/>
          </w:tcPr>
          <w:p w14:paraId="70A66E05" w14:textId="49B01463"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85.09</w:t>
            </w:r>
          </w:p>
        </w:tc>
        <w:tc>
          <w:tcPr>
            <w:tcW w:w="709" w:type="dxa"/>
            <w:vAlign w:val="center"/>
          </w:tcPr>
          <w:p w14:paraId="3BD7AAEE" w14:textId="030AF3F5"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323</w:t>
            </w:r>
          </w:p>
        </w:tc>
        <w:tc>
          <w:tcPr>
            <w:tcW w:w="989" w:type="dxa"/>
            <w:vAlign w:val="center"/>
          </w:tcPr>
          <w:p w14:paraId="5BC542B4" w14:textId="563DB740"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11.69</w:t>
            </w:r>
          </w:p>
        </w:tc>
        <w:tc>
          <w:tcPr>
            <w:tcW w:w="736" w:type="dxa"/>
            <w:vAlign w:val="center"/>
          </w:tcPr>
          <w:p w14:paraId="399CCFDA" w14:textId="18ABE367"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89</w:t>
            </w:r>
          </w:p>
        </w:tc>
        <w:tc>
          <w:tcPr>
            <w:tcW w:w="742" w:type="dxa"/>
            <w:vAlign w:val="center"/>
          </w:tcPr>
          <w:p w14:paraId="4FDEBD94" w14:textId="153FA609"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3.22</w:t>
            </w:r>
          </w:p>
        </w:tc>
        <w:tc>
          <w:tcPr>
            <w:tcW w:w="986" w:type="dxa"/>
            <w:vAlign w:val="center"/>
          </w:tcPr>
          <w:p w14:paraId="2F1BB95F" w14:textId="6BBC9A30"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96.78</w:t>
            </w:r>
            <w:r w:rsidR="00111032" w:rsidRPr="004D136B">
              <w:rPr>
                <w:rFonts w:ascii="宋体" w:hAnsi="宋体" w:hint="eastAsia"/>
                <w:b/>
                <w:szCs w:val="21"/>
              </w:rPr>
              <w:t>%</w:t>
            </w:r>
          </w:p>
        </w:tc>
      </w:tr>
      <w:tr w:rsidR="002E53EF" w:rsidRPr="004D136B" w14:paraId="6BA641CB" w14:textId="77777777" w:rsidTr="00C030C1">
        <w:trPr>
          <w:cnfStyle w:val="000000100000" w:firstRow="0" w:lastRow="0" w:firstColumn="0" w:lastColumn="0" w:oddVBand="0" w:evenVBand="0" w:oddHBand="1" w:evenHBand="0" w:firstRowFirstColumn="0" w:firstRowLastColumn="0" w:lastRowFirstColumn="0" w:lastRowLastColumn="0"/>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74C80AC7" w14:textId="1AAFE5EC" w:rsidR="002E53EF" w:rsidRPr="004D136B" w:rsidRDefault="002E53EF" w:rsidP="002E53EF">
            <w:pPr>
              <w:pStyle w:val="FL2"/>
              <w:jc w:val="center"/>
              <w:rPr>
                <w:rFonts w:ascii="宋体" w:hAnsi="宋体"/>
                <w:b w:val="0"/>
                <w:szCs w:val="21"/>
              </w:rPr>
            </w:pPr>
            <w:r w:rsidRPr="004D136B">
              <w:rPr>
                <w:rFonts w:ascii="宋体" w:hAnsi="宋体" w:hint="eastAsia"/>
                <w:szCs w:val="21"/>
              </w:rPr>
              <w:t>教育与体育大类</w:t>
            </w:r>
          </w:p>
        </w:tc>
        <w:tc>
          <w:tcPr>
            <w:tcW w:w="911" w:type="dxa"/>
            <w:vAlign w:val="center"/>
          </w:tcPr>
          <w:p w14:paraId="39526E5A" w14:textId="69145F6E"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2646</w:t>
            </w:r>
          </w:p>
        </w:tc>
        <w:tc>
          <w:tcPr>
            <w:tcW w:w="851" w:type="dxa"/>
            <w:vAlign w:val="center"/>
          </w:tcPr>
          <w:p w14:paraId="2A60487D" w14:textId="4D9DF0DA"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2237</w:t>
            </w:r>
          </w:p>
        </w:tc>
        <w:tc>
          <w:tcPr>
            <w:tcW w:w="850" w:type="dxa"/>
            <w:vAlign w:val="center"/>
          </w:tcPr>
          <w:p w14:paraId="4AC9BC6D" w14:textId="3F2DB8A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84.54</w:t>
            </w:r>
          </w:p>
        </w:tc>
        <w:tc>
          <w:tcPr>
            <w:tcW w:w="709" w:type="dxa"/>
            <w:vAlign w:val="center"/>
          </w:tcPr>
          <w:p w14:paraId="384E7358" w14:textId="5810E5BC"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274</w:t>
            </w:r>
          </w:p>
        </w:tc>
        <w:tc>
          <w:tcPr>
            <w:tcW w:w="989" w:type="dxa"/>
            <w:vAlign w:val="center"/>
          </w:tcPr>
          <w:p w14:paraId="34ABD754" w14:textId="1B4A30B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10.36</w:t>
            </w:r>
          </w:p>
        </w:tc>
        <w:tc>
          <w:tcPr>
            <w:tcW w:w="736" w:type="dxa"/>
            <w:vAlign w:val="center"/>
          </w:tcPr>
          <w:p w14:paraId="3F707B9F" w14:textId="083AD683"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135</w:t>
            </w:r>
          </w:p>
        </w:tc>
        <w:tc>
          <w:tcPr>
            <w:tcW w:w="742" w:type="dxa"/>
            <w:vAlign w:val="center"/>
          </w:tcPr>
          <w:p w14:paraId="59434EE3" w14:textId="54441BC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5.10</w:t>
            </w:r>
          </w:p>
        </w:tc>
        <w:tc>
          <w:tcPr>
            <w:tcW w:w="986" w:type="dxa"/>
            <w:vAlign w:val="center"/>
          </w:tcPr>
          <w:p w14:paraId="0636494A" w14:textId="1FD5797D"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94.90</w:t>
            </w:r>
            <w:r w:rsidR="00111032" w:rsidRPr="004D136B">
              <w:rPr>
                <w:rFonts w:ascii="宋体" w:hAnsi="宋体" w:hint="eastAsia"/>
                <w:b/>
                <w:szCs w:val="21"/>
              </w:rPr>
              <w:t>%</w:t>
            </w:r>
          </w:p>
        </w:tc>
      </w:tr>
      <w:tr w:rsidR="002E53EF" w:rsidRPr="004D136B" w14:paraId="24DD2369" w14:textId="77777777" w:rsidTr="00C030C1">
        <w:trPr>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64370580" w14:textId="2BFE3A74" w:rsidR="002E53EF" w:rsidRPr="004D136B" w:rsidRDefault="002E53EF" w:rsidP="002E53EF">
            <w:pPr>
              <w:pStyle w:val="FL2"/>
              <w:jc w:val="center"/>
              <w:rPr>
                <w:rFonts w:ascii="宋体" w:hAnsi="宋体"/>
                <w:b w:val="0"/>
                <w:szCs w:val="21"/>
              </w:rPr>
            </w:pPr>
            <w:r w:rsidRPr="004D136B">
              <w:rPr>
                <w:rFonts w:ascii="宋体" w:hAnsi="宋体" w:hint="eastAsia"/>
                <w:szCs w:val="21"/>
              </w:rPr>
              <w:t>交通运输大类</w:t>
            </w:r>
          </w:p>
        </w:tc>
        <w:tc>
          <w:tcPr>
            <w:tcW w:w="911" w:type="dxa"/>
            <w:vAlign w:val="center"/>
          </w:tcPr>
          <w:p w14:paraId="2DDAE9F9" w14:textId="53154D61"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2392</w:t>
            </w:r>
          </w:p>
        </w:tc>
        <w:tc>
          <w:tcPr>
            <w:tcW w:w="851" w:type="dxa"/>
            <w:vAlign w:val="center"/>
          </w:tcPr>
          <w:p w14:paraId="424ED391" w14:textId="734668E3"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2168</w:t>
            </w:r>
          </w:p>
        </w:tc>
        <w:tc>
          <w:tcPr>
            <w:tcW w:w="850" w:type="dxa"/>
            <w:vAlign w:val="center"/>
          </w:tcPr>
          <w:p w14:paraId="651740E8" w14:textId="7D9CF0F8" w:rsidR="002E53EF" w:rsidRPr="004D136B" w:rsidRDefault="00DA25C4"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90.6</w:t>
            </w:r>
            <w:r w:rsidRPr="004D136B">
              <w:rPr>
                <w:rFonts w:ascii="宋体" w:hAnsi="宋体"/>
                <w:szCs w:val="21"/>
              </w:rPr>
              <w:t>3</w:t>
            </w:r>
          </w:p>
        </w:tc>
        <w:tc>
          <w:tcPr>
            <w:tcW w:w="709" w:type="dxa"/>
            <w:vAlign w:val="center"/>
          </w:tcPr>
          <w:p w14:paraId="4821FF50" w14:textId="0A0257F5"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137</w:t>
            </w:r>
          </w:p>
        </w:tc>
        <w:tc>
          <w:tcPr>
            <w:tcW w:w="989" w:type="dxa"/>
            <w:vAlign w:val="center"/>
          </w:tcPr>
          <w:p w14:paraId="5B4C83A4" w14:textId="16F51A9D"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5.73</w:t>
            </w:r>
          </w:p>
        </w:tc>
        <w:tc>
          <w:tcPr>
            <w:tcW w:w="736" w:type="dxa"/>
            <w:vAlign w:val="center"/>
          </w:tcPr>
          <w:p w14:paraId="216313C8" w14:textId="540AACE2"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87</w:t>
            </w:r>
          </w:p>
        </w:tc>
        <w:tc>
          <w:tcPr>
            <w:tcW w:w="742" w:type="dxa"/>
            <w:vAlign w:val="center"/>
          </w:tcPr>
          <w:p w14:paraId="70FA9407" w14:textId="38974E9E"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3.64</w:t>
            </w:r>
          </w:p>
        </w:tc>
        <w:tc>
          <w:tcPr>
            <w:tcW w:w="986" w:type="dxa"/>
            <w:vAlign w:val="center"/>
          </w:tcPr>
          <w:p w14:paraId="580DCF78" w14:textId="14D015A8"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96.36</w:t>
            </w:r>
            <w:r w:rsidR="00111032" w:rsidRPr="004D136B">
              <w:rPr>
                <w:rFonts w:ascii="宋体" w:hAnsi="宋体" w:hint="eastAsia"/>
                <w:b/>
                <w:szCs w:val="21"/>
              </w:rPr>
              <w:t>%</w:t>
            </w:r>
          </w:p>
        </w:tc>
      </w:tr>
      <w:tr w:rsidR="002E53EF" w:rsidRPr="004D136B" w14:paraId="456A4793" w14:textId="77777777" w:rsidTr="00C030C1">
        <w:trPr>
          <w:cnfStyle w:val="000000100000" w:firstRow="0" w:lastRow="0" w:firstColumn="0" w:lastColumn="0" w:oddVBand="0" w:evenVBand="0" w:oddHBand="1" w:evenHBand="0" w:firstRowFirstColumn="0" w:firstRowLastColumn="0" w:lastRowFirstColumn="0" w:lastRowLastColumn="0"/>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52A42D70" w14:textId="43780F7E" w:rsidR="002E53EF" w:rsidRPr="004D136B" w:rsidRDefault="002E53EF" w:rsidP="002E53EF">
            <w:pPr>
              <w:pStyle w:val="FL2"/>
              <w:jc w:val="center"/>
              <w:rPr>
                <w:rFonts w:ascii="宋体" w:hAnsi="宋体"/>
                <w:b w:val="0"/>
                <w:szCs w:val="21"/>
              </w:rPr>
            </w:pPr>
            <w:r w:rsidRPr="004D136B">
              <w:rPr>
                <w:rFonts w:ascii="宋体" w:hAnsi="宋体" w:hint="eastAsia"/>
                <w:szCs w:val="21"/>
              </w:rPr>
              <w:t>装备制造大类</w:t>
            </w:r>
          </w:p>
        </w:tc>
        <w:tc>
          <w:tcPr>
            <w:tcW w:w="911" w:type="dxa"/>
            <w:vAlign w:val="center"/>
          </w:tcPr>
          <w:p w14:paraId="7F7007A9" w14:textId="6FF72CD0"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1978</w:t>
            </w:r>
          </w:p>
        </w:tc>
        <w:tc>
          <w:tcPr>
            <w:tcW w:w="851" w:type="dxa"/>
            <w:vAlign w:val="center"/>
          </w:tcPr>
          <w:p w14:paraId="07E2E6C5" w14:textId="787F11CF"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1654</w:t>
            </w:r>
          </w:p>
        </w:tc>
        <w:tc>
          <w:tcPr>
            <w:tcW w:w="850" w:type="dxa"/>
            <w:vAlign w:val="center"/>
          </w:tcPr>
          <w:p w14:paraId="26BBB729" w14:textId="3DDB21E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83.62</w:t>
            </w:r>
          </w:p>
        </w:tc>
        <w:tc>
          <w:tcPr>
            <w:tcW w:w="709" w:type="dxa"/>
            <w:vAlign w:val="center"/>
          </w:tcPr>
          <w:p w14:paraId="0A6E5E17" w14:textId="1AB1079E"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254</w:t>
            </w:r>
          </w:p>
        </w:tc>
        <w:tc>
          <w:tcPr>
            <w:tcW w:w="989" w:type="dxa"/>
            <w:vAlign w:val="center"/>
          </w:tcPr>
          <w:p w14:paraId="471C42B1" w14:textId="147E0AAC"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12.84</w:t>
            </w:r>
          </w:p>
        </w:tc>
        <w:tc>
          <w:tcPr>
            <w:tcW w:w="736" w:type="dxa"/>
            <w:vAlign w:val="center"/>
          </w:tcPr>
          <w:p w14:paraId="22374BD5" w14:textId="426C2CE5"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70</w:t>
            </w:r>
          </w:p>
        </w:tc>
        <w:tc>
          <w:tcPr>
            <w:tcW w:w="742" w:type="dxa"/>
            <w:vAlign w:val="center"/>
          </w:tcPr>
          <w:p w14:paraId="3E64E174" w14:textId="4B0320D0"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3.54</w:t>
            </w:r>
          </w:p>
        </w:tc>
        <w:tc>
          <w:tcPr>
            <w:tcW w:w="986" w:type="dxa"/>
            <w:vAlign w:val="center"/>
          </w:tcPr>
          <w:p w14:paraId="3F29E606" w14:textId="38B48F8E"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96.46</w:t>
            </w:r>
            <w:r w:rsidR="00111032" w:rsidRPr="004D136B">
              <w:rPr>
                <w:rFonts w:ascii="宋体" w:hAnsi="宋体" w:hint="eastAsia"/>
                <w:b/>
                <w:szCs w:val="21"/>
              </w:rPr>
              <w:t>%</w:t>
            </w:r>
          </w:p>
        </w:tc>
      </w:tr>
      <w:tr w:rsidR="002E53EF" w:rsidRPr="004D136B" w14:paraId="5493D703" w14:textId="77777777" w:rsidTr="00C030C1">
        <w:trPr>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1948B29D" w14:textId="3D953DED" w:rsidR="002E53EF" w:rsidRPr="004D136B" w:rsidRDefault="002E53EF" w:rsidP="002E53EF">
            <w:pPr>
              <w:pStyle w:val="FL2"/>
              <w:jc w:val="center"/>
              <w:rPr>
                <w:rFonts w:ascii="宋体" w:hAnsi="宋体"/>
                <w:szCs w:val="21"/>
              </w:rPr>
            </w:pPr>
            <w:r w:rsidRPr="004D136B">
              <w:rPr>
                <w:rFonts w:ascii="宋体" w:hAnsi="宋体" w:hint="eastAsia"/>
                <w:szCs w:val="21"/>
              </w:rPr>
              <w:t>公共管理与服务大类</w:t>
            </w:r>
          </w:p>
        </w:tc>
        <w:tc>
          <w:tcPr>
            <w:tcW w:w="911" w:type="dxa"/>
            <w:vAlign w:val="center"/>
          </w:tcPr>
          <w:p w14:paraId="14F8ED35" w14:textId="2175909B"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1498</w:t>
            </w:r>
          </w:p>
        </w:tc>
        <w:tc>
          <w:tcPr>
            <w:tcW w:w="851" w:type="dxa"/>
            <w:vAlign w:val="center"/>
          </w:tcPr>
          <w:p w14:paraId="2CB0B843" w14:textId="3639462D"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1260</w:t>
            </w:r>
          </w:p>
        </w:tc>
        <w:tc>
          <w:tcPr>
            <w:tcW w:w="850" w:type="dxa"/>
            <w:vAlign w:val="center"/>
          </w:tcPr>
          <w:p w14:paraId="1299AA0D" w14:textId="4E460B35"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84.11</w:t>
            </w:r>
          </w:p>
        </w:tc>
        <w:tc>
          <w:tcPr>
            <w:tcW w:w="709" w:type="dxa"/>
            <w:vAlign w:val="center"/>
          </w:tcPr>
          <w:p w14:paraId="2C1D61AE" w14:textId="7028C871"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140</w:t>
            </w:r>
          </w:p>
        </w:tc>
        <w:tc>
          <w:tcPr>
            <w:tcW w:w="989" w:type="dxa"/>
            <w:vAlign w:val="center"/>
          </w:tcPr>
          <w:p w14:paraId="7E392972" w14:textId="679E8F3C"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9.35</w:t>
            </w:r>
          </w:p>
        </w:tc>
        <w:tc>
          <w:tcPr>
            <w:tcW w:w="736" w:type="dxa"/>
            <w:vAlign w:val="center"/>
          </w:tcPr>
          <w:p w14:paraId="71F8076D" w14:textId="48E9D81F"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98</w:t>
            </w:r>
          </w:p>
        </w:tc>
        <w:tc>
          <w:tcPr>
            <w:tcW w:w="742" w:type="dxa"/>
            <w:vAlign w:val="center"/>
          </w:tcPr>
          <w:p w14:paraId="5341DB1B" w14:textId="4E15099C"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6.54</w:t>
            </w:r>
          </w:p>
        </w:tc>
        <w:tc>
          <w:tcPr>
            <w:tcW w:w="986" w:type="dxa"/>
            <w:vAlign w:val="center"/>
          </w:tcPr>
          <w:p w14:paraId="207F740D" w14:textId="17DBB273"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93.46</w:t>
            </w:r>
            <w:r w:rsidR="00111032" w:rsidRPr="004D136B">
              <w:rPr>
                <w:rFonts w:ascii="宋体" w:hAnsi="宋体" w:hint="eastAsia"/>
                <w:b/>
                <w:szCs w:val="21"/>
              </w:rPr>
              <w:t>%</w:t>
            </w:r>
          </w:p>
        </w:tc>
      </w:tr>
      <w:tr w:rsidR="002E53EF" w:rsidRPr="004D136B" w14:paraId="08C416CF" w14:textId="77777777" w:rsidTr="00C030C1">
        <w:trPr>
          <w:cnfStyle w:val="000000100000" w:firstRow="0" w:lastRow="0" w:firstColumn="0" w:lastColumn="0" w:oddVBand="0" w:evenVBand="0" w:oddHBand="1" w:evenHBand="0" w:firstRowFirstColumn="0" w:firstRowLastColumn="0" w:lastRowFirstColumn="0" w:lastRowLastColumn="0"/>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46AC6216" w14:textId="4EB1C131" w:rsidR="002E53EF" w:rsidRPr="004D136B" w:rsidRDefault="002E53EF" w:rsidP="002E53EF">
            <w:pPr>
              <w:pStyle w:val="FL2"/>
              <w:jc w:val="center"/>
              <w:rPr>
                <w:rFonts w:ascii="宋体" w:hAnsi="宋体"/>
                <w:szCs w:val="21"/>
              </w:rPr>
            </w:pPr>
            <w:r w:rsidRPr="004D136B">
              <w:rPr>
                <w:rFonts w:ascii="宋体" w:hAnsi="宋体" w:hint="eastAsia"/>
                <w:szCs w:val="21"/>
              </w:rPr>
              <w:t>旅游大类</w:t>
            </w:r>
          </w:p>
        </w:tc>
        <w:tc>
          <w:tcPr>
            <w:tcW w:w="911" w:type="dxa"/>
            <w:vAlign w:val="center"/>
          </w:tcPr>
          <w:p w14:paraId="5E3BB138" w14:textId="144D4D1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1310</w:t>
            </w:r>
          </w:p>
        </w:tc>
        <w:tc>
          <w:tcPr>
            <w:tcW w:w="851" w:type="dxa"/>
            <w:vAlign w:val="center"/>
          </w:tcPr>
          <w:p w14:paraId="330A9945" w14:textId="74925DF7"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1094</w:t>
            </w:r>
          </w:p>
        </w:tc>
        <w:tc>
          <w:tcPr>
            <w:tcW w:w="850" w:type="dxa"/>
            <w:vAlign w:val="center"/>
          </w:tcPr>
          <w:p w14:paraId="38A6C36F" w14:textId="2E2BAFF0"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83.51</w:t>
            </w:r>
          </w:p>
        </w:tc>
        <w:tc>
          <w:tcPr>
            <w:tcW w:w="709" w:type="dxa"/>
            <w:vAlign w:val="center"/>
          </w:tcPr>
          <w:p w14:paraId="70A44B38" w14:textId="5D09508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173</w:t>
            </w:r>
          </w:p>
        </w:tc>
        <w:tc>
          <w:tcPr>
            <w:tcW w:w="989" w:type="dxa"/>
            <w:vAlign w:val="center"/>
          </w:tcPr>
          <w:p w14:paraId="69E691A3" w14:textId="4963D3D7"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13.21</w:t>
            </w:r>
          </w:p>
        </w:tc>
        <w:tc>
          <w:tcPr>
            <w:tcW w:w="736" w:type="dxa"/>
            <w:vAlign w:val="center"/>
          </w:tcPr>
          <w:p w14:paraId="4D6E0271" w14:textId="15C2B5CD"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43</w:t>
            </w:r>
          </w:p>
        </w:tc>
        <w:tc>
          <w:tcPr>
            <w:tcW w:w="742" w:type="dxa"/>
            <w:vAlign w:val="center"/>
          </w:tcPr>
          <w:p w14:paraId="106075EE" w14:textId="69C53304"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3.28</w:t>
            </w:r>
          </w:p>
        </w:tc>
        <w:tc>
          <w:tcPr>
            <w:tcW w:w="986" w:type="dxa"/>
            <w:vAlign w:val="center"/>
          </w:tcPr>
          <w:p w14:paraId="5F98ECDF" w14:textId="2B3DD313"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96.72</w:t>
            </w:r>
            <w:r w:rsidR="00111032" w:rsidRPr="004D136B">
              <w:rPr>
                <w:rFonts w:ascii="宋体" w:hAnsi="宋体" w:hint="eastAsia"/>
                <w:b/>
                <w:szCs w:val="21"/>
              </w:rPr>
              <w:t>%</w:t>
            </w:r>
          </w:p>
        </w:tc>
      </w:tr>
      <w:tr w:rsidR="002E53EF" w:rsidRPr="004D136B" w14:paraId="370B710D" w14:textId="77777777" w:rsidTr="00C030C1">
        <w:trPr>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65ABB6F9" w14:textId="6D9354C5" w:rsidR="002E53EF" w:rsidRPr="004D136B" w:rsidRDefault="002E53EF" w:rsidP="002E53EF">
            <w:pPr>
              <w:pStyle w:val="FL2"/>
              <w:jc w:val="center"/>
              <w:rPr>
                <w:rFonts w:ascii="宋体" w:hAnsi="宋体"/>
                <w:szCs w:val="21"/>
              </w:rPr>
            </w:pPr>
            <w:r w:rsidRPr="004D136B">
              <w:rPr>
                <w:rFonts w:ascii="宋体" w:hAnsi="宋体" w:hint="eastAsia"/>
                <w:szCs w:val="21"/>
              </w:rPr>
              <w:t>文化艺术大类</w:t>
            </w:r>
          </w:p>
        </w:tc>
        <w:tc>
          <w:tcPr>
            <w:tcW w:w="911" w:type="dxa"/>
            <w:vAlign w:val="center"/>
          </w:tcPr>
          <w:p w14:paraId="07975C02" w14:textId="4827EAF9"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1158</w:t>
            </w:r>
          </w:p>
        </w:tc>
        <w:tc>
          <w:tcPr>
            <w:tcW w:w="851" w:type="dxa"/>
            <w:vAlign w:val="center"/>
          </w:tcPr>
          <w:p w14:paraId="54B15B44" w14:textId="3E6E3164"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992</w:t>
            </w:r>
          </w:p>
        </w:tc>
        <w:tc>
          <w:tcPr>
            <w:tcW w:w="850" w:type="dxa"/>
            <w:vAlign w:val="center"/>
          </w:tcPr>
          <w:p w14:paraId="330735CB" w14:textId="6D251C52" w:rsidR="002E53EF" w:rsidRPr="004D136B" w:rsidRDefault="00DA25C4"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85.6</w:t>
            </w:r>
            <w:r w:rsidRPr="004D136B">
              <w:rPr>
                <w:rFonts w:ascii="宋体" w:hAnsi="宋体"/>
                <w:szCs w:val="21"/>
              </w:rPr>
              <w:t>7</w:t>
            </w:r>
          </w:p>
        </w:tc>
        <w:tc>
          <w:tcPr>
            <w:tcW w:w="709" w:type="dxa"/>
            <w:vAlign w:val="center"/>
          </w:tcPr>
          <w:p w14:paraId="36A76A6A" w14:textId="0471911D"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134</w:t>
            </w:r>
          </w:p>
        </w:tc>
        <w:tc>
          <w:tcPr>
            <w:tcW w:w="989" w:type="dxa"/>
            <w:vAlign w:val="center"/>
          </w:tcPr>
          <w:p w14:paraId="4FAA2ACA" w14:textId="13D8C6E0"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11.57</w:t>
            </w:r>
          </w:p>
        </w:tc>
        <w:tc>
          <w:tcPr>
            <w:tcW w:w="736" w:type="dxa"/>
            <w:vAlign w:val="center"/>
          </w:tcPr>
          <w:p w14:paraId="4E386FC2" w14:textId="7E5241D5"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32</w:t>
            </w:r>
          </w:p>
        </w:tc>
        <w:tc>
          <w:tcPr>
            <w:tcW w:w="742" w:type="dxa"/>
            <w:vAlign w:val="center"/>
          </w:tcPr>
          <w:p w14:paraId="6624404A" w14:textId="34B48D01"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2.76</w:t>
            </w:r>
          </w:p>
        </w:tc>
        <w:tc>
          <w:tcPr>
            <w:tcW w:w="986" w:type="dxa"/>
            <w:vAlign w:val="center"/>
          </w:tcPr>
          <w:p w14:paraId="17C3366B" w14:textId="3E9D0CC2"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97.24</w:t>
            </w:r>
            <w:r w:rsidR="00111032" w:rsidRPr="004D136B">
              <w:rPr>
                <w:rFonts w:ascii="宋体" w:hAnsi="宋体" w:hint="eastAsia"/>
                <w:b/>
                <w:szCs w:val="21"/>
              </w:rPr>
              <w:t>%</w:t>
            </w:r>
          </w:p>
        </w:tc>
      </w:tr>
      <w:tr w:rsidR="002E53EF" w:rsidRPr="004D136B" w14:paraId="60AC2D33" w14:textId="77777777" w:rsidTr="00C030C1">
        <w:trPr>
          <w:cnfStyle w:val="000000100000" w:firstRow="0" w:lastRow="0" w:firstColumn="0" w:lastColumn="0" w:oddVBand="0" w:evenVBand="0" w:oddHBand="1" w:evenHBand="0" w:firstRowFirstColumn="0" w:firstRowLastColumn="0" w:lastRowFirstColumn="0" w:lastRowLastColumn="0"/>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4CFCD2D1" w14:textId="165A9E42" w:rsidR="002E53EF" w:rsidRPr="004D136B" w:rsidRDefault="002E53EF" w:rsidP="002E53EF">
            <w:pPr>
              <w:pStyle w:val="FL2"/>
              <w:jc w:val="center"/>
              <w:rPr>
                <w:rFonts w:ascii="宋体" w:hAnsi="宋体"/>
                <w:szCs w:val="21"/>
              </w:rPr>
            </w:pPr>
            <w:r w:rsidRPr="004D136B">
              <w:rPr>
                <w:rFonts w:ascii="宋体" w:hAnsi="宋体" w:hint="eastAsia"/>
                <w:szCs w:val="21"/>
              </w:rPr>
              <w:t>土木建筑大类</w:t>
            </w:r>
          </w:p>
        </w:tc>
        <w:tc>
          <w:tcPr>
            <w:tcW w:w="911" w:type="dxa"/>
            <w:vAlign w:val="center"/>
          </w:tcPr>
          <w:p w14:paraId="1A3086A0" w14:textId="2D760685"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1031</w:t>
            </w:r>
          </w:p>
        </w:tc>
        <w:tc>
          <w:tcPr>
            <w:tcW w:w="851" w:type="dxa"/>
            <w:vAlign w:val="center"/>
          </w:tcPr>
          <w:p w14:paraId="52A974C7" w14:textId="23E4ED2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861</w:t>
            </w:r>
          </w:p>
        </w:tc>
        <w:tc>
          <w:tcPr>
            <w:tcW w:w="850" w:type="dxa"/>
            <w:vAlign w:val="center"/>
          </w:tcPr>
          <w:p w14:paraId="49F1C92A" w14:textId="206B3DB9"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83.51</w:t>
            </w:r>
          </w:p>
        </w:tc>
        <w:tc>
          <w:tcPr>
            <w:tcW w:w="709" w:type="dxa"/>
            <w:vAlign w:val="center"/>
          </w:tcPr>
          <w:p w14:paraId="5BBF260D" w14:textId="4D2BB766"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138</w:t>
            </w:r>
          </w:p>
        </w:tc>
        <w:tc>
          <w:tcPr>
            <w:tcW w:w="989" w:type="dxa"/>
            <w:vAlign w:val="center"/>
          </w:tcPr>
          <w:p w14:paraId="4F2399BD" w14:textId="2127B20D"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13.39</w:t>
            </w:r>
          </w:p>
        </w:tc>
        <w:tc>
          <w:tcPr>
            <w:tcW w:w="736" w:type="dxa"/>
            <w:vAlign w:val="center"/>
          </w:tcPr>
          <w:p w14:paraId="23CDB969" w14:textId="0AE66914"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32</w:t>
            </w:r>
          </w:p>
        </w:tc>
        <w:tc>
          <w:tcPr>
            <w:tcW w:w="742" w:type="dxa"/>
            <w:vAlign w:val="center"/>
          </w:tcPr>
          <w:p w14:paraId="264EAB24" w14:textId="4459DB43"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3.10</w:t>
            </w:r>
          </w:p>
        </w:tc>
        <w:tc>
          <w:tcPr>
            <w:tcW w:w="986" w:type="dxa"/>
            <w:vAlign w:val="center"/>
          </w:tcPr>
          <w:p w14:paraId="33084E2F" w14:textId="02B455E4"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96.90</w:t>
            </w:r>
            <w:r w:rsidR="00111032" w:rsidRPr="004D136B">
              <w:rPr>
                <w:rFonts w:ascii="宋体" w:hAnsi="宋体" w:hint="eastAsia"/>
                <w:b/>
                <w:szCs w:val="21"/>
              </w:rPr>
              <w:t>%</w:t>
            </w:r>
          </w:p>
        </w:tc>
      </w:tr>
      <w:tr w:rsidR="002E53EF" w:rsidRPr="004D136B" w14:paraId="3A6EF2C4" w14:textId="77777777" w:rsidTr="00C030C1">
        <w:trPr>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484EEC59" w14:textId="31179BD8" w:rsidR="002E53EF" w:rsidRPr="004D136B" w:rsidRDefault="002E53EF" w:rsidP="002E53EF">
            <w:pPr>
              <w:pStyle w:val="FL2"/>
              <w:jc w:val="center"/>
              <w:rPr>
                <w:rFonts w:ascii="宋体" w:hAnsi="宋体"/>
                <w:szCs w:val="21"/>
              </w:rPr>
            </w:pPr>
            <w:r w:rsidRPr="004D136B">
              <w:rPr>
                <w:rFonts w:ascii="宋体" w:hAnsi="宋体" w:hint="eastAsia"/>
                <w:szCs w:val="21"/>
              </w:rPr>
              <w:t>公安与司法大类</w:t>
            </w:r>
          </w:p>
        </w:tc>
        <w:tc>
          <w:tcPr>
            <w:tcW w:w="911" w:type="dxa"/>
            <w:vAlign w:val="center"/>
          </w:tcPr>
          <w:p w14:paraId="16CDDE9D" w14:textId="71C26D28"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891</w:t>
            </w:r>
          </w:p>
        </w:tc>
        <w:tc>
          <w:tcPr>
            <w:tcW w:w="851" w:type="dxa"/>
            <w:vAlign w:val="center"/>
          </w:tcPr>
          <w:p w14:paraId="72E1DD10" w14:textId="4AE28081"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709</w:t>
            </w:r>
          </w:p>
        </w:tc>
        <w:tc>
          <w:tcPr>
            <w:tcW w:w="850" w:type="dxa"/>
            <w:vAlign w:val="center"/>
          </w:tcPr>
          <w:p w14:paraId="5DEA9936" w14:textId="6E68C122"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79.57</w:t>
            </w:r>
          </w:p>
        </w:tc>
        <w:tc>
          <w:tcPr>
            <w:tcW w:w="709" w:type="dxa"/>
            <w:vAlign w:val="center"/>
          </w:tcPr>
          <w:p w14:paraId="0C0483C3" w14:textId="43C62140"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107</w:t>
            </w:r>
          </w:p>
        </w:tc>
        <w:tc>
          <w:tcPr>
            <w:tcW w:w="989" w:type="dxa"/>
            <w:vAlign w:val="center"/>
          </w:tcPr>
          <w:p w14:paraId="243F8CD5" w14:textId="22F65D4F"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12.01</w:t>
            </w:r>
          </w:p>
        </w:tc>
        <w:tc>
          <w:tcPr>
            <w:tcW w:w="736" w:type="dxa"/>
            <w:vAlign w:val="center"/>
          </w:tcPr>
          <w:p w14:paraId="350A9BAD" w14:textId="606656FF"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75</w:t>
            </w:r>
          </w:p>
        </w:tc>
        <w:tc>
          <w:tcPr>
            <w:tcW w:w="742" w:type="dxa"/>
            <w:vAlign w:val="center"/>
          </w:tcPr>
          <w:p w14:paraId="7302FC95" w14:textId="5124506C"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8.42</w:t>
            </w:r>
          </w:p>
        </w:tc>
        <w:tc>
          <w:tcPr>
            <w:tcW w:w="986" w:type="dxa"/>
            <w:vAlign w:val="center"/>
          </w:tcPr>
          <w:p w14:paraId="54A0DDEF" w14:textId="75F7E72C"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91.58</w:t>
            </w:r>
            <w:r w:rsidR="00111032" w:rsidRPr="004D136B">
              <w:rPr>
                <w:rFonts w:ascii="宋体" w:hAnsi="宋体" w:hint="eastAsia"/>
                <w:b/>
                <w:szCs w:val="21"/>
              </w:rPr>
              <w:t>%</w:t>
            </w:r>
          </w:p>
        </w:tc>
      </w:tr>
      <w:tr w:rsidR="002E53EF" w:rsidRPr="004D136B" w14:paraId="01FA4D70" w14:textId="77777777" w:rsidTr="00C030C1">
        <w:trPr>
          <w:cnfStyle w:val="000000100000" w:firstRow="0" w:lastRow="0" w:firstColumn="0" w:lastColumn="0" w:oddVBand="0" w:evenVBand="0" w:oddHBand="1" w:evenHBand="0" w:firstRowFirstColumn="0" w:firstRowLastColumn="0" w:lastRowFirstColumn="0" w:lastRowLastColumn="0"/>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4D6413FB" w14:textId="05803955" w:rsidR="002E53EF" w:rsidRPr="004D136B" w:rsidRDefault="002E53EF" w:rsidP="002E53EF">
            <w:pPr>
              <w:pStyle w:val="FL2"/>
              <w:jc w:val="center"/>
              <w:rPr>
                <w:rFonts w:ascii="宋体" w:hAnsi="宋体"/>
                <w:szCs w:val="21"/>
              </w:rPr>
            </w:pPr>
            <w:r w:rsidRPr="004D136B">
              <w:rPr>
                <w:rFonts w:ascii="宋体" w:hAnsi="宋体" w:hint="eastAsia"/>
                <w:szCs w:val="21"/>
              </w:rPr>
              <w:t>农林牧渔大类</w:t>
            </w:r>
          </w:p>
        </w:tc>
        <w:tc>
          <w:tcPr>
            <w:tcW w:w="911" w:type="dxa"/>
            <w:vAlign w:val="center"/>
          </w:tcPr>
          <w:p w14:paraId="135F68AA" w14:textId="232435D7"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770</w:t>
            </w:r>
          </w:p>
        </w:tc>
        <w:tc>
          <w:tcPr>
            <w:tcW w:w="851" w:type="dxa"/>
            <w:vAlign w:val="center"/>
          </w:tcPr>
          <w:p w14:paraId="4E3F0B7D" w14:textId="3F324947"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671</w:t>
            </w:r>
          </w:p>
        </w:tc>
        <w:tc>
          <w:tcPr>
            <w:tcW w:w="850" w:type="dxa"/>
            <w:vAlign w:val="center"/>
          </w:tcPr>
          <w:p w14:paraId="63A88A0F" w14:textId="07321046"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87.14</w:t>
            </w:r>
          </w:p>
        </w:tc>
        <w:tc>
          <w:tcPr>
            <w:tcW w:w="709" w:type="dxa"/>
            <w:vAlign w:val="center"/>
          </w:tcPr>
          <w:p w14:paraId="53C53E82" w14:textId="26A6FAFD"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77</w:t>
            </w:r>
          </w:p>
        </w:tc>
        <w:tc>
          <w:tcPr>
            <w:tcW w:w="989" w:type="dxa"/>
            <w:vAlign w:val="center"/>
          </w:tcPr>
          <w:p w14:paraId="50FBF1FE" w14:textId="6EF7802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10.00</w:t>
            </w:r>
          </w:p>
        </w:tc>
        <w:tc>
          <w:tcPr>
            <w:tcW w:w="736" w:type="dxa"/>
            <w:vAlign w:val="center"/>
          </w:tcPr>
          <w:p w14:paraId="6C7F8546" w14:textId="27FCDDA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22</w:t>
            </w:r>
          </w:p>
        </w:tc>
        <w:tc>
          <w:tcPr>
            <w:tcW w:w="742" w:type="dxa"/>
            <w:vAlign w:val="center"/>
          </w:tcPr>
          <w:p w14:paraId="7328ACC3" w14:textId="2AD0C044"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2.86</w:t>
            </w:r>
          </w:p>
        </w:tc>
        <w:tc>
          <w:tcPr>
            <w:tcW w:w="986" w:type="dxa"/>
            <w:vAlign w:val="center"/>
          </w:tcPr>
          <w:p w14:paraId="7A78A90D" w14:textId="21E7A0EF"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97.14</w:t>
            </w:r>
            <w:r w:rsidR="00111032" w:rsidRPr="004D136B">
              <w:rPr>
                <w:rFonts w:ascii="宋体" w:hAnsi="宋体" w:hint="eastAsia"/>
                <w:b/>
                <w:szCs w:val="21"/>
              </w:rPr>
              <w:t>%</w:t>
            </w:r>
          </w:p>
        </w:tc>
      </w:tr>
      <w:tr w:rsidR="002E53EF" w:rsidRPr="004D136B" w14:paraId="70227DF9" w14:textId="77777777" w:rsidTr="00C030C1">
        <w:trPr>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7A7982F2" w14:textId="0697F31C" w:rsidR="002E53EF" w:rsidRPr="004D136B" w:rsidRDefault="002E53EF" w:rsidP="002E53EF">
            <w:pPr>
              <w:pStyle w:val="FL2"/>
              <w:jc w:val="center"/>
              <w:rPr>
                <w:rFonts w:ascii="宋体" w:hAnsi="宋体"/>
                <w:szCs w:val="21"/>
              </w:rPr>
            </w:pPr>
            <w:r w:rsidRPr="004D136B">
              <w:rPr>
                <w:rFonts w:ascii="宋体" w:hAnsi="宋体" w:hint="eastAsia"/>
                <w:szCs w:val="21"/>
              </w:rPr>
              <w:t>新闻传播大类</w:t>
            </w:r>
          </w:p>
        </w:tc>
        <w:tc>
          <w:tcPr>
            <w:tcW w:w="911" w:type="dxa"/>
            <w:vAlign w:val="center"/>
          </w:tcPr>
          <w:p w14:paraId="22A18623" w14:textId="0E562A41"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490</w:t>
            </w:r>
          </w:p>
        </w:tc>
        <w:tc>
          <w:tcPr>
            <w:tcW w:w="851" w:type="dxa"/>
            <w:vAlign w:val="center"/>
          </w:tcPr>
          <w:p w14:paraId="29A3BFD0" w14:textId="1A9FB21E"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406</w:t>
            </w:r>
          </w:p>
        </w:tc>
        <w:tc>
          <w:tcPr>
            <w:tcW w:w="850" w:type="dxa"/>
            <w:vAlign w:val="center"/>
          </w:tcPr>
          <w:p w14:paraId="0A0252E7" w14:textId="719F2C2A" w:rsidR="002E53EF" w:rsidRPr="004D136B" w:rsidRDefault="00DA25C4"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82.8</w:t>
            </w:r>
            <w:r w:rsidRPr="004D136B">
              <w:rPr>
                <w:rFonts w:ascii="宋体" w:hAnsi="宋体"/>
                <w:szCs w:val="21"/>
              </w:rPr>
              <w:t>5</w:t>
            </w:r>
          </w:p>
        </w:tc>
        <w:tc>
          <w:tcPr>
            <w:tcW w:w="709" w:type="dxa"/>
            <w:vAlign w:val="center"/>
          </w:tcPr>
          <w:p w14:paraId="16330E36" w14:textId="1C05C45B"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68</w:t>
            </w:r>
          </w:p>
        </w:tc>
        <w:tc>
          <w:tcPr>
            <w:tcW w:w="989" w:type="dxa"/>
            <w:vAlign w:val="center"/>
          </w:tcPr>
          <w:p w14:paraId="3FB4DA20" w14:textId="244AA06A"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13.88</w:t>
            </w:r>
          </w:p>
        </w:tc>
        <w:tc>
          <w:tcPr>
            <w:tcW w:w="736" w:type="dxa"/>
            <w:vAlign w:val="center"/>
          </w:tcPr>
          <w:p w14:paraId="1820D36C" w14:textId="5DF8D5AD"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16</w:t>
            </w:r>
          </w:p>
        </w:tc>
        <w:tc>
          <w:tcPr>
            <w:tcW w:w="742" w:type="dxa"/>
            <w:vAlign w:val="center"/>
          </w:tcPr>
          <w:p w14:paraId="3E5B88E3" w14:textId="2E2A3F84"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3.27</w:t>
            </w:r>
          </w:p>
        </w:tc>
        <w:tc>
          <w:tcPr>
            <w:tcW w:w="986" w:type="dxa"/>
            <w:vAlign w:val="center"/>
          </w:tcPr>
          <w:p w14:paraId="589F3E36" w14:textId="60A122CE"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96.73</w:t>
            </w:r>
            <w:r w:rsidR="00111032" w:rsidRPr="004D136B">
              <w:rPr>
                <w:rFonts w:ascii="宋体" w:hAnsi="宋体" w:hint="eastAsia"/>
                <w:b/>
                <w:szCs w:val="21"/>
              </w:rPr>
              <w:t>%</w:t>
            </w:r>
          </w:p>
        </w:tc>
      </w:tr>
      <w:tr w:rsidR="002E53EF" w:rsidRPr="004D136B" w14:paraId="5F208B3A" w14:textId="77777777" w:rsidTr="00C030C1">
        <w:trPr>
          <w:cnfStyle w:val="000000100000" w:firstRow="0" w:lastRow="0" w:firstColumn="0" w:lastColumn="0" w:oddVBand="0" w:evenVBand="0" w:oddHBand="1" w:evenHBand="0" w:firstRowFirstColumn="0" w:firstRowLastColumn="0" w:lastRowFirstColumn="0" w:lastRowLastColumn="0"/>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7647A9EC" w14:textId="3ADD2285" w:rsidR="002E53EF" w:rsidRPr="004D136B" w:rsidRDefault="002E53EF" w:rsidP="002E53EF">
            <w:pPr>
              <w:pStyle w:val="FL2"/>
              <w:jc w:val="center"/>
              <w:rPr>
                <w:rFonts w:ascii="宋体" w:hAnsi="宋体"/>
                <w:szCs w:val="21"/>
              </w:rPr>
            </w:pPr>
            <w:r w:rsidRPr="004D136B">
              <w:rPr>
                <w:rFonts w:ascii="宋体" w:hAnsi="宋体" w:hint="eastAsia"/>
                <w:szCs w:val="21"/>
              </w:rPr>
              <w:t>资源环境与安全大类</w:t>
            </w:r>
          </w:p>
        </w:tc>
        <w:tc>
          <w:tcPr>
            <w:tcW w:w="911" w:type="dxa"/>
            <w:vAlign w:val="center"/>
          </w:tcPr>
          <w:p w14:paraId="364EB54D" w14:textId="50820CBA"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364</w:t>
            </w:r>
          </w:p>
        </w:tc>
        <w:tc>
          <w:tcPr>
            <w:tcW w:w="851" w:type="dxa"/>
            <w:vAlign w:val="center"/>
          </w:tcPr>
          <w:p w14:paraId="048E1A7A" w14:textId="282F0F31"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290</w:t>
            </w:r>
          </w:p>
        </w:tc>
        <w:tc>
          <w:tcPr>
            <w:tcW w:w="850" w:type="dxa"/>
            <w:vAlign w:val="center"/>
          </w:tcPr>
          <w:p w14:paraId="5A9A6314" w14:textId="3066998D"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79.67</w:t>
            </w:r>
          </w:p>
        </w:tc>
        <w:tc>
          <w:tcPr>
            <w:tcW w:w="709" w:type="dxa"/>
            <w:vAlign w:val="center"/>
          </w:tcPr>
          <w:p w14:paraId="6FD7EF46" w14:textId="6B1D8C63"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56</w:t>
            </w:r>
          </w:p>
        </w:tc>
        <w:tc>
          <w:tcPr>
            <w:tcW w:w="989" w:type="dxa"/>
            <w:vAlign w:val="center"/>
          </w:tcPr>
          <w:p w14:paraId="4A0337AE" w14:textId="679FADD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15.38</w:t>
            </w:r>
          </w:p>
        </w:tc>
        <w:tc>
          <w:tcPr>
            <w:tcW w:w="736" w:type="dxa"/>
            <w:vAlign w:val="center"/>
          </w:tcPr>
          <w:p w14:paraId="787BF3BC" w14:textId="73DC34DE"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18</w:t>
            </w:r>
          </w:p>
        </w:tc>
        <w:tc>
          <w:tcPr>
            <w:tcW w:w="742" w:type="dxa"/>
            <w:vAlign w:val="center"/>
          </w:tcPr>
          <w:p w14:paraId="46427838" w14:textId="61E511D9"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4.95</w:t>
            </w:r>
          </w:p>
        </w:tc>
        <w:tc>
          <w:tcPr>
            <w:tcW w:w="986" w:type="dxa"/>
            <w:vAlign w:val="center"/>
          </w:tcPr>
          <w:p w14:paraId="7F0ADF2C" w14:textId="6E1CB900"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95.05</w:t>
            </w:r>
            <w:r w:rsidR="00111032" w:rsidRPr="004D136B">
              <w:rPr>
                <w:rFonts w:ascii="宋体" w:hAnsi="宋体" w:hint="eastAsia"/>
                <w:b/>
                <w:szCs w:val="21"/>
              </w:rPr>
              <w:t>%</w:t>
            </w:r>
          </w:p>
        </w:tc>
      </w:tr>
      <w:tr w:rsidR="002E53EF" w:rsidRPr="004D136B" w14:paraId="1D314412" w14:textId="77777777" w:rsidTr="00C030C1">
        <w:trPr>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7E8A0DCD" w14:textId="36BB299C" w:rsidR="002E53EF" w:rsidRPr="004D136B" w:rsidRDefault="002E53EF" w:rsidP="002E53EF">
            <w:pPr>
              <w:pStyle w:val="FL2"/>
              <w:jc w:val="center"/>
              <w:rPr>
                <w:rFonts w:ascii="宋体" w:hAnsi="宋体"/>
                <w:szCs w:val="21"/>
              </w:rPr>
            </w:pPr>
            <w:r w:rsidRPr="004D136B">
              <w:rPr>
                <w:rFonts w:ascii="宋体" w:hAnsi="宋体" w:hint="eastAsia"/>
                <w:szCs w:val="21"/>
              </w:rPr>
              <w:t>食品药品与粮食大类</w:t>
            </w:r>
          </w:p>
        </w:tc>
        <w:tc>
          <w:tcPr>
            <w:tcW w:w="911" w:type="dxa"/>
            <w:vAlign w:val="center"/>
          </w:tcPr>
          <w:p w14:paraId="11407A98" w14:textId="45381865"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325</w:t>
            </w:r>
          </w:p>
        </w:tc>
        <w:tc>
          <w:tcPr>
            <w:tcW w:w="851" w:type="dxa"/>
            <w:vAlign w:val="center"/>
          </w:tcPr>
          <w:p w14:paraId="71ABDC47" w14:textId="140CA28D"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248</w:t>
            </w:r>
          </w:p>
        </w:tc>
        <w:tc>
          <w:tcPr>
            <w:tcW w:w="850" w:type="dxa"/>
            <w:vAlign w:val="center"/>
          </w:tcPr>
          <w:p w14:paraId="692E7F6F" w14:textId="43C4B61E"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76.31</w:t>
            </w:r>
          </w:p>
        </w:tc>
        <w:tc>
          <w:tcPr>
            <w:tcW w:w="709" w:type="dxa"/>
            <w:vAlign w:val="center"/>
          </w:tcPr>
          <w:p w14:paraId="37DBB80A" w14:textId="6C8B6DE5"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64</w:t>
            </w:r>
          </w:p>
        </w:tc>
        <w:tc>
          <w:tcPr>
            <w:tcW w:w="989" w:type="dxa"/>
            <w:vAlign w:val="center"/>
          </w:tcPr>
          <w:p w14:paraId="033034FF" w14:textId="3C03D198"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19.69</w:t>
            </w:r>
          </w:p>
        </w:tc>
        <w:tc>
          <w:tcPr>
            <w:tcW w:w="736" w:type="dxa"/>
            <w:vAlign w:val="center"/>
          </w:tcPr>
          <w:p w14:paraId="6B6DDA8C" w14:textId="798C812B"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13</w:t>
            </w:r>
          </w:p>
        </w:tc>
        <w:tc>
          <w:tcPr>
            <w:tcW w:w="742" w:type="dxa"/>
            <w:vAlign w:val="center"/>
          </w:tcPr>
          <w:p w14:paraId="70662ABD" w14:textId="1E443D5E"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4.00</w:t>
            </w:r>
          </w:p>
        </w:tc>
        <w:tc>
          <w:tcPr>
            <w:tcW w:w="986" w:type="dxa"/>
            <w:vAlign w:val="center"/>
          </w:tcPr>
          <w:p w14:paraId="1A828B93" w14:textId="41976803"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96.00</w:t>
            </w:r>
            <w:r w:rsidR="00111032" w:rsidRPr="004D136B">
              <w:rPr>
                <w:rFonts w:ascii="宋体" w:hAnsi="宋体" w:hint="eastAsia"/>
                <w:b/>
                <w:szCs w:val="21"/>
              </w:rPr>
              <w:t>%</w:t>
            </w:r>
          </w:p>
        </w:tc>
      </w:tr>
      <w:tr w:rsidR="002E53EF" w:rsidRPr="004D136B" w14:paraId="1AF0342A" w14:textId="77777777" w:rsidTr="00C030C1">
        <w:trPr>
          <w:cnfStyle w:val="000000100000" w:firstRow="0" w:lastRow="0" w:firstColumn="0" w:lastColumn="0" w:oddVBand="0" w:evenVBand="0" w:oddHBand="1" w:evenHBand="0" w:firstRowFirstColumn="0" w:firstRowLastColumn="0" w:lastRowFirstColumn="0" w:lastRowLastColumn="0"/>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060D2CD3" w14:textId="03187243" w:rsidR="002E53EF" w:rsidRPr="004D136B" w:rsidRDefault="002E53EF" w:rsidP="002E53EF">
            <w:pPr>
              <w:pStyle w:val="FL2"/>
              <w:jc w:val="center"/>
              <w:rPr>
                <w:rFonts w:ascii="宋体" w:hAnsi="宋体"/>
                <w:b w:val="0"/>
                <w:szCs w:val="21"/>
              </w:rPr>
            </w:pPr>
            <w:r w:rsidRPr="004D136B">
              <w:rPr>
                <w:rFonts w:ascii="宋体" w:hAnsi="宋体" w:hint="eastAsia"/>
                <w:szCs w:val="21"/>
              </w:rPr>
              <w:lastRenderedPageBreak/>
              <w:t>水利大类</w:t>
            </w:r>
          </w:p>
        </w:tc>
        <w:tc>
          <w:tcPr>
            <w:tcW w:w="911" w:type="dxa"/>
            <w:vAlign w:val="center"/>
          </w:tcPr>
          <w:p w14:paraId="427D5CAA" w14:textId="5BE42963"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112</w:t>
            </w:r>
          </w:p>
        </w:tc>
        <w:tc>
          <w:tcPr>
            <w:tcW w:w="851" w:type="dxa"/>
            <w:vAlign w:val="center"/>
          </w:tcPr>
          <w:p w14:paraId="5E58C092" w14:textId="5B14ABE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105</w:t>
            </w:r>
          </w:p>
        </w:tc>
        <w:tc>
          <w:tcPr>
            <w:tcW w:w="850" w:type="dxa"/>
            <w:vAlign w:val="center"/>
          </w:tcPr>
          <w:p w14:paraId="0DE08093" w14:textId="4312E3AE"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93.75</w:t>
            </w:r>
          </w:p>
        </w:tc>
        <w:tc>
          <w:tcPr>
            <w:tcW w:w="709" w:type="dxa"/>
            <w:vAlign w:val="center"/>
          </w:tcPr>
          <w:p w14:paraId="78B15194" w14:textId="46B5573D"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5</w:t>
            </w:r>
          </w:p>
        </w:tc>
        <w:tc>
          <w:tcPr>
            <w:tcW w:w="989" w:type="dxa"/>
            <w:vAlign w:val="center"/>
          </w:tcPr>
          <w:p w14:paraId="45939439" w14:textId="35E08E83"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4.46</w:t>
            </w:r>
          </w:p>
        </w:tc>
        <w:tc>
          <w:tcPr>
            <w:tcW w:w="736" w:type="dxa"/>
            <w:vAlign w:val="center"/>
          </w:tcPr>
          <w:p w14:paraId="49AA397B" w14:textId="02C7F8C8"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w:t>
            </w:r>
          </w:p>
        </w:tc>
        <w:tc>
          <w:tcPr>
            <w:tcW w:w="742" w:type="dxa"/>
            <w:vAlign w:val="center"/>
          </w:tcPr>
          <w:p w14:paraId="226BF74E" w14:textId="4C9FC52E"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1.79</w:t>
            </w:r>
          </w:p>
        </w:tc>
        <w:tc>
          <w:tcPr>
            <w:tcW w:w="986" w:type="dxa"/>
            <w:vAlign w:val="center"/>
          </w:tcPr>
          <w:p w14:paraId="22FB3A16" w14:textId="7E99EBE6"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98.21</w:t>
            </w:r>
            <w:r w:rsidR="00111032" w:rsidRPr="004D136B">
              <w:rPr>
                <w:rFonts w:ascii="宋体" w:hAnsi="宋体" w:hint="eastAsia"/>
                <w:b/>
                <w:szCs w:val="21"/>
              </w:rPr>
              <w:t>%</w:t>
            </w:r>
          </w:p>
        </w:tc>
      </w:tr>
      <w:tr w:rsidR="002E53EF" w:rsidRPr="004D136B" w14:paraId="56CD56E6" w14:textId="77777777" w:rsidTr="00C030C1">
        <w:trPr>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0C0DDE64" w14:textId="182B7B67" w:rsidR="002E53EF" w:rsidRPr="004D136B" w:rsidRDefault="002E53EF" w:rsidP="002E53EF">
            <w:pPr>
              <w:pStyle w:val="FL2"/>
              <w:jc w:val="center"/>
              <w:rPr>
                <w:rFonts w:ascii="宋体" w:hAnsi="宋体"/>
                <w:b w:val="0"/>
                <w:szCs w:val="21"/>
              </w:rPr>
            </w:pPr>
            <w:r w:rsidRPr="004D136B">
              <w:rPr>
                <w:rFonts w:ascii="宋体" w:hAnsi="宋体" w:hint="eastAsia"/>
                <w:szCs w:val="21"/>
              </w:rPr>
              <w:t>生物与化工大类</w:t>
            </w:r>
          </w:p>
        </w:tc>
        <w:tc>
          <w:tcPr>
            <w:tcW w:w="911" w:type="dxa"/>
            <w:vAlign w:val="center"/>
          </w:tcPr>
          <w:p w14:paraId="0B195F79" w14:textId="5729E021"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95</w:t>
            </w:r>
          </w:p>
        </w:tc>
        <w:tc>
          <w:tcPr>
            <w:tcW w:w="851" w:type="dxa"/>
            <w:vAlign w:val="center"/>
          </w:tcPr>
          <w:p w14:paraId="677060D3" w14:textId="7C88374A"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81</w:t>
            </w:r>
          </w:p>
        </w:tc>
        <w:tc>
          <w:tcPr>
            <w:tcW w:w="850" w:type="dxa"/>
            <w:vAlign w:val="center"/>
          </w:tcPr>
          <w:p w14:paraId="5D3F5D83" w14:textId="10BE01E7"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85.26</w:t>
            </w:r>
          </w:p>
        </w:tc>
        <w:tc>
          <w:tcPr>
            <w:tcW w:w="709" w:type="dxa"/>
            <w:vAlign w:val="center"/>
          </w:tcPr>
          <w:p w14:paraId="62F342C7" w14:textId="645BC3AC"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12</w:t>
            </w:r>
          </w:p>
        </w:tc>
        <w:tc>
          <w:tcPr>
            <w:tcW w:w="989" w:type="dxa"/>
            <w:vAlign w:val="center"/>
          </w:tcPr>
          <w:p w14:paraId="2955C47B" w14:textId="2F6E85A3"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12.63</w:t>
            </w:r>
          </w:p>
        </w:tc>
        <w:tc>
          <w:tcPr>
            <w:tcW w:w="736" w:type="dxa"/>
            <w:vAlign w:val="center"/>
          </w:tcPr>
          <w:p w14:paraId="5A5F63A5" w14:textId="3E098420"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w:t>
            </w:r>
          </w:p>
        </w:tc>
        <w:tc>
          <w:tcPr>
            <w:tcW w:w="742" w:type="dxa"/>
            <w:vAlign w:val="center"/>
          </w:tcPr>
          <w:p w14:paraId="187E9D4A" w14:textId="0E1E8529"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2.11</w:t>
            </w:r>
          </w:p>
        </w:tc>
        <w:tc>
          <w:tcPr>
            <w:tcW w:w="986" w:type="dxa"/>
            <w:vAlign w:val="center"/>
          </w:tcPr>
          <w:p w14:paraId="4C64EC62" w14:textId="4D3162BC"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97.89</w:t>
            </w:r>
            <w:r w:rsidR="00111032" w:rsidRPr="004D136B">
              <w:rPr>
                <w:rFonts w:ascii="宋体" w:hAnsi="宋体" w:hint="eastAsia"/>
                <w:b/>
                <w:szCs w:val="21"/>
              </w:rPr>
              <w:t>%</w:t>
            </w:r>
          </w:p>
        </w:tc>
      </w:tr>
      <w:tr w:rsidR="002E53EF" w:rsidRPr="004D136B" w14:paraId="468086F9" w14:textId="77777777" w:rsidTr="00C030C1">
        <w:trPr>
          <w:cnfStyle w:val="000000100000" w:firstRow="0" w:lastRow="0" w:firstColumn="0" w:lastColumn="0" w:oddVBand="0" w:evenVBand="0" w:oddHBand="1" w:evenHBand="0" w:firstRowFirstColumn="0" w:firstRowLastColumn="0" w:lastRowFirstColumn="0" w:lastRowLastColumn="0"/>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1E8B9398" w14:textId="17F74BFA" w:rsidR="002E53EF" w:rsidRPr="004D136B" w:rsidRDefault="002E53EF" w:rsidP="002E53EF">
            <w:pPr>
              <w:pStyle w:val="FL2"/>
              <w:jc w:val="center"/>
              <w:rPr>
                <w:rFonts w:ascii="宋体" w:hAnsi="宋体"/>
                <w:b w:val="0"/>
                <w:szCs w:val="21"/>
              </w:rPr>
            </w:pPr>
            <w:r w:rsidRPr="004D136B">
              <w:rPr>
                <w:rFonts w:ascii="宋体" w:hAnsi="宋体" w:hint="eastAsia"/>
                <w:szCs w:val="21"/>
              </w:rPr>
              <w:t>能源动力与材料大类</w:t>
            </w:r>
          </w:p>
        </w:tc>
        <w:tc>
          <w:tcPr>
            <w:tcW w:w="911" w:type="dxa"/>
            <w:vAlign w:val="center"/>
          </w:tcPr>
          <w:p w14:paraId="6BA9E01E" w14:textId="052A7CD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5</w:t>
            </w:r>
          </w:p>
        </w:tc>
        <w:tc>
          <w:tcPr>
            <w:tcW w:w="851" w:type="dxa"/>
            <w:vAlign w:val="center"/>
          </w:tcPr>
          <w:p w14:paraId="6F07DE0D" w14:textId="4A049887"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w:t>
            </w:r>
          </w:p>
        </w:tc>
        <w:tc>
          <w:tcPr>
            <w:tcW w:w="850" w:type="dxa"/>
            <w:vAlign w:val="center"/>
          </w:tcPr>
          <w:p w14:paraId="1BDE7C01" w14:textId="2D5C4B03"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20.00</w:t>
            </w:r>
          </w:p>
        </w:tc>
        <w:tc>
          <w:tcPr>
            <w:tcW w:w="709" w:type="dxa"/>
            <w:vAlign w:val="center"/>
          </w:tcPr>
          <w:p w14:paraId="4147FFC4" w14:textId="48B66F0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w:t>
            </w:r>
          </w:p>
        </w:tc>
        <w:tc>
          <w:tcPr>
            <w:tcW w:w="989" w:type="dxa"/>
            <w:vAlign w:val="center"/>
          </w:tcPr>
          <w:p w14:paraId="022BCE09" w14:textId="19CD6D0E"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80.00</w:t>
            </w:r>
          </w:p>
        </w:tc>
        <w:tc>
          <w:tcPr>
            <w:tcW w:w="736" w:type="dxa"/>
            <w:vAlign w:val="center"/>
          </w:tcPr>
          <w:p w14:paraId="658BDBDA" w14:textId="78DD76F1"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0</w:t>
            </w:r>
          </w:p>
        </w:tc>
        <w:tc>
          <w:tcPr>
            <w:tcW w:w="742" w:type="dxa"/>
            <w:vAlign w:val="center"/>
          </w:tcPr>
          <w:p w14:paraId="417E16F6" w14:textId="6328F8F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0.00</w:t>
            </w:r>
          </w:p>
        </w:tc>
        <w:tc>
          <w:tcPr>
            <w:tcW w:w="986" w:type="dxa"/>
            <w:vAlign w:val="center"/>
          </w:tcPr>
          <w:p w14:paraId="1D43A0E7" w14:textId="40F386ED"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100.00</w:t>
            </w:r>
            <w:r w:rsidR="00111032" w:rsidRPr="004D136B">
              <w:rPr>
                <w:rFonts w:ascii="宋体" w:hAnsi="宋体" w:hint="eastAsia"/>
                <w:b/>
                <w:szCs w:val="21"/>
              </w:rPr>
              <w:t>%</w:t>
            </w:r>
          </w:p>
        </w:tc>
      </w:tr>
      <w:tr w:rsidR="002E53EF" w:rsidRPr="004D136B" w14:paraId="1C1710F1" w14:textId="77777777" w:rsidTr="00C030C1">
        <w:trPr>
          <w:trHeight w:val="454"/>
          <w:jc w:val="center"/>
        </w:trPr>
        <w:tc>
          <w:tcPr>
            <w:cnfStyle w:val="001000000000" w:firstRow="0" w:lastRow="0" w:firstColumn="1" w:lastColumn="0" w:oddVBand="0" w:evenVBand="0" w:oddHBand="0" w:evenHBand="0" w:firstRowFirstColumn="0" w:firstRowLastColumn="0" w:lastRowFirstColumn="0" w:lastRowLastColumn="0"/>
            <w:tcW w:w="2174" w:type="dxa"/>
            <w:vAlign w:val="center"/>
          </w:tcPr>
          <w:p w14:paraId="4BC6DC1E" w14:textId="39412AA6" w:rsidR="002E53EF" w:rsidRPr="004D136B" w:rsidRDefault="002E53EF" w:rsidP="002E53EF">
            <w:pPr>
              <w:pStyle w:val="FL2"/>
              <w:jc w:val="center"/>
              <w:rPr>
                <w:rFonts w:ascii="宋体" w:hAnsi="宋体"/>
                <w:b w:val="0"/>
                <w:szCs w:val="21"/>
              </w:rPr>
            </w:pPr>
            <w:r w:rsidRPr="004D136B">
              <w:rPr>
                <w:rFonts w:ascii="宋体" w:hAnsi="宋体" w:hint="eastAsia"/>
                <w:szCs w:val="21"/>
              </w:rPr>
              <w:t>轻工纺织大类</w:t>
            </w:r>
          </w:p>
        </w:tc>
        <w:tc>
          <w:tcPr>
            <w:tcW w:w="911" w:type="dxa"/>
            <w:vAlign w:val="center"/>
          </w:tcPr>
          <w:p w14:paraId="26F746B0" w14:textId="140DFE05"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w:t>
            </w:r>
          </w:p>
        </w:tc>
        <w:tc>
          <w:tcPr>
            <w:tcW w:w="851" w:type="dxa"/>
            <w:vAlign w:val="center"/>
          </w:tcPr>
          <w:p w14:paraId="775F94F7" w14:textId="77D6C5E1"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0</w:t>
            </w:r>
          </w:p>
        </w:tc>
        <w:tc>
          <w:tcPr>
            <w:tcW w:w="850" w:type="dxa"/>
            <w:vAlign w:val="center"/>
          </w:tcPr>
          <w:p w14:paraId="28E2CF6D" w14:textId="05722E32"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0.00</w:t>
            </w:r>
          </w:p>
        </w:tc>
        <w:tc>
          <w:tcPr>
            <w:tcW w:w="709" w:type="dxa"/>
            <w:vAlign w:val="center"/>
          </w:tcPr>
          <w:p w14:paraId="203C60A4" w14:textId="0862E58C"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w:t>
            </w:r>
          </w:p>
        </w:tc>
        <w:tc>
          <w:tcPr>
            <w:tcW w:w="989" w:type="dxa"/>
            <w:vAlign w:val="center"/>
          </w:tcPr>
          <w:p w14:paraId="47543777" w14:textId="550CD3DF"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100.00</w:t>
            </w:r>
          </w:p>
        </w:tc>
        <w:tc>
          <w:tcPr>
            <w:tcW w:w="736" w:type="dxa"/>
            <w:vAlign w:val="center"/>
          </w:tcPr>
          <w:p w14:paraId="04E09970" w14:textId="6828EBB3"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0</w:t>
            </w:r>
          </w:p>
        </w:tc>
        <w:tc>
          <w:tcPr>
            <w:tcW w:w="742" w:type="dxa"/>
            <w:vAlign w:val="center"/>
          </w:tcPr>
          <w:p w14:paraId="376B22EC" w14:textId="04E71C21"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0.00</w:t>
            </w:r>
          </w:p>
        </w:tc>
        <w:tc>
          <w:tcPr>
            <w:tcW w:w="986" w:type="dxa"/>
            <w:vAlign w:val="center"/>
          </w:tcPr>
          <w:p w14:paraId="24278B48" w14:textId="2FD42482"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100.00</w:t>
            </w:r>
            <w:r w:rsidR="00111032" w:rsidRPr="004D136B">
              <w:rPr>
                <w:rFonts w:ascii="宋体" w:hAnsi="宋体" w:hint="eastAsia"/>
                <w:b/>
                <w:szCs w:val="21"/>
              </w:rPr>
              <w:t>%</w:t>
            </w:r>
          </w:p>
        </w:tc>
      </w:tr>
    </w:tbl>
    <w:p w14:paraId="1015C20C" w14:textId="77777777" w:rsidR="006C36A7" w:rsidRDefault="006C36A7" w:rsidP="00390B80">
      <w:pPr>
        <w:widowControl/>
        <w:ind w:firstLineChars="200" w:firstLine="600"/>
        <w:jc w:val="left"/>
        <w:rPr>
          <w:rFonts w:ascii="仿宋" w:eastAsia="仿宋" w:hAnsi="仿宋" w:cs="宋体"/>
          <w:color w:val="000000" w:themeColor="text1"/>
          <w:kern w:val="0"/>
          <w:sz w:val="30"/>
          <w:szCs w:val="30"/>
        </w:rPr>
      </w:pPr>
      <w:bookmarkStart w:id="42" w:name="_Toc531773690"/>
      <w:bookmarkStart w:id="43" w:name="_Toc531773911"/>
      <w:bookmarkStart w:id="44" w:name="_Toc531778898"/>
    </w:p>
    <w:p w14:paraId="3FCC9A70" w14:textId="3052746B" w:rsidR="00AF68E3" w:rsidRPr="000D417A" w:rsidRDefault="00477C8D" w:rsidP="00390B80">
      <w:pPr>
        <w:widowControl/>
        <w:ind w:firstLineChars="200" w:firstLine="600"/>
        <w:jc w:val="left"/>
        <w:rPr>
          <w:rFonts w:ascii="仿宋" w:eastAsia="仿宋" w:hAnsi="仿宋" w:cs="宋体"/>
          <w:color w:val="000000" w:themeColor="text1"/>
          <w:kern w:val="0"/>
          <w:sz w:val="30"/>
          <w:szCs w:val="30"/>
        </w:rPr>
      </w:pPr>
      <w:r w:rsidRPr="000D417A">
        <w:rPr>
          <w:rFonts w:ascii="仿宋" w:eastAsia="仿宋" w:hAnsi="仿宋" w:cs="宋体"/>
          <w:color w:val="000000" w:themeColor="text1"/>
          <w:kern w:val="0"/>
          <w:sz w:val="30"/>
          <w:szCs w:val="30"/>
        </w:rPr>
        <w:t>2019</w:t>
      </w:r>
      <w:r w:rsidR="004C35E6" w:rsidRPr="000D417A">
        <w:rPr>
          <w:rFonts w:ascii="仿宋" w:eastAsia="仿宋" w:hAnsi="仿宋" w:cs="宋体"/>
          <w:color w:val="000000" w:themeColor="text1"/>
          <w:kern w:val="0"/>
          <w:sz w:val="30"/>
          <w:szCs w:val="30"/>
        </w:rPr>
        <w:t>届</w:t>
      </w:r>
      <w:r w:rsidR="004C35E6" w:rsidRPr="000D417A">
        <w:rPr>
          <w:rFonts w:ascii="仿宋" w:eastAsia="仿宋" w:hAnsi="仿宋" w:cs="宋体" w:hint="eastAsia"/>
          <w:color w:val="000000" w:themeColor="text1"/>
          <w:kern w:val="0"/>
          <w:sz w:val="30"/>
          <w:szCs w:val="30"/>
        </w:rPr>
        <w:t>本科毕业生</w:t>
      </w:r>
      <w:r w:rsidR="007541F7">
        <w:rPr>
          <w:rFonts w:ascii="仿宋" w:eastAsia="仿宋" w:hAnsi="仿宋" w:cs="宋体" w:hint="eastAsia"/>
          <w:color w:val="000000" w:themeColor="text1"/>
          <w:kern w:val="0"/>
          <w:sz w:val="30"/>
          <w:szCs w:val="30"/>
        </w:rPr>
        <w:t>分</w:t>
      </w:r>
      <w:r w:rsidR="009D027A" w:rsidRPr="000D417A">
        <w:rPr>
          <w:rFonts w:ascii="仿宋" w:eastAsia="仿宋" w:hAnsi="仿宋" w:cs="宋体" w:hint="eastAsia"/>
          <w:color w:val="000000" w:themeColor="text1"/>
          <w:kern w:val="0"/>
          <w:sz w:val="30"/>
          <w:szCs w:val="30"/>
        </w:rPr>
        <w:t>学科</w:t>
      </w:r>
      <w:r w:rsidR="007541F7">
        <w:rPr>
          <w:rFonts w:ascii="仿宋" w:eastAsia="仿宋" w:hAnsi="仿宋" w:cs="宋体" w:hint="eastAsia"/>
          <w:color w:val="000000" w:themeColor="text1"/>
          <w:kern w:val="0"/>
          <w:sz w:val="30"/>
          <w:szCs w:val="30"/>
        </w:rPr>
        <w:t>门</w:t>
      </w:r>
      <w:r w:rsidR="007541F7">
        <w:rPr>
          <w:rFonts w:ascii="仿宋" w:eastAsia="仿宋" w:hAnsi="仿宋" w:cs="宋体"/>
          <w:color w:val="000000" w:themeColor="text1"/>
          <w:kern w:val="0"/>
          <w:sz w:val="30"/>
          <w:szCs w:val="30"/>
        </w:rPr>
        <w:t>类</w:t>
      </w:r>
      <w:r w:rsidR="004C35E6" w:rsidRPr="000D417A">
        <w:rPr>
          <w:rFonts w:ascii="仿宋" w:eastAsia="仿宋" w:hAnsi="仿宋" w:cs="宋体" w:hint="eastAsia"/>
          <w:color w:val="000000" w:themeColor="text1"/>
          <w:kern w:val="0"/>
          <w:sz w:val="30"/>
          <w:szCs w:val="30"/>
        </w:rPr>
        <w:t>就业率</w:t>
      </w:r>
      <w:r w:rsidR="007541F7">
        <w:rPr>
          <w:rFonts w:ascii="仿宋" w:eastAsia="仿宋" w:hAnsi="仿宋" w:cs="宋体" w:hint="eastAsia"/>
          <w:color w:val="000000" w:themeColor="text1"/>
          <w:kern w:val="0"/>
          <w:sz w:val="30"/>
          <w:szCs w:val="30"/>
        </w:rPr>
        <w:t>情</w:t>
      </w:r>
      <w:r w:rsidR="007541F7">
        <w:rPr>
          <w:rFonts w:ascii="仿宋" w:eastAsia="仿宋" w:hAnsi="仿宋" w:cs="宋体"/>
          <w:color w:val="000000" w:themeColor="text1"/>
          <w:kern w:val="0"/>
          <w:sz w:val="30"/>
          <w:szCs w:val="30"/>
        </w:rPr>
        <w:t>况</w:t>
      </w:r>
      <w:r w:rsidR="00E30814" w:rsidRPr="000D417A">
        <w:rPr>
          <w:rFonts w:ascii="仿宋" w:eastAsia="仿宋" w:hAnsi="仿宋" w:cs="宋体" w:hint="eastAsia"/>
          <w:color w:val="000000" w:themeColor="text1"/>
          <w:kern w:val="0"/>
          <w:sz w:val="30"/>
          <w:szCs w:val="30"/>
        </w:rPr>
        <w:t>见表</w:t>
      </w:r>
      <w:r w:rsidR="00E30814" w:rsidRPr="000D417A">
        <w:rPr>
          <w:rFonts w:ascii="仿宋" w:eastAsia="仿宋" w:hAnsi="仿宋" w:cs="宋体"/>
          <w:color w:val="000000" w:themeColor="text1"/>
          <w:kern w:val="0"/>
          <w:sz w:val="30"/>
          <w:szCs w:val="30"/>
        </w:rPr>
        <w:t>2.5</w:t>
      </w:r>
      <w:r w:rsidR="004C35E6" w:rsidRPr="000D417A">
        <w:rPr>
          <w:rFonts w:ascii="仿宋" w:eastAsia="仿宋" w:hAnsi="仿宋" w:cs="宋体" w:hint="eastAsia"/>
          <w:color w:val="000000" w:themeColor="text1"/>
          <w:kern w:val="0"/>
          <w:sz w:val="30"/>
          <w:szCs w:val="30"/>
        </w:rPr>
        <w:t>。</w:t>
      </w:r>
      <w:bookmarkEnd w:id="42"/>
      <w:bookmarkEnd w:id="43"/>
      <w:bookmarkEnd w:id="44"/>
    </w:p>
    <w:p w14:paraId="274DA1B7" w14:textId="4D8C154F" w:rsidR="00F26967" w:rsidRPr="00680176" w:rsidRDefault="00680176" w:rsidP="00680176">
      <w:pPr>
        <w:pStyle w:val="FL"/>
        <w:numPr>
          <w:ilvl w:val="0"/>
          <w:numId w:val="0"/>
        </w:numPr>
        <w:spacing w:before="312"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表2</w:t>
      </w:r>
      <w:r w:rsidR="00267C60">
        <w:rPr>
          <w:rFonts w:ascii="仿宋" w:eastAsia="仿宋" w:hAnsi="仿宋"/>
          <w:color w:val="C45911" w:themeColor="accent2" w:themeShade="BF"/>
          <w:sz w:val="24"/>
          <w:szCs w:val="24"/>
        </w:rPr>
        <w:t>.5</w:t>
      </w:r>
      <w:r>
        <w:rPr>
          <w:rFonts w:ascii="仿宋" w:eastAsia="仿宋" w:hAnsi="仿宋"/>
          <w:color w:val="C45911" w:themeColor="accent2" w:themeShade="BF"/>
          <w:sz w:val="24"/>
          <w:szCs w:val="24"/>
        </w:rPr>
        <w:t xml:space="preserve">  </w:t>
      </w:r>
      <w:r w:rsidR="00FE601C" w:rsidRPr="00680176">
        <w:rPr>
          <w:rFonts w:ascii="仿宋" w:eastAsia="仿宋" w:hAnsi="仿宋" w:hint="eastAsia"/>
          <w:color w:val="C45911" w:themeColor="accent2" w:themeShade="BF"/>
          <w:sz w:val="24"/>
          <w:szCs w:val="24"/>
        </w:rPr>
        <w:t>本科毕业生分学科门类毕业去向</w:t>
      </w:r>
      <w:r>
        <w:rPr>
          <w:rFonts w:ascii="仿宋" w:eastAsia="仿宋" w:hAnsi="仿宋" w:hint="eastAsia"/>
          <w:color w:val="C45911" w:themeColor="accent2" w:themeShade="BF"/>
          <w:sz w:val="24"/>
          <w:szCs w:val="24"/>
        </w:rPr>
        <w:t>分布</w:t>
      </w:r>
    </w:p>
    <w:tbl>
      <w:tblPr>
        <w:tblStyle w:val="4-11"/>
        <w:tblW w:w="9026" w:type="dxa"/>
        <w:jc w:val="cente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A0" w:firstRow="1" w:lastRow="0" w:firstColumn="1" w:lastColumn="0" w:noHBand="0" w:noVBand="1"/>
      </w:tblPr>
      <w:tblGrid>
        <w:gridCol w:w="1508"/>
        <w:gridCol w:w="1126"/>
        <w:gridCol w:w="851"/>
        <w:gridCol w:w="1134"/>
        <w:gridCol w:w="992"/>
        <w:gridCol w:w="906"/>
        <w:gridCol w:w="786"/>
        <w:gridCol w:w="786"/>
        <w:gridCol w:w="937"/>
      </w:tblGrid>
      <w:tr w:rsidR="00840753" w:rsidRPr="004D136B" w14:paraId="3380E587" w14:textId="77777777" w:rsidTr="00C030C1">
        <w:trPr>
          <w:cnfStyle w:val="100000000000" w:firstRow="1" w:lastRow="0" w:firstColumn="0" w:lastColumn="0" w:oddVBand="0" w:evenVBand="0" w:oddHBand="0"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Merge w:val="restart"/>
            <w:tcBorders>
              <w:top w:val="none" w:sz="0" w:space="0" w:color="auto"/>
              <w:left w:val="none" w:sz="0" w:space="0" w:color="auto"/>
              <w:bottom w:val="none" w:sz="0" w:space="0" w:color="auto"/>
              <w:right w:val="none" w:sz="0" w:space="0" w:color="auto"/>
            </w:tcBorders>
            <w:vAlign w:val="center"/>
          </w:tcPr>
          <w:p w14:paraId="6841B9F4" w14:textId="77777777" w:rsidR="00E4115B" w:rsidRPr="004D136B" w:rsidRDefault="00E4115B">
            <w:pPr>
              <w:pStyle w:val="FL2"/>
              <w:jc w:val="center"/>
              <w:rPr>
                <w:rFonts w:ascii="宋体" w:hAnsi="宋体"/>
                <w:b w:val="0"/>
                <w:szCs w:val="21"/>
              </w:rPr>
            </w:pPr>
            <w:r w:rsidRPr="004D136B">
              <w:rPr>
                <w:rFonts w:ascii="宋体" w:hAnsi="宋体" w:hint="eastAsia"/>
                <w:bCs w:val="0"/>
                <w:szCs w:val="21"/>
              </w:rPr>
              <w:t>学科门类</w:t>
            </w:r>
          </w:p>
        </w:tc>
        <w:tc>
          <w:tcPr>
            <w:tcW w:w="1126" w:type="dxa"/>
            <w:vMerge w:val="restart"/>
            <w:tcBorders>
              <w:top w:val="none" w:sz="0" w:space="0" w:color="auto"/>
              <w:left w:val="none" w:sz="0" w:space="0" w:color="auto"/>
              <w:bottom w:val="none" w:sz="0" w:space="0" w:color="auto"/>
              <w:right w:val="none" w:sz="0" w:space="0" w:color="auto"/>
            </w:tcBorders>
            <w:vAlign w:val="center"/>
          </w:tcPr>
          <w:p w14:paraId="3C87A2A1" w14:textId="77777777" w:rsidR="00E4115B" w:rsidRPr="004D136B" w:rsidRDefault="00E4115B" w:rsidP="00977DF8">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Cs w:val="0"/>
                <w:szCs w:val="21"/>
              </w:rPr>
            </w:pPr>
            <w:r w:rsidRPr="004D136B">
              <w:rPr>
                <w:rFonts w:ascii="宋体" w:hAnsi="宋体" w:hint="eastAsia"/>
                <w:bCs w:val="0"/>
                <w:szCs w:val="21"/>
              </w:rPr>
              <w:t>毕业生</w:t>
            </w:r>
          </w:p>
          <w:p w14:paraId="3A76BDED" w14:textId="053F00FC" w:rsidR="00E4115B" w:rsidRPr="004D136B" w:rsidRDefault="00190132" w:rsidP="00977DF8">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人</w:t>
            </w:r>
            <w:r w:rsidR="00E4115B" w:rsidRPr="004D136B">
              <w:rPr>
                <w:rFonts w:ascii="宋体" w:hAnsi="宋体"/>
                <w:bCs w:val="0"/>
                <w:szCs w:val="21"/>
              </w:rPr>
              <w:t>数</w:t>
            </w:r>
          </w:p>
        </w:tc>
        <w:tc>
          <w:tcPr>
            <w:tcW w:w="1985" w:type="dxa"/>
            <w:gridSpan w:val="2"/>
            <w:tcBorders>
              <w:top w:val="none" w:sz="0" w:space="0" w:color="auto"/>
              <w:left w:val="none" w:sz="0" w:space="0" w:color="auto"/>
              <w:bottom w:val="none" w:sz="0" w:space="0" w:color="auto"/>
              <w:right w:val="none" w:sz="0" w:space="0" w:color="auto"/>
            </w:tcBorders>
            <w:vAlign w:val="center"/>
          </w:tcPr>
          <w:p w14:paraId="7860F2DA" w14:textId="77777777" w:rsidR="00E4115B" w:rsidRPr="004D136B" w:rsidRDefault="000F73F1">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hint="eastAsia"/>
                <w:bCs w:val="0"/>
                <w:szCs w:val="21"/>
              </w:rPr>
              <w:t>已就业</w:t>
            </w:r>
          </w:p>
        </w:tc>
        <w:tc>
          <w:tcPr>
            <w:tcW w:w="1898" w:type="dxa"/>
            <w:gridSpan w:val="2"/>
            <w:tcBorders>
              <w:top w:val="none" w:sz="0" w:space="0" w:color="auto"/>
              <w:left w:val="none" w:sz="0" w:space="0" w:color="auto"/>
              <w:bottom w:val="none" w:sz="0" w:space="0" w:color="auto"/>
              <w:right w:val="none" w:sz="0" w:space="0" w:color="auto"/>
            </w:tcBorders>
            <w:vAlign w:val="center"/>
          </w:tcPr>
          <w:p w14:paraId="3A519985" w14:textId="77777777" w:rsidR="00E4115B" w:rsidRPr="004D136B" w:rsidRDefault="000F73F1">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hint="eastAsia"/>
                <w:bCs w:val="0"/>
                <w:szCs w:val="21"/>
              </w:rPr>
              <w:t>深造</w:t>
            </w:r>
          </w:p>
        </w:tc>
        <w:tc>
          <w:tcPr>
            <w:tcW w:w="1572" w:type="dxa"/>
            <w:gridSpan w:val="2"/>
            <w:tcBorders>
              <w:top w:val="none" w:sz="0" w:space="0" w:color="auto"/>
              <w:left w:val="none" w:sz="0" w:space="0" w:color="auto"/>
              <w:bottom w:val="none" w:sz="0" w:space="0" w:color="auto"/>
              <w:right w:val="none" w:sz="0" w:space="0" w:color="auto"/>
            </w:tcBorders>
            <w:vAlign w:val="center"/>
          </w:tcPr>
          <w:p w14:paraId="677B54C3" w14:textId="77777777" w:rsidR="00E4115B" w:rsidRPr="004D136B" w:rsidRDefault="00E4115B">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未落实</w:t>
            </w:r>
          </w:p>
        </w:tc>
        <w:tc>
          <w:tcPr>
            <w:tcW w:w="937" w:type="dxa"/>
            <w:vMerge w:val="restart"/>
            <w:tcBorders>
              <w:top w:val="none" w:sz="0" w:space="0" w:color="auto"/>
              <w:left w:val="none" w:sz="0" w:space="0" w:color="auto"/>
              <w:bottom w:val="none" w:sz="0" w:space="0" w:color="auto"/>
              <w:right w:val="none" w:sz="0" w:space="0" w:color="auto"/>
            </w:tcBorders>
            <w:vAlign w:val="center"/>
          </w:tcPr>
          <w:p w14:paraId="016FA7B1" w14:textId="77777777" w:rsidR="00E4115B" w:rsidRPr="004D136B" w:rsidRDefault="00E4115B">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就业率</w:t>
            </w:r>
          </w:p>
        </w:tc>
      </w:tr>
      <w:tr w:rsidR="008F1E1A" w:rsidRPr="004D136B" w14:paraId="41248C9D"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Merge/>
            <w:shd w:val="clear" w:color="auto" w:fill="5B9BD5" w:themeFill="accent1"/>
            <w:vAlign w:val="center"/>
          </w:tcPr>
          <w:p w14:paraId="72F236AC" w14:textId="77777777" w:rsidR="00E4115B" w:rsidRPr="004D136B" w:rsidRDefault="00E4115B">
            <w:pPr>
              <w:pStyle w:val="FL2"/>
              <w:jc w:val="center"/>
              <w:rPr>
                <w:rFonts w:ascii="宋体" w:hAnsi="宋体"/>
                <w:b w:val="0"/>
                <w:szCs w:val="21"/>
              </w:rPr>
            </w:pPr>
          </w:p>
        </w:tc>
        <w:tc>
          <w:tcPr>
            <w:tcW w:w="1126" w:type="dxa"/>
            <w:vMerge/>
            <w:shd w:val="clear" w:color="auto" w:fill="5B9BD5" w:themeFill="accent1"/>
            <w:vAlign w:val="center"/>
          </w:tcPr>
          <w:p w14:paraId="51284687" w14:textId="77777777" w:rsidR="00E4115B" w:rsidRPr="004D136B" w:rsidRDefault="00E4115B" w:rsidP="00977DF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c>
          <w:tcPr>
            <w:tcW w:w="851" w:type="dxa"/>
            <w:shd w:val="clear" w:color="auto" w:fill="5B9BD5" w:themeFill="accent1"/>
            <w:vAlign w:val="center"/>
          </w:tcPr>
          <w:p w14:paraId="112689C7" w14:textId="77777777" w:rsidR="00E4115B" w:rsidRPr="004D136B" w:rsidRDefault="00E4115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1134" w:type="dxa"/>
            <w:shd w:val="clear" w:color="auto" w:fill="5B9BD5" w:themeFill="accent1"/>
            <w:vAlign w:val="center"/>
          </w:tcPr>
          <w:p w14:paraId="0E805DE1" w14:textId="77777777" w:rsidR="00E4115B" w:rsidRPr="004D136B" w:rsidRDefault="00E4115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992" w:type="dxa"/>
            <w:shd w:val="clear" w:color="auto" w:fill="5B9BD5" w:themeFill="accent1"/>
            <w:vAlign w:val="center"/>
          </w:tcPr>
          <w:p w14:paraId="6D9E3842" w14:textId="77777777" w:rsidR="00E4115B" w:rsidRPr="004D136B" w:rsidRDefault="00E4115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906" w:type="dxa"/>
            <w:shd w:val="clear" w:color="auto" w:fill="5B9BD5" w:themeFill="accent1"/>
            <w:vAlign w:val="center"/>
          </w:tcPr>
          <w:p w14:paraId="69E12CAB" w14:textId="77777777" w:rsidR="00E4115B" w:rsidRPr="004D136B" w:rsidRDefault="00E4115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786" w:type="dxa"/>
            <w:shd w:val="clear" w:color="auto" w:fill="5B9BD5" w:themeFill="accent1"/>
            <w:vAlign w:val="center"/>
          </w:tcPr>
          <w:p w14:paraId="7E7B7D26" w14:textId="77777777" w:rsidR="00E4115B" w:rsidRPr="004D136B" w:rsidRDefault="00E4115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786" w:type="dxa"/>
            <w:shd w:val="clear" w:color="auto" w:fill="5B9BD5" w:themeFill="accent1"/>
            <w:vAlign w:val="center"/>
          </w:tcPr>
          <w:p w14:paraId="627D239F" w14:textId="77777777" w:rsidR="00E4115B" w:rsidRPr="004D136B" w:rsidRDefault="00E4115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937" w:type="dxa"/>
            <w:vMerge/>
            <w:vAlign w:val="center"/>
          </w:tcPr>
          <w:p w14:paraId="75CC7EAC" w14:textId="77777777" w:rsidR="00E4115B" w:rsidRPr="004D136B" w:rsidRDefault="00E4115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r>
      <w:tr w:rsidR="002E53EF" w:rsidRPr="004D136B" w14:paraId="3A450F20"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Align w:val="center"/>
          </w:tcPr>
          <w:p w14:paraId="32332DE4" w14:textId="5021C572" w:rsidR="002E53EF" w:rsidRPr="004D136B" w:rsidRDefault="002E53EF" w:rsidP="002E53EF">
            <w:pPr>
              <w:pStyle w:val="FL2"/>
              <w:jc w:val="center"/>
              <w:rPr>
                <w:rFonts w:ascii="宋体" w:hAnsi="宋体"/>
                <w:b w:val="0"/>
                <w:szCs w:val="21"/>
              </w:rPr>
            </w:pPr>
            <w:r w:rsidRPr="004D136B">
              <w:rPr>
                <w:rFonts w:ascii="宋体" w:hAnsi="宋体" w:hint="eastAsia"/>
                <w:szCs w:val="21"/>
              </w:rPr>
              <w:t>工学</w:t>
            </w:r>
          </w:p>
        </w:tc>
        <w:tc>
          <w:tcPr>
            <w:tcW w:w="1126" w:type="dxa"/>
            <w:vAlign w:val="center"/>
          </w:tcPr>
          <w:p w14:paraId="707448E9" w14:textId="3AA094EF"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41154</w:t>
            </w:r>
          </w:p>
        </w:tc>
        <w:tc>
          <w:tcPr>
            <w:tcW w:w="851" w:type="dxa"/>
            <w:vAlign w:val="center"/>
          </w:tcPr>
          <w:p w14:paraId="381DFE9E" w14:textId="3D7E6B97"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20680</w:t>
            </w:r>
          </w:p>
        </w:tc>
        <w:tc>
          <w:tcPr>
            <w:tcW w:w="1134" w:type="dxa"/>
            <w:vAlign w:val="center"/>
          </w:tcPr>
          <w:p w14:paraId="71BDC37E" w14:textId="35F266BC"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50.25</w:t>
            </w:r>
          </w:p>
        </w:tc>
        <w:tc>
          <w:tcPr>
            <w:tcW w:w="992" w:type="dxa"/>
            <w:vAlign w:val="center"/>
          </w:tcPr>
          <w:p w14:paraId="1801BFA6" w14:textId="2F5BFCD6"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18862</w:t>
            </w:r>
          </w:p>
        </w:tc>
        <w:tc>
          <w:tcPr>
            <w:tcW w:w="906" w:type="dxa"/>
            <w:vAlign w:val="center"/>
          </w:tcPr>
          <w:p w14:paraId="1621F4FC" w14:textId="76FF5C9B"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45.83</w:t>
            </w:r>
          </w:p>
        </w:tc>
        <w:tc>
          <w:tcPr>
            <w:tcW w:w="786" w:type="dxa"/>
            <w:vAlign w:val="center"/>
          </w:tcPr>
          <w:p w14:paraId="2FC02B6F" w14:textId="3D908F5C"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1612</w:t>
            </w:r>
          </w:p>
        </w:tc>
        <w:tc>
          <w:tcPr>
            <w:tcW w:w="786" w:type="dxa"/>
            <w:vAlign w:val="center"/>
          </w:tcPr>
          <w:p w14:paraId="7A4F0A87" w14:textId="6DD8895F"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3.92</w:t>
            </w:r>
          </w:p>
        </w:tc>
        <w:tc>
          <w:tcPr>
            <w:tcW w:w="937" w:type="dxa"/>
            <w:vAlign w:val="center"/>
          </w:tcPr>
          <w:p w14:paraId="4553C8A4" w14:textId="6411425B"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96.08</w:t>
            </w:r>
            <w:r w:rsidR="00DA25C4" w:rsidRPr="004D136B">
              <w:rPr>
                <w:rFonts w:ascii="宋体" w:hAnsi="宋体" w:hint="eastAsia"/>
                <w:b/>
                <w:szCs w:val="21"/>
              </w:rPr>
              <w:t>%</w:t>
            </w:r>
          </w:p>
        </w:tc>
      </w:tr>
      <w:tr w:rsidR="002E53EF" w:rsidRPr="004D136B" w14:paraId="5AB3D688"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Align w:val="center"/>
          </w:tcPr>
          <w:p w14:paraId="06620669" w14:textId="76C55FC5" w:rsidR="002E53EF" w:rsidRPr="004D136B" w:rsidRDefault="002E53EF" w:rsidP="002E53EF">
            <w:pPr>
              <w:pStyle w:val="FL2"/>
              <w:jc w:val="center"/>
              <w:rPr>
                <w:rFonts w:ascii="宋体" w:hAnsi="宋体"/>
                <w:b w:val="0"/>
                <w:szCs w:val="21"/>
              </w:rPr>
            </w:pPr>
            <w:r w:rsidRPr="004D136B">
              <w:rPr>
                <w:rFonts w:ascii="宋体" w:hAnsi="宋体" w:hint="eastAsia"/>
                <w:szCs w:val="21"/>
              </w:rPr>
              <w:t>管理学</w:t>
            </w:r>
          </w:p>
        </w:tc>
        <w:tc>
          <w:tcPr>
            <w:tcW w:w="1126" w:type="dxa"/>
            <w:vAlign w:val="center"/>
          </w:tcPr>
          <w:p w14:paraId="799C9E11" w14:textId="0CF810B7"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20869</w:t>
            </w:r>
          </w:p>
        </w:tc>
        <w:tc>
          <w:tcPr>
            <w:tcW w:w="851" w:type="dxa"/>
            <w:vAlign w:val="center"/>
          </w:tcPr>
          <w:p w14:paraId="0868EDA9" w14:textId="23A5F19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13666</w:t>
            </w:r>
          </w:p>
        </w:tc>
        <w:tc>
          <w:tcPr>
            <w:tcW w:w="1134" w:type="dxa"/>
            <w:vAlign w:val="center"/>
          </w:tcPr>
          <w:p w14:paraId="3C722D0F" w14:textId="062EE975" w:rsidR="002E53EF" w:rsidRPr="004D136B" w:rsidRDefault="002E53EF" w:rsidP="005A0E8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65.</w:t>
            </w:r>
            <w:r w:rsidR="005A0E89" w:rsidRPr="004D136B">
              <w:rPr>
                <w:rFonts w:ascii="宋体" w:hAnsi="宋体" w:hint="eastAsia"/>
                <w:szCs w:val="21"/>
              </w:rPr>
              <w:t>4</w:t>
            </w:r>
            <w:r w:rsidR="005A0E89" w:rsidRPr="004D136B">
              <w:rPr>
                <w:rFonts w:ascii="宋体" w:hAnsi="宋体"/>
                <w:szCs w:val="21"/>
              </w:rPr>
              <w:t>9</w:t>
            </w:r>
          </w:p>
        </w:tc>
        <w:tc>
          <w:tcPr>
            <w:tcW w:w="992" w:type="dxa"/>
            <w:vAlign w:val="center"/>
          </w:tcPr>
          <w:p w14:paraId="033768ED" w14:textId="201DEED5"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6265</w:t>
            </w:r>
          </w:p>
        </w:tc>
        <w:tc>
          <w:tcPr>
            <w:tcW w:w="906" w:type="dxa"/>
            <w:vAlign w:val="center"/>
          </w:tcPr>
          <w:p w14:paraId="7FC102B8" w14:textId="376037D9"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30.02</w:t>
            </w:r>
          </w:p>
        </w:tc>
        <w:tc>
          <w:tcPr>
            <w:tcW w:w="786" w:type="dxa"/>
            <w:vAlign w:val="center"/>
          </w:tcPr>
          <w:p w14:paraId="2A9236A5" w14:textId="014B4AD7"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938</w:t>
            </w:r>
          </w:p>
        </w:tc>
        <w:tc>
          <w:tcPr>
            <w:tcW w:w="786" w:type="dxa"/>
            <w:vAlign w:val="center"/>
          </w:tcPr>
          <w:p w14:paraId="464734C7" w14:textId="4082C6C3"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4.49</w:t>
            </w:r>
          </w:p>
        </w:tc>
        <w:tc>
          <w:tcPr>
            <w:tcW w:w="937" w:type="dxa"/>
            <w:vAlign w:val="center"/>
          </w:tcPr>
          <w:p w14:paraId="34C09228" w14:textId="3900770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95.51</w:t>
            </w:r>
            <w:r w:rsidR="00DA25C4" w:rsidRPr="004D136B">
              <w:rPr>
                <w:rFonts w:ascii="宋体" w:hAnsi="宋体" w:hint="eastAsia"/>
                <w:b/>
                <w:szCs w:val="21"/>
              </w:rPr>
              <w:t>%</w:t>
            </w:r>
          </w:p>
        </w:tc>
      </w:tr>
      <w:tr w:rsidR="002E53EF" w:rsidRPr="004D136B" w14:paraId="700261D4"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Align w:val="center"/>
          </w:tcPr>
          <w:p w14:paraId="4039FC9E" w14:textId="0CBDF15A" w:rsidR="002E53EF" w:rsidRPr="004D136B" w:rsidRDefault="002E53EF" w:rsidP="002E53EF">
            <w:pPr>
              <w:pStyle w:val="FL2"/>
              <w:jc w:val="center"/>
              <w:rPr>
                <w:rFonts w:ascii="宋体" w:hAnsi="宋体"/>
                <w:b w:val="0"/>
                <w:szCs w:val="21"/>
              </w:rPr>
            </w:pPr>
            <w:r w:rsidRPr="004D136B">
              <w:rPr>
                <w:rFonts w:ascii="宋体" w:hAnsi="宋体" w:hint="eastAsia"/>
                <w:szCs w:val="21"/>
              </w:rPr>
              <w:t>艺术学</w:t>
            </w:r>
          </w:p>
        </w:tc>
        <w:tc>
          <w:tcPr>
            <w:tcW w:w="1126" w:type="dxa"/>
            <w:vAlign w:val="center"/>
          </w:tcPr>
          <w:p w14:paraId="0B9D11BE" w14:textId="6DE0B2E7"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11660</w:t>
            </w:r>
          </w:p>
        </w:tc>
        <w:tc>
          <w:tcPr>
            <w:tcW w:w="851" w:type="dxa"/>
            <w:vAlign w:val="center"/>
          </w:tcPr>
          <w:p w14:paraId="23BE5F6C" w14:textId="603C445F"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8758</w:t>
            </w:r>
          </w:p>
        </w:tc>
        <w:tc>
          <w:tcPr>
            <w:tcW w:w="1134" w:type="dxa"/>
            <w:vAlign w:val="center"/>
          </w:tcPr>
          <w:p w14:paraId="595F6AF4" w14:textId="0317E57B"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75.11</w:t>
            </w:r>
          </w:p>
        </w:tc>
        <w:tc>
          <w:tcPr>
            <w:tcW w:w="992" w:type="dxa"/>
            <w:vAlign w:val="center"/>
          </w:tcPr>
          <w:p w14:paraId="3C96FFBD" w14:textId="46CB418D"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2350</w:t>
            </w:r>
          </w:p>
        </w:tc>
        <w:tc>
          <w:tcPr>
            <w:tcW w:w="906" w:type="dxa"/>
            <w:vAlign w:val="center"/>
          </w:tcPr>
          <w:p w14:paraId="07DDBB1F" w14:textId="50BEF330"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20.1</w:t>
            </w:r>
            <w:r w:rsidR="005A0E89" w:rsidRPr="004D136B">
              <w:rPr>
                <w:rFonts w:ascii="宋体" w:hAnsi="宋体"/>
                <w:szCs w:val="21"/>
              </w:rPr>
              <w:t>6</w:t>
            </w:r>
          </w:p>
        </w:tc>
        <w:tc>
          <w:tcPr>
            <w:tcW w:w="786" w:type="dxa"/>
            <w:vAlign w:val="center"/>
          </w:tcPr>
          <w:p w14:paraId="60605659" w14:textId="25D1FFC4"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552</w:t>
            </w:r>
          </w:p>
        </w:tc>
        <w:tc>
          <w:tcPr>
            <w:tcW w:w="786" w:type="dxa"/>
            <w:vAlign w:val="center"/>
          </w:tcPr>
          <w:p w14:paraId="6ADD761C" w14:textId="044DBC20"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4.73</w:t>
            </w:r>
          </w:p>
        </w:tc>
        <w:tc>
          <w:tcPr>
            <w:tcW w:w="937" w:type="dxa"/>
            <w:vAlign w:val="center"/>
          </w:tcPr>
          <w:p w14:paraId="4D0911F2" w14:textId="61E263D0"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95.27</w:t>
            </w:r>
            <w:r w:rsidR="00DA25C4" w:rsidRPr="004D136B">
              <w:rPr>
                <w:rFonts w:ascii="宋体" w:hAnsi="宋体" w:hint="eastAsia"/>
                <w:b/>
                <w:szCs w:val="21"/>
              </w:rPr>
              <w:t>%</w:t>
            </w:r>
          </w:p>
        </w:tc>
      </w:tr>
      <w:tr w:rsidR="002E53EF" w:rsidRPr="004D136B" w14:paraId="77084B76"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Align w:val="center"/>
          </w:tcPr>
          <w:p w14:paraId="266FF7F4" w14:textId="23AEA970" w:rsidR="002E53EF" w:rsidRPr="004D136B" w:rsidRDefault="002E53EF" w:rsidP="002E53EF">
            <w:pPr>
              <w:pStyle w:val="FL2"/>
              <w:jc w:val="center"/>
              <w:rPr>
                <w:rFonts w:ascii="宋体" w:hAnsi="宋体"/>
                <w:b w:val="0"/>
                <w:szCs w:val="21"/>
              </w:rPr>
            </w:pPr>
            <w:r w:rsidRPr="004D136B">
              <w:rPr>
                <w:rFonts w:ascii="宋体" w:hAnsi="宋体" w:hint="eastAsia"/>
                <w:szCs w:val="21"/>
              </w:rPr>
              <w:t>文学</w:t>
            </w:r>
          </w:p>
        </w:tc>
        <w:tc>
          <w:tcPr>
            <w:tcW w:w="1126" w:type="dxa"/>
            <w:vAlign w:val="center"/>
          </w:tcPr>
          <w:p w14:paraId="308821E2" w14:textId="7EA6FD7C"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11467</w:t>
            </w:r>
          </w:p>
        </w:tc>
        <w:tc>
          <w:tcPr>
            <w:tcW w:w="851" w:type="dxa"/>
            <w:vAlign w:val="center"/>
          </w:tcPr>
          <w:p w14:paraId="7188B78F" w14:textId="6757690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6266</w:t>
            </w:r>
          </w:p>
        </w:tc>
        <w:tc>
          <w:tcPr>
            <w:tcW w:w="1134" w:type="dxa"/>
            <w:vAlign w:val="center"/>
          </w:tcPr>
          <w:p w14:paraId="24F6EEB3" w14:textId="48844F6E" w:rsidR="002E53EF" w:rsidRPr="004D136B" w:rsidRDefault="002E53EF" w:rsidP="005A0E8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54.</w:t>
            </w:r>
            <w:r w:rsidR="005A0E89" w:rsidRPr="004D136B">
              <w:rPr>
                <w:rFonts w:ascii="宋体" w:hAnsi="宋体" w:hint="eastAsia"/>
                <w:szCs w:val="21"/>
              </w:rPr>
              <w:t>6</w:t>
            </w:r>
            <w:r w:rsidR="005A0E89" w:rsidRPr="004D136B">
              <w:rPr>
                <w:rFonts w:ascii="宋体" w:hAnsi="宋体"/>
                <w:szCs w:val="21"/>
              </w:rPr>
              <w:t>5</w:t>
            </w:r>
          </w:p>
        </w:tc>
        <w:tc>
          <w:tcPr>
            <w:tcW w:w="992" w:type="dxa"/>
            <w:vAlign w:val="center"/>
          </w:tcPr>
          <w:p w14:paraId="30300559" w14:textId="1BA4DE1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4547</w:t>
            </w:r>
          </w:p>
        </w:tc>
        <w:tc>
          <w:tcPr>
            <w:tcW w:w="906" w:type="dxa"/>
            <w:vAlign w:val="center"/>
          </w:tcPr>
          <w:p w14:paraId="3D49E346" w14:textId="1EE80978"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39.65</w:t>
            </w:r>
          </w:p>
        </w:tc>
        <w:tc>
          <w:tcPr>
            <w:tcW w:w="786" w:type="dxa"/>
            <w:vAlign w:val="center"/>
          </w:tcPr>
          <w:p w14:paraId="56A0DA42" w14:textId="46C00B86"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654</w:t>
            </w:r>
          </w:p>
        </w:tc>
        <w:tc>
          <w:tcPr>
            <w:tcW w:w="786" w:type="dxa"/>
            <w:vAlign w:val="center"/>
          </w:tcPr>
          <w:p w14:paraId="73E1EA0B" w14:textId="5F0A9D71"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5.7</w:t>
            </w:r>
            <w:r w:rsidR="003E5500" w:rsidRPr="004D136B">
              <w:rPr>
                <w:rFonts w:ascii="宋体" w:hAnsi="宋体"/>
                <w:szCs w:val="21"/>
              </w:rPr>
              <w:t>0</w:t>
            </w:r>
          </w:p>
        </w:tc>
        <w:tc>
          <w:tcPr>
            <w:tcW w:w="937" w:type="dxa"/>
            <w:vAlign w:val="center"/>
          </w:tcPr>
          <w:p w14:paraId="3CDCA08E" w14:textId="451C0578"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94.30</w:t>
            </w:r>
            <w:r w:rsidR="00DA25C4" w:rsidRPr="004D136B">
              <w:rPr>
                <w:rFonts w:ascii="宋体" w:hAnsi="宋体" w:hint="eastAsia"/>
                <w:b/>
                <w:szCs w:val="21"/>
              </w:rPr>
              <w:t>%</w:t>
            </w:r>
          </w:p>
        </w:tc>
      </w:tr>
      <w:tr w:rsidR="002E53EF" w:rsidRPr="004D136B" w14:paraId="4DB92E5E"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Align w:val="center"/>
          </w:tcPr>
          <w:p w14:paraId="1443F2F1" w14:textId="742521E3" w:rsidR="002E53EF" w:rsidRPr="004D136B" w:rsidRDefault="002E53EF" w:rsidP="002E53EF">
            <w:pPr>
              <w:pStyle w:val="FL2"/>
              <w:jc w:val="center"/>
              <w:rPr>
                <w:rFonts w:ascii="宋体" w:hAnsi="宋体"/>
                <w:b w:val="0"/>
                <w:szCs w:val="21"/>
              </w:rPr>
            </w:pPr>
            <w:r w:rsidRPr="004D136B">
              <w:rPr>
                <w:rFonts w:ascii="宋体" w:hAnsi="宋体" w:hint="eastAsia"/>
                <w:szCs w:val="21"/>
              </w:rPr>
              <w:t>经济学</w:t>
            </w:r>
          </w:p>
        </w:tc>
        <w:tc>
          <w:tcPr>
            <w:tcW w:w="1126" w:type="dxa"/>
            <w:vAlign w:val="center"/>
          </w:tcPr>
          <w:p w14:paraId="0DCBD1CF" w14:textId="4F91EF62"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9728</w:t>
            </w:r>
          </w:p>
        </w:tc>
        <w:tc>
          <w:tcPr>
            <w:tcW w:w="851" w:type="dxa"/>
            <w:vAlign w:val="center"/>
          </w:tcPr>
          <w:p w14:paraId="5F3CA5E6" w14:textId="2C996E6D"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4849</w:t>
            </w:r>
          </w:p>
        </w:tc>
        <w:tc>
          <w:tcPr>
            <w:tcW w:w="1134" w:type="dxa"/>
            <w:vAlign w:val="center"/>
          </w:tcPr>
          <w:p w14:paraId="34B54F22" w14:textId="152E0DB0"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49.85</w:t>
            </w:r>
          </w:p>
        </w:tc>
        <w:tc>
          <w:tcPr>
            <w:tcW w:w="992" w:type="dxa"/>
            <w:vAlign w:val="center"/>
          </w:tcPr>
          <w:p w14:paraId="2AA99861" w14:textId="22CFD45C"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4542</w:t>
            </w:r>
          </w:p>
        </w:tc>
        <w:tc>
          <w:tcPr>
            <w:tcW w:w="906" w:type="dxa"/>
            <w:vAlign w:val="center"/>
          </w:tcPr>
          <w:p w14:paraId="47479096" w14:textId="1A128279"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46.69</w:t>
            </w:r>
          </w:p>
        </w:tc>
        <w:tc>
          <w:tcPr>
            <w:tcW w:w="786" w:type="dxa"/>
            <w:vAlign w:val="center"/>
          </w:tcPr>
          <w:p w14:paraId="1F82B20C" w14:textId="53242683"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337</w:t>
            </w:r>
          </w:p>
        </w:tc>
        <w:tc>
          <w:tcPr>
            <w:tcW w:w="786" w:type="dxa"/>
            <w:vAlign w:val="center"/>
          </w:tcPr>
          <w:p w14:paraId="73F52AE2" w14:textId="2CE63F2A"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3.46</w:t>
            </w:r>
          </w:p>
        </w:tc>
        <w:tc>
          <w:tcPr>
            <w:tcW w:w="937" w:type="dxa"/>
            <w:vAlign w:val="center"/>
          </w:tcPr>
          <w:p w14:paraId="1F7B069B" w14:textId="677CA7A5"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96.54</w:t>
            </w:r>
            <w:r w:rsidR="00DA25C4" w:rsidRPr="004D136B">
              <w:rPr>
                <w:rFonts w:ascii="宋体" w:hAnsi="宋体" w:hint="eastAsia"/>
                <w:b/>
                <w:szCs w:val="21"/>
              </w:rPr>
              <w:t>%</w:t>
            </w:r>
          </w:p>
        </w:tc>
      </w:tr>
      <w:tr w:rsidR="002E53EF" w:rsidRPr="004D136B" w14:paraId="6DA7F113"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Align w:val="center"/>
          </w:tcPr>
          <w:p w14:paraId="54349F9E" w14:textId="09DDAEF9" w:rsidR="002E53EF" w:rsidRPr="004D136B" w:rsidRDefault="002E53EF" w:rsidP="002E53EF">
            <w:pPr>
              <w:pStyle w:val="FL2"/>
              <w:jc w:val="center"/>
              <w:rPr>
                <w:rFonts w:ascii="宋体" w:hAnsi="宋体"/>
                <w:b w:val="0"/>
                <w:szCs w:val="21"/>
              </w:rPr>
            </w:pPr>
            <w:r w:rsidRPr="004D136B">
              <w:rPr>
                <w:rFonts w:ascii="宋体" w:hAnsi="宋体" w:hint="eastAsia"/>
                <w:szCs w:val="21"/>
              </w:rPr>
              <w:t>法学</w:t>
            </w:r>
          </w:p>
        </w:tc>
        <w:tc>
          <w:tcPr>
            <w:tcW w:w="1126" w:type="dxa"/>
            <w:vAlign w:val="center"/>
          </w:tcPr>
          <w:p w14:paraId="01DC5794" w14:textId="188E41F4"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8677</w:t>
            </w:r>
          </w:p>
        </w:tc>
        <w:tc>
          <w:tcPr>
            <w:tcW w:w="851" w:type="dxa"/>
            <w:vAlign w:val="center"/>
          </w:tcPr>
          <w:p w14:paraId="7D1880CF" w14:textId="2484E9A9"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4596</w:t>
            </w:r>
          </w:p>
        </w:tc>
        <w:tc>
          <w:tcPr>
            <w:tcW w:w="1134" w:type="dxa"/>
            <w:vAlign w:val="center"/>
          </w:tcPr>
          <w:p w14:paraId="3012804F" w14:textId="1A04BED4"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52.97</w:t>
            </w:r>
          </w:p>
        </w:tc>
        <w:tc>
          <w:tcPr>
            <w:tcW w:w="992" w:type="dxa"/>
            <w:vAlign w:val="center"/>
          </w:tcPr>
          <w:p w14:paraId="50D131E3" w14:textId="43199AF7"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3400</w:t>
            </w:r>
          </w:p>
        </w:tc>
        <w:tc>
          <w:tcPr>
            <w:tcW w:w="906" w:type="dxa"/>
            <w:vAlign w:val="center"/>
          </w:tcPr>
          <w:p w14:paraId="0473AD7B" w14:textId="485AC84D"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39.18</w:t>
            </w:r>
          </w:p>
        </w:tc>
        <w:tc>
          <w:tcPr>
            <w:tcW w:w="786" w:type="dxa"/>
            <w:vAlign w:val="center"/>
          </w:tcPr>
          <w:p w14:paraId="64D2FD41" w14:textId="5DC31241"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681</w:t>
            </w:r>
          </w:p>
        </w:tc>
        <w:tc>
          <w:tcPr>
            <w:tcW w:w="786" w:type="dxa"/>
            <w:vAlign w:val="center"/>
          </w:tcPr>
          <w:p w14:paraId="0D4AA1F3" w14:textId="1FA0311D"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7.85</w:t>
            </w:r>
          </w:p>
        </w:tc>
        <w:tc>
          <w:tcPr>
            <w:tcW w:w="937" w:type="dxa"/>
            <w:vAlign w:val="center"/>
          </w:tcPr>
          <w:p w14:paraId="03339A02" w14:textId="2F2FFA14"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92.15</w:t>
            </w:r>
            <w:r w:rsidR="00DA25C4" w:rsidRPr="004D136B">
              <w:rPr>
                <w:rFonts w:ascii="宋体" w:hAnsi="宋体" w:hint="eastAsia"/>
                <w:b/>
                <w:szCs w:val="21"/>
              </w:rPr>
              <w:t>%</w:t>
            </w:r>
          </w:p>
        </w:tc>
      </w:tr>
      <w:tr w:rsidR="002E53EF" w:rsidRPr="004D136B" w14:paraId="27B25B02"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Align w:val="center"/>
          </w:tcPr>
          <w:p w14:paraId="5ED86881" w14:textId="4259FD3E" w:rsidR="002E53EF" w:rsidRPr="004D136B" w:rsidRDefault="002E53EF" w:rsidP="002E53EF">
            <w:pPr>
              <w:pStyle w:val="FL2"/>
              <w:jc w:val="center"/>
              <w:rPr>
                <w:rFonts w:ascii="宋体" w:hAnsi="宋体"/>
                <w:b w:val="0"/>
                <w:szCs w:val="21"/>
              </w:rPr>
            </w:pPr>
            <w:r w:rsidRPr="004D136B">
              <w:rPr>
                <w:rFonts w:ascii="宋体" w:hAnsi="宋体" w:hint="eastAsia"/>
                <w:szCs w:val="21"/>
              </w:rPr>
              <w:t>理学</w:t>
            </w:r>
          </w:p>
        </w:tc>
        <w:tc>
          <w:tcPr>
            <w:tcW w:w="1126" w:type="dxa"/>
            <w:vAlign w:val="center"/>
          </w:tcPr>
          <w:p w14:paraId="2F2DFE59" w14:textId="11551E86"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8098</w:t>
            </w:r>
          </w:p>
        </w:tc>
        <w:tc>
          <w:tcPr>
            <w:tcW w:w="851" w:type="dxa"/>
            <w:vAlign w:val="center"/>
          </w:tcPr>
          <w:p w14:paraId="12835BE0" w14:textId="0980BCD8"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3268</w:t>
            </w:r>
          </w:p>
        </w:tc>
        <w:tc>
          <w:tcPr>
            <w:tcW w:w="1134" w:type="dxa"/>
            <w:vAlign w:val="center"/>
          </w:tcPr>
          <w:p w14:paraId="5468550C" w14:textId="2AD96CDB"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40.36</w:t>
            </w:r>
          </w:p>
        </w:tc>
        <w:tc>
          <w:tcPr>
            <w:tcW w:w="992" w:type="dxa"/>
            <w:vAlign w:val="center"/>
          </w:tcPr>
          <w:p w14:paraId="4193A1CC" w14:textId="7231E4D9"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4412</w:t>
            </w:r>
          </w:p>
        </w:tc>
        <w:tc>
          <w:tcPr>
            <w:tcW w:w="906" w:type="dxa"/>
            <w:vAlign w:val="center"/>
          </w:tcPr>
          <w:p w14:paraId="57B2F34A" w14:textId="7F254A1F"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54.48</w:t>
            </w:r>
          </w:p>
        </w:tc>
        <w:tc>
          <w:tcPr>
            <w:tcW w:w="786" w:type="dxa"/>
            <w:vAlign w:val="center"/>
          </w:tcPr>
          <w:p w14:paraId="072C321B" w14:textId="549979AD"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418</w:t>
            </w:r>
          </w:p>
        </w:tc>
        <w:tc>
          <w:tcPr>
            <w:tcW w:w="786" w:type="dxa"/>
            <w:vAlign w:val="center"/>
          </w:tcPr>
          <w:p w14:paraId="458AEF94" w14:textId="1EDDC9C7"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5.16</w:t>
            </w:r>
          </w:p>
        </w:tc>
        <w:tc>
          <w:tcPr>
            <w:tcW w:w="937" w:type="dxa"/>
            <w:vAlign w:val="center"/>
          </w:tcPr>
          <w:p w14:paraId="7E15DC53" w14:textId="5D7419E3"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94.84</w:t>
            </w:r>
            <w:r w:rsidR="00DA25C4" w:rsidRPr="004D136B">
              <w:rPr>
                <w:rFonts w:ascii="宋体" w:hAnsi="宋体" w:hint="eastAsia"/>
                <w:b/>
                <w:szCs w:val="21"/>
              </w:rPr>
              <w:t>%</w:t>
            </w:r>
          </w:p>
        </w:tc>
      </w:tr>
      <w:tr w:rsidR="002E53EF" w:rsidRPr="004D136B" w14:paraId="074D352F"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Align w:val="center"/>
          </w:tcPr>
          <w:p w14:paraId="005A2323" w14:textId="093E4C29" w:rsidR="002E53EF" w:rsidRPr="004D136B" w:rsidRDefault="002E53EF" w:rsidP="002E53EF">
            <w:pPr>
              <w:pStyle w:val="FL2"/>
              <w:jc w:val="center"/>
              <w:rPr>
                <w:rFonts w:ascii="宋体" w:hAnsi="宋体"/>
                <w:b w:val="0"/>
                <w:szCs w:val="21"/>
              </w:rPr>
            </w:pPr>
            <w:r w:rsidRPr="004D136B">
              <w:rPr>
                <w:rFonts w:ascii="宋体" w:hAnsi="宋体" w:hint="eastAsia"/>
                <w:szCs w:val="21"/>
              </w:rPr>
              <w:t>教育学</w:t>
            </w:r>
          </w:p>
        </w:tc>
        <w:tc>
          <w:tcPr>
            <w:tcW w:w="1126" w:type="dxa"/>
            <w:vAlign w:val="center"/>
          </w:tcPr>
          <w:p w14:paraId="1D02AD2A" w14:textId="35FC82C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3427</w:t>
            </w:r>
          </w:p>
        </w:tc>
        <w:tc>
          <w:tcPr>
            <w:tcW w:w="851" w:type="dxa"/>
            <w:vAlign w:val="center"/>
          </w:tcPr>
          <w:p w14:paraId="0AB9E7A0" w14:textId="3331195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2656</w:t>
            </w:r>
          </w:p>
        </w:tc>
        <w:tc>
          <w:tcPr>
            <w:tcW w:w="1134" w:type="dxa"/>
            <w:vAlign w:val="center"/>
          </w:tcPr>
          <w:p w14:paraId="18F78BF1" w14:textId="5B417074"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77.5</w:t>
            </w:r>
            <w:r w:rsidR="00F96D86">
              <w:rPr>
                <w:rFonts w:ascii="宋体" w:hAnsi="宋体"/>
                <w:szCs w:val="21"/>
              </w:rPr>
              <w:t>0</w:t>
            </w:r>
          </w:p>
        </w:tc>
        <w:tc>
          <w:tcPr>
            <w:tcW w:w="992" w:type="dxa"/>
            <w:vAlign w:val="center"/>
          </w:tcPr>
          <w:p w14:paraId="6BC05379" w14:textId="768EE06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627</w:t>
            </w:r>
          </w:p>
        </w:tc>
        <w:tc>
          <w:tcPr>
            <w:tcW w:w="906" w:type="dxa"/>
            <w:vAlign w:val="center"/>
          </w:tcPr>
          <w:p w14:paraId="4C4F2844" w14:textId="7AD52D43"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18.3</w:t>
            </w:r>
            <w:r w:rsidR="00F96D86">
              <w:rPr>
                <w:rFonts w:ascii="宋体" w:hAnsi="宋体"/>
                <w:szCs w:val="21"/>
              </w:rPr>
              <w:t>0</w:t>
            </w:r>
          </w:p>
        </w:tc>
        <w:tc>
          <w:tcPr>
            <w:tcW w:w="786" w:type="dxa"/>
            <w:vAlign w:val="center"/>
          </w:tcPr>
          <w:p w14:paraId="13C89458" w14:textId="41CDA311"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144</w:t>
            </w:r>
          </w:p>
        </w:tc>
        <w:tc>
          <w:tcPr>
            <w:tcW w:w="786" w:type="dxa"/>
            <w:vAlign w:val="center"/>
          </w:tcPr>
          <w:p w14:paraId="10EFAD11" w14:textId="7883FEDC"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4.2</w:t>
            </w:r>
            <w:r w:rsidR="00F96D86">
              <w:rPr>
                <w:rFonts w:ascii="宋体" w:hAnsi="宋体"/>
                <w:szCs w:val="21"/>
              </w:rPr>
              <w:t>0</w:t>
            </w:r>
          </w:p>
        </w:tc>
        <w:tc>
          <w:tcPr>
            <w:tcW w:w="937" w:type="dxa"/>
            <w:vAlign w:val="center"/>
          </w:tcPr>
          <w:p w14:paraId="55CF2863" w14:textId="1A9E6B2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95.80</w:t>
            </w:r>
            <w:r w:rsidR="00DA25C4" w:rsidRPr="004D136B">
              <w:rPr>
                <w:rFonts w:ascii="宋体" w:hAnsi="宋体" w:hint="eastAsia"/>
                <w:b/>
                <w:szCs w:val="21"/>
              </w:rPr>
              <w:t>%</w:t>
            </w:r>
          </w:p>
        </w:tc>
      </w:tr>
      <w:tr w:rsidR="002E53EF" w:rsidRPr="004D136B" w14:paraId="32F7D341"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Align w:val="center"/>
          </w:tcPr>
          <w:p w14:paraId="37FE1009" w14:textId="494AC1B6" w:rsidR="002E53EF" w:rsidRPr="004D136B" w:rsidRDefault="002E53EF" w:rsidP="002E53EF">
            <w:pPr>
              <w:pStyle w:val="FL2"/>
              <w:jc w:val="center"/>
              <w:rPr>
                <w:rFonts w:ascii="宋体" w:hAnsi="宋体"/>
                <w:b w:val="0"/>
                <w:szCs w:val="21"/>
              </w:rPr>
            </w:pPr>
            <w:r w:rsidRPr="004D136B">
              <w:rPr>
                <w:rFonts w:ascii="宋体" w:hAnsi="宋体" w:hint="eastAsia"/>
                <w:szCs w:val="21"/>
              </w:rPr>
              <w:t>医学</w:t>
            </w:r>
          </w:p>
        </w:tc>
        <w:tc>
          <w:tcPr>
            <w:tcW w:w="1126" w:type="dxa"/>
            <w:vAlign w:val="center"/>
          </w:tcPr>
          <w:p w14:paraId="28B9F972" w14:textId="53F636E3"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2408</w:t>
            </w:r>
          </w:p>
        </w:tc>
        <w:tc>
          <w:tcPr>
            <w:tcW w:w="851" w:type="dxa"/>
            <w:vAlign w:val="center"/>
          </w:tcPr>
          <w:p w14:paraId="01A34B88" w14:textId="27A47F27"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1008</w:t>
            </w:r>
          </w:p>
        </w:tc>
        <w:tc>
          <w:tcPr>
            <w:tcW w:w="1134" w:type="dxa"/>
            <w:vAlign w:val="center"/>
          </w:tcPr>
          <w:p w14:paraId="70954DF6" w14:textId="6CAEC917"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41.86</w:t>
            </w:r>
          </w:p>
        </w:tc>
        <w:tc>
          <w:tcPr>
            <w:tcW w:w="992" w:type="dxa"/>
            <w:vAlign w:val="center"/>
          </w:tcPr>
          <w:p w14:paraId="2ADCC0FE" w14:textId="086573F7"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1157</w:t>
            </w:r>
          </w:p>
        </w:tc>
        <w:tc>
          <w:tcPr>
            <w:tcW w:w="906" w:type="dxa"/>
            <w:vAlign w:val="center"/>
          </w:tcPr>
          <w:p w14:paraId="71E4A191" w14:textId="371E80E8"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48.05</w:t>
            </w:r>
          </w:p>
        </w:tc>
        <w:tc>
          <w:tcPr>
            <w:tcW w:w="786" w:type="dxa"/>
            <w:vAlign w:val="center"/>
          </w:tcPr>
          <w:p w14:paraId="6B173AF3" w14:textId="28440446"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243</w:t>
            </w:r>
          </w:p>
        </w:tc>
        <w:tc>
          <w:tcPr>
            <w:tcW w:w="786" w:type="dxa"/>
            <w:vAlign w:val="center"/>
          </w:tcPr>
          <w:p w14:paraId="753D5F1B" w14:textId="5464A98D"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10.09</w:t>
            </w:r>
          </w:p>
        </w:tc>
        <w:tc>
          <w:tcPr>
            <w:tcW w:w="937" w:type="dxa"/>
            <w:vAlign w:val="center"/>
          </w:tcPr>
          <w:p w14:paraId="4E767F20" w14:textId="3DB31C5D"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89.91</w:t>
            </w:r>
            <w:r w:rsidR="00DA25C4" w:rsidRPr="004D136B">
              <w:rPr>
                <w:rFonts w:ascii="宋体" w:hAnsi="宋体" w:hint="eastAsia"/>
                <w:b/>
                <w:szCs w:val="21"/>
              </w:rPr>
              <w:t>%</w:t>
            </w:r>
          </w:p>
        </w:tc>
      </w:tr>
      <w:tr w:rsidR="002E53EF" w:rsidRPr="004D136B" w14:paraId="1C17A089"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Align w:val="center"/>
          </w:tcPr>
          <w:p w14:paraId="68703C47" w14:textId="34AD20B4" w:rsidR="002E53EF" w:rsidRPr="004D136B" w:rsidRDefault="002E53EF" w:rsidP="002E53EF">
            <w:pPr>
              <w:pStyle w:val="FL2"/>
              <w:jc w:val="center"/>
              <w:rPr>
                <w:rFonts w:ascii="宋体" w:hAnsi="宋体"/>
                <w:b w:val="0"/>
                <w:szCs w:val="21"/>
              </w:rPr>
            </w:pPr>
            <w:r w:rsidRPr="004D136B">
              <w:rPr>
                <w:rFonts w:ascii="宋体" w:hAnsi="宋体" w:hint="eastAsia"/>
                <w:szCs w:val="21"/>
              </w:rPr>
              <w:t>农学</w:t>
            </w:r>
          </w:p>
        </w:tc>
        <w:tc>
          <w:tcPr>
            <w:tcW w:w="1126" w:type="dxa"/>
            <w:vAlign w:val="center"/>
          </w:tcPr>
          <w:p w14:paraId="34C55D90" w14:textId="70CC70F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1578</w:t>
            </w:r>
          </w:p>
        </w:tc>
        <w:tc>
          <w:tcPr>
            <w:tcW w:w="851" w:type="dxa"/>
            <w:vAlign w:val="center"/>
          </w:tcPr>
          <w:p w14:paraId="12A33B20" w14:textId="6E1733FC"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672</w:t>
            </w:r>
          </w:p>
        </w:tc>
        <w:tc>
          <w:tcPr>
            <w:tcW w:w="1134" w:type="dxa"/>
            <w:vAlign w:val="center"/>
          </w:tcPr>
          <w:p w14:paraId="1B1FFDFD" w14:textId="0B322C7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42.59</w:t>
            </w:r>
          </w:p>
        </w:tc>
        <w:tc>
          <w:tcPr>
            <w:tcW w:w="992" w:type="dxa"/>
            <w:vAlign w:val="center"/>
          </w:tcPr>
          <w:p w14:paraId="355F91B3" w14:textId="1EE12DBF"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814</w:t>
            </w:r>
          </w:p>
        </w:tc>
        <w:tc>
          <w:tcPr>
            <w:tcW w:w="906" w:type="dxa"/>
            <w:vAlign w:val="center"/>
          </w:tcPr>
          <w:p w14:paraId="2E65621C" w14:textId="3FA4C1A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51.58</w:t>
            </w:r>
          </w:p>
        </w:tc>
        <w:tc>
          <w:tcPr>
            <w:tcW w:w="786" w:type="dxa"/>
            <w:vAlign w:val="center"/>
          </w:tcPr>
          <w:p w14:paraId="02719D19" w14:textId="2EA68953"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92</w:t>
            </w:r>
          </w:p>
        </w:tc>
        <w:tc>
          <w:tcPr>
            <w:tcW w:w="786" w:type="dxa"/>
            <w:vAlign w:val="center"/>
          </w:tcPr>
          <w:p w14:paraId="5BA48226" w14:textId="45EF0494"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5.83</w:t>
            </w:r>
          </w:p>
        </w:tc>
        <w:tc>
          <w:tcPr>
            <w:tcW w:w="937" w:type="dxa"/>
            <w:vAlign w:val="center"/>
          </w:tcPr>
          <w:p w14:paraId="5121E33E" w14:textId="74C73998"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94.17</w:t>
            </w:r>
            <w:r w:rsidR="00DA25C4" w:rsidRPr="004D136B">
              <w:rPr>
                <w:rFonts w:ascii="宋体" w:hAnsi="宋体" w:hint="eastAsia"/>
                <w:b/>
                <w:szCs w:val="21"/>
              </w:rPr>
              <w:t>%</w:t>
            </w:r>
          </w:p>
        </w:tc>
      </w:tr>
      <w:tr w:rsidR="002E53EF" w:rsidRPr="004D136B" w14:paraId="1C72E8D0"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Align w:val="center"/>
          </w:tcPr>
          <w:p w14:paraId="51766788" w14:textId="70796A86" w:rsidR="002E53EF" w:rsidRPr="004D136B" w:rsidRDefault="002E53EF" w:rsidP="002E53EF">
            <w:pPr>
              <w:pStyle w:val="FL2"/>
              <w:jc w:val="center"/>
              <w:rPr>
                <w:rFonts w:ascii="宋体" w:hAnsi="宋体"/>
                <w:b w:val="0"/>
                <w:szCs w:val="21"/>
              </w:rPr>
            </w:pPr>
            <w:r w:rsidRPr="004D136B">
              <w:rPr>
                <w:rFonts w:ascii="宋体" w:hAnsi="宋体" w:hint="eastAsia"/>
                <w:szCs w:val="21"/>
              </w:rPr>
              <w:t>历史学</w:t>
            </w:r>
          </w:p>
        </w:tc>
        <w:tc>
          <w:tcPr>
            <w:tcW w:w="1126" w:type="dxa"/>
            <w:vAlign w:val="center"/>
          </w:tcPr>
          <w:p w14:paraId="466EBC59" w14:textId="7CF88D84"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543</w:t>
            </w:r>
          </w:p>
        </w:tc>
        <w:tc>
          <w:tcPr>
            <w:tcW w:w="851" w:type="dxa"/>
            <w:vAlign w:val="center"/>
          </w:tcPr>
          <w:p w14:paraId="213C8A69" w14:textId="6659F504"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243</w:t>
            </w:r>
          </w:p>
        </w:tc>
        <w:tc>
          <w:tcPr>
            <w:tcW w:w="1134" w:type="dxa"/>
            <w:vAlign w:val="center"/>
          </w:tcPr>
          <w:p w14:paraId="2A969D16" w14:textId="2419823B"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44.75</w:t>
            </w:r>
          </w:p>
        </w:tc>
        <w:tc>
          <w:tcPr>
            <w:tcW w:w="992" w:type="dxa"/>
            <w:vAlign w:val="center"/>
          </w:tcPr>
          <w:p w14:paraId="6F151EA5" w14:textId="01A5DADE"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283</w:t>
            </w:r>
          </w:p>
        </w:tc>
        <w:tc>
          <w:tcPr>
            <w:tcW w:w="906" w:type="dxa"/>
            <w:vAlign w:val="center"/>
          </w:tcPr>
          <w:p w14:paraId="18458EFD" w14:textId="52CA2A6C"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52.12</w:t>
            </w:r>
          </w:p>
        </w:tc>
        <w:tc>
          <w:tcPr>
            <w:tcW w:w="786" w:type="dxa"/>
            <w:vAlign w:val="center"/>
          </w:tcPr>
          <w:p w14:paraId="3F8B3AE1" w14:textId="30CA5EC8"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17</w:t>
            </w:r>
          </w:p>
        </w:tc>
        <w:tc>
          <w:tcPr>
            <w:tcW w:w="786" w:type="dxa"/>
            <w:vAlign w:val="center"/>
          </w:tcPr>
          <w:p w14:paraId="5B5EA1B4" w14:textId="5EA2F306"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3.13</w:t>
            </w:r>
          </w:p>
        </w:tc>
        <w:tc>
          <w:tcPr>
            <w:tcW w:w="937" w:type="dxa"/>
            <w:vAlign w:val="center"/>
          </w:tcPr>
          <w:p w14:paraId="586E59AB" w14:textId="36918F0C" w:rsidR="002E53EF" w:rsidRPr="004D136B" w:rsidRDefault="002E53EF" w:rsidP="002E53EF">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96.87</w:t>
            </w:r>
            <w:r w:rsidR="00DA25C4" w:rsidRPr="004D136B">
              <w:rPr>
                <w:rFonts w:ascii="宋体" w:hAnsi="宋体" w:hint="eastAsia"/>
                <w:b/>
                <w:szCs w:val="21"/>
              </w:rPr>
              <w:t>%</w:t>
            </w:r>
          </w:p>
        </w:tc>
      </w:tr>
      <w:tr w:rsidR="002E53EF" w:rsidRPr="004D136B" w14:paraId="288FFCB4"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508" w:type="dxa"/>
            <w:vAlign w:val="center"/>
          </w:tcPr>
          <w:p w14:paraId="7F5A386B" w14:textId="55696F47" w:rsidR="002E53EF" w:rsidRPr="004D136B" w:rsidRDefault="002E53EF" w:rsidP="002E53EF">
            <w:pPr>
              <w:pStyle w:val="FL2"/>
              <w:jc w:val="center"/>
              <w:rPr>
                <w:rFonts w:ascii="宋体" w:hAnsi="宋体"/>
                <w:b w:val="0"/>
                <w:szCs w:val="21"/>
              </w:rPr>
            </w:pPr>
            <w:r w:rsidRPr="004D136B">
              <w:rPr>
                <w:rFonts w:ascii="宋体" w:hAnsi="宋体" w:hint="eastAsia"/>
                <w:szCs w:val="21"/>
              </w:rPr>
              <w:t>哲学</w:t>
            </w:r>
          </w:p>
        </w:tc>
        <w:tc>
          <w:tcPr>
            <w:tcW w:w="1126" w:type="dxa"/>
            <w:vAlign w:val="center"/>
          </w:tcPr>
          <w:p w14:paraId="43335E4D" w14:textId="48DEDD72"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192</w:t>
            </w:r>
          </w:p>
        </w:tc>
        <w:tc>
          <w:tcPr>
            <w:tcW w:w="851" w:type="dxa"/>
            <w:vAlign w:val="center"/>
          </w:tcPr>
          <w:p w14:paraId="24B58C83" w14:textId="28E23269"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70</w:t>
            </w:r>
          </w:p>
        </w:tc>
        <w:tc>
          <w:tcPr>
            <w:tcW w:w="1134" w:type="dxa"/>
            <w:vAlign w:val="center"/>
          </w:tcPr>
          <w:p w14:paraId="63DC3D94" w14:textId="08B4B160"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36.46</w:t>
            </w:r>
          </w:p>
        </w:tc>
        <w:tc>
          <w:tcPr>
            <w:tcW w:w="992" w:type="dxa"/>
            <w:vAlign w:val="center"/>
          </w:tcPr>
          <w:p w14:paraId="13333541" w14:textId="17057171"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115</w:t>
            </w:r>
          </w:p>
        </w:tc>
        <w:tc>
          <w:tcPr>
            <w:tcW w:w="906" w:type="dxa"/>
            <w:vAlign w:val="center"/>
          </w:tcPr>
          <w:p w14:paraId="2E8EB3F7" w14:textId="3F3DC8D9" w:rsidR="002E53EF" w:rsidRPr="004D136B" w:rsidRDefault="002E53EF" w:rsidP="00DA25C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59.</w:t>
            </w:r>
            <w:r w:rsidR="00DA25C4" w:rsidRPr="004D136B">
              <w:rPr>
                <w:rFonts w:ascii="宋体" w:hAnsi="宋体"/>
                <w:szCs w:val="21"/>
              </w:rPr>
              <w:t>89</w:t>
            </w:r>
          </w:p>
        </w:tc>
        <w:tc>
          <w:tcPr>
            <w:tcW w:w="786" w:type="dxa"/>
            <w:vAlign w:val="center"/>
          </w:tcPr>
          <w:p w14:paraId="339ACACC" w14:textId="4144C3FC"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7</w:t>
            </w:r>
          </w:p>
        </w:tc>
        <w:tc>
          <w:tcPr>
            <w:tcW w:w="786" w:type="dxa"/>
            <w:vAlign w:val="center"/>
          </w:tcPr>
          <w:p w14:paraId="5462B333" w14:textId="061F627B"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3.65</w:t>
            </w:r>
          </w:p>
        </w:tc>
        <w:tc>
          <w:tcPr>
            <w:tcW w:w="937" w:type="dxa"/>
            <w:vAlign w:val="center"/>
          </w:tcPr>
          <w:p w14:paraId="6981831E" w14:textId="4B156360" w:rsidR="002E53EF" w:rsidRPr="004D136B" w:rsidRDefault="002E53EF" w:rsidP="002E53EF">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96.35</w:t>
            </w:r>
            <w:r w:rsidR="00DA25C4" w:rsidRPr="004D136B">
              <w:rPr>
                <w:rFonts w:ascii="宋体" w:hAnsi="宋体" w:hint="eastAsia"/>
                <w:b/>
                <w:szCs w:val="21"/>
              </w:rPr>
              <w:t>%</w:t>
            </w:r>
          </w:p>
        </w:tc>
      </w:tr>
    </w:tbl>
    <w:p w14:paraId="151B0B65" w14:textId="77777777" w:rsidR="00072870" w:rsidRDefault="00072870" w:rsidP="00390B80">
      <w:pPr>
        <w:widowControl/>
        <w:ind w:firstLineChars="200" w:firstLine="600"/>
        <w:jc w:val="left"/>
        <w:rPr>
          <w:rFonts w:ascii="仿宋" w:eastAsia="仿宋" w:hAnsi="仿宋" w:cs="宋体"/>
          <w:kern w:val="0"/>
          <w:sz w:val="30"/>
          <w:szCs w:val="30"/>
        </w:rPr>
      </w:pPr>
      <w:bookmarkStart w:id="45" w:name="_Toc531773691"/>
      <w:bookmarkStart w:id="46" w:name="_Toc531773912"/>
      <w:bookmarkStart w:id="47" w:name="_Toc531778899"/>
    </w:p>
    <w:p w14:paraId="0DA715A1" w14:textId="2DC20513" w:rsidR="00346340" w:rsidRDefault="00477C8D" w:rsidP="00390B80">
      <w:pPr>
        <w:widowControl/>
        <w:ind w:firstLineChars="200" w:firstLine="600"/>
        <w:jc w:val="left"/>
        <w:rPr>
          <w:rFonts w:ascii="仿宋" w:eastAsia="仿宋" w:hAnsi="仿宋" w:cs="宋体"/>
          <w:kern w:val="0"/>
          <w:sz w:val="30"/>
          <w:szCs w:val="30"/>
        </w:rPr>
      </w:pPr>
      <w:r>
        <w:rPr>
          <w:rFonts w:ascii="仿宋" w:eastAsia="仿宋" w:hAnsi="仿宋" w:cs="宋体" w:hint="eastAsia"/>
          <w:kern w:val="0"/>
          <w:sz w:val="30"/>
          <w:szCs w:val="30"/>
        </w:rPr>
        <w:t>2019</w:t>
      </w:r>
      <w:r w:rsidR="004C35E6" w:rsidRPr="00390B80">
        <w:rPr>
          <w:rFonts w:ascii="仿宋" w:eastAsia="仿宋" w:hAnsi="仿宋" w:cs="宋体"/>
          <w:kern w:val="0"/>
          <w:sz w:val="30"/>
          <w:szCs w:val="30"/>
        </w:rPr>
        <w:t>届</w:t>
      </w:r>
      <w:r w:rsidR="004C35E6" w:rsidRPr="00390B80">
        <w:rPr>
          <w:rFonts w:ascii="仿宋" w:eastAsia="仿宋" w:hAnsi="仿宋" w:cs="宋体" w:hint="eastAsia"/>
          <w:kern w:val="0"/>
          <w:sz w:val="30"/>
          <w:szCs w:val="30"/>
        </w:rPr>
        <w:t>硕士毕业生</w:t>
      </w:r>
      <w:r w:rsidR="007541F7">
        <w:rPr>
          <w:rFonts w:ascii="仿宋" w:eastAsia="仿宋" w:hAnsi="仿宋" w:cs="宋体" w:hint="eastAsia"/>
          <w:kern w:val="0"/>
          <w:sz w:val="30"/>
          <w:szCs w:val="30"/>
        </w:rPr>
        <w:t>分</w:t>
      </w:r>
      <w:r w:rsidR="00E30814">
        <w:rPr>
          <w:rFonts w:ascii="仿宋" w:eastAsia="仿宋" w:hAnsi="仿宋" w:cs="宋体" w:hint="eastAsia"/>
          <w:kern w:val="0"/>
          <w:sz w:val="30"/>
          <w:szCs w:val="30"/>
        </w:rPr>
        <w:t>学科</w:t>
      </w:r>
      <w:r w:rsidR="007541F7">
        <w:rPr>
          <w:rFonts w:ascii="仿宋" w:eastAsia="仿宋" w:hAnsi="仿宋" w:cs="宋体" w:hint="eastAsia"/>
          <w:kern w:val="0"/>
          <w:sz w:val="30"/>
          <w:szCs w:val="30"/>
        </w:rPr>
        <w:t>门</w:t>
      </w:r>
      <w:r w:rsidR="007541F7">
        <w:rPr>
          <w:rFonts w:ascii="仿宋" w:eastAsia="仿宋" w:hAnsi="仿宋" w:cs="宋体"/>
          <w:kern w:val="0"/>
          <w:sz w:val="30"/>
          <w:szCs w:val="30"/>
        </w:rPr>
        <w:t>类</w:t>
      </w:r>
      <w:r w:rsidR="00E30814">
        <w:rPr>
          <w:rFonts w:ascii="仿宋" w:eastAsia="仿宋" w:hAnsi="仿宋" w:cs="宋体" w:hint="eastAsia"/>
          <w:kern w:val="0"/>
          <w:sz w:val="30"/>
          <w:szCs w:val="30"/>
        </w:rPr>
        <w:t>就业率</w:t>
      </w:r>
      <w:r w:rsidR="007541F7">
        <w:rPr>
          <w:rFonts w:ascii="仿宋" w:eastAsia="仿宋" w:hAnsi="仿宋" w:cs="宋体" w:hint="eastAsia"/>
          <w:kern w:val="0"/>
          <w:sz w:val="30"/>
          <w:szCs w:val="30"/>
        </w:rPr>
        <w:t>情</w:t>
      </w:r>
      <w:r w:rsidR="007541F7">
        <w:rPr>
          <w:rFonts w:ascii="仿宋" w:eastAsia="仿宋" w:hAnsi="仿宋" w:cs="宋体"/>
          <w:kern w:val="0"/>
          <w:sz w:val="30"/>
          <w:szCs w:val="30"/>
        </w:rPr>
        <w:t>况</w:t>
      </w:r>
      <w:r w:rsidR="00E30814">
        <w:rPr>
          <w:rFonts w:ascii="仿宋" w:eastAsia="仿宋" w:hAnsi="仿宋" w:cs="宋体" w:hint="eastAsia"/>
          <w:kern w:val="0"/>
          <w:sz w:val="30"/>
          <w:szCs w:val="30"/>
        </w:rPr>
        <w:t>见表2.6。</w:t>
      </w:r>
      <w:r w:rsidR="004C35E6" w:rsidRPr="00390B80">
        <w:rPr>
          <w:rFonts w:ascii="仿宋" w:eastAsia="仿宋" w:hAnsi="仿宋" w:cs="宋体"/>
          <w:kern w:val="0"/>
          <w:sz w:val="30"/>
          <w:szCs w:val="30"/>
        </w:rPr>
        <w:t>除</w:t>
      </w:r>
      <w:r w:rsidR="00143A04">
        <w:rPr>
          <w:rFonts w:ascii="仿宋" w:eastAsia="仿宋" w:hAnsi="仿宋" w:cs="宋体" w:hint="eastAsia"/>
          <w:kern w:val="0"/>
          <w:sz w:val="30"/>
          <w:szCs w:val="30"/>
        </w:rPr>
        <w:t>法</w:t>
      </w:r>
      <w:r w:rsidR="004C35E6" w:rsidRPr="00390B80">
        <w:rPr>
          <w:rFonts w:ascii="仿宋" w:eastAsia="仿宋" w:hAnsi="仿宋" w:cs="宋体" w:hint="eastAsia"/>
          <w:kern w:val="0"/>
          <w:sz w:val="30"/>
          <w:szCs w:val="30"/>
        </w:rPr>
        <w:t>学</w:t>
      </w:r>
      <w:r w:rsidR="00143A04">
        <w:rPr>
          <w:rFonts w:ascii="仿宋" w:eastAsia="仿宋" w:hAnsi="仿宋" w:cs="宋体" w:hint="eastAsia"/>
          <w:kern w:val="0"/>
          <w:sz w:val="30"/>
          <w:szCs w:val="30"/>
        </w:rPr>
        <w:t>、历史学</w:t>
      </w:r>
      <w:r w:rsidR="004C35E6" w:rsidRPr="00390B80">
        <w:rPr>
          <w:rFonts w:ascii="仿宋" w:eastAsia="仿宋" w:hAnsi="仿宋" w:cs="宋体" w:hint="eastAsia"/>
          <w:kern w:val="0"/>
          <w:sz w:val="30"/>
          <w:szCs w:val="30"/>
        </w:rPr>
        <w:t>外，</w:t>
      </w:r>
      <w:r w:rsidR="004C35E6" w:rsidRPr="00390B80">
        <w:rPr>
          <w:rFonts w:ascii="仿宋" w:eastAsia="仿宋" w:hAnsi="仿宋" w:cs="宋体"/>
          <w:kern w:val="0"/>
          <w:sz w:val="30"/>
          <w:szCs w:val="30"/>
        </w:rPr>
        <w:t>其他</w:t>
      </w:r>
      <w:r w:rsidR="00FE278A">
        <w:rPr>
          <w:rFonts w:ascii="仿宋" w:eastAsia="仿宋" w:hAnsi="仿宋" w:cs="宋体" w:hint="eastAsia"/>
          <w:kern w:val="0"/>
          <w:sz w:val="30"/>
          <w:szCs w:val="30"/>
        </w:rPr>
        <w:t>学科</w:t>
      </w:r>
      <w:r w:rsidR="004C35E6" w:rsidRPr="00390B80">
        <w:rPr>
          <w:rFonts w:ascii="仿宋" w:eastAsia="仿宋" w:hAnsi="仿宋" w:cs="宋体" w:hint="eastAsia"/>
          <w:kern w:val="0"/>
          <w:sz w:val="30"/>
          <w:szCs w:val="30"/>
        </w:rPr>
        <w:t>毕业生就业率均在9</w:t>
      </w:r>
      <w:r w:rsidR="004C35E6" w:rsidRPr="00390B80">
        <w:rPr>
          <w:rFonts w:ascii="仿宋" w:eastAsia="仿宋" w:hAnsi="仿宋" w:cs="宋体"/>
          <w:kern w:val="0"/>
          <w:sz w:val="30"/>
          <w:szCs w:val="30"/>
        </w:rPr>
        <w:t>5%以上</w:t>
      </w:r>
      <w:r w:rsidR="004C35E6" w:rsidRPr="00390B80">
        <w:rPr>
          <w:rFonts w:ascii="仿宋" w:eastAsia="仿宋" w:hAnsi="仿宋" w:cs="宋体" w:hint="eastAsia"/>
          <w:kern w:val="0"/>
          <w:sz w:val="30"/>
          <w:szCs w:val="30"/>
        </w:rPr>
        <w:t>。</w:t>
      </w:r>
      <w:bookmarkEnd w:id="45"/>
      <w:bookmarkEnd w:id="46"/>
      <w:bookmarkEnd w:id="47"/>
    </w:p>
    <w:p w14:paraId="3FB911FA" w14:textId="77777777" w:rsidR="00072870" w:rsidRPr="00390B80" w:rsidRDefault="00072870" w:rsidP="00390B80">
      <w:pPr>
        <w:widowControl/>
        <w:ind w:firstLineChars="200" w:firstLine="600"/>
        <w:jc w:val="left"/>
        <w:rPr>
          <w:rFonts w:ascii="仿宋" w:eastAsia="仿宋" w:hAnsi="仿宋" w:cs="宋体"/>
          <w:kern w:val="0"/>
          <w:sz w:val="30"/>
          <w:szCs w:val="30"/>
        </w:rPr>
      </w:pPr>
    </w:p>
    <w:p w14:paraId="43A1C55F" w14:textId="7A513553" w:rsidR="00F26967" w:rsidRPr="00680176" w:rsidRDefault="00680176" w:rsidP="00680176">
      <w:pPr>
        <w:pStyle w:val="FL"/>
        <w:numPr>
          <w:ilvl w:val="0"/>
          <w:numId w:val="0"/>
        </w:numPr>
        <w:spacing w:before="312"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lastRenderedPageBreak/>
        <w:t>表2</w:t>
      </w:r>
      <w:r w:rsidR="00267C60">
        <w:rPr>
          <w:rFonts w:ascii="仿宋" w:eastAsia="仿宋" w:hAnsi="仿宋"/>
          <w:color w:val="C45911" w:themeColor="accent2" w:themeShade="BF"/>
          <w:sz w:val="24"/>
          <w:szCs w:val="24"/>
        </w:rPr>
        <w:t>.6</w:t>
      </w:r>
      <w:r>
        <w:rPr>
          <w:rFonts w:ascii="仿宋" w:eastAsia="仿宋" w:hAnsi="仿宋"/>
          <w:color w:val="C45911" w:themeColor="accent2" w:themeShade="BF"/>
          <w:sz w:val="24"/>
          <w:szCs w:val="24"/>
        </w:rPr>
        <w:t xml:space="preserve">  </w:t>
      </w:r>
      <w:r w:rsidR="00FE601C" w:rsidRPr="00680176">
        <w:rPr>
          <w:rFonts w:ascii="仿宋" w:eastAsia="仿宋" w:hAnsi="仿宋" w:hint="eastAsia"/>
          <w:color w:val="C45911" w:themeColor="accent2" w:themeShade="BF"/>
          <w:sz w:val="24"/>
          <w:szCs w:val="24"/>
        </w:rPr>
        <w:t>硕士毕业生分学科门类</w:t>
      </w:r>
      <w:r>
        <w:rPr>
          <w:rFonts w:ascii="仿宋" w:eastAsia="仿宋" w:hAnsi="仿宋" w:hint="eastAsia"/>
          <w:color w:val="C45911" w:themeColor="accent2" w:themeShade="BF"/>
          <w:sz w:val="24"/>
          <w:szCs w:val="24"/>
        </w:rPr>
        <w:t>毕业去向分布</w:t>
      </w:r>
    </w:p>
    <w:tbl>
      <w:tblPr>
        <w:tblStyle w:val="4-11"/>
        <w:tblW w:w="9136" w:type="dxa"/>
        <w:jc w:val="cente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A0" w:firstRow="1" w:lastRow="0" w:firstColumn="1" w:lastColumn="0" w:noHBand="0" w:noVBand="1"/>
      </w:tblPr>
      <w:tblGrid>
        <w:gridCol w:w="1701"/>
        <w:gridCol w:w="1001"/>
        <w:gridCol w:w="992"/>
        <w:gridCol w:w="979"/>
        <w:gridCol w:w="864"/>
        <w:gridCol w:w="837"/>
        <w:gridCol w:w="851"/>
        <w:gridCol w:w="850"/>
        <w:gridCol w:w="1061"/>
      </w:tblGrid>
      <w:tr w:rsidR="008F1E1A" w:rsidRPr="004D136B" w14:paraId="4C114D63" w14:textId="77777777" w:rsidTr="00C030C1">
        <w:trPr>
          <w:cnfStyle w:val="100000000000" w:firstRow="1" w:lastRow="0" w:firstColumn="0" w:lastColumn="0" w:oddVBand="0" w:evenVBand="0" w:oddHBand="0"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Merge w:val="restart"/>
            <w:tcBorders>
              <w:top w:val="none" w:sz="0" w:space="0" w:color="auto"/>
              <w:left w:val="none" w:sz="0" w:space="0" w:color="auto"/>
              <w:bottom w:val="none" w:sz="0" w:space="0" w:color="auto"/>
              <w:right w:val="none" w:sz="0" w:space="0" w:color="auto"/>
            </w:tcBorders>
            <w:vAlign w:val="center"/>
          </w:tcPr>
          <w:p w14:paraId="301D9DD6" w14:textId="77777777" w:rsidR="00DF6FE7" w:rsidRPr="004D136B" w:rsidRDefault="00DF6FE7">
            <w:pPr>
              <w:pStyle w:val="FL2"/>
              <w:jc w:val="center"/>
              <w:rPr>
                <w:rFonts w:ascii="宋体" w:hAnsi="宋体"/>
                <w:b w:val="0"/>
                <w:szCs w:val="21"/>
              </w:rPr>
            </w:pPr>
            <w:r w:rsidRPr="004D136B">
              <w:rPr>
                <w:rFonts w:ascii="宋体" w:hAnsi="宋体" w:hint="eastAsia"/>
                <w:bCs w:val="0"/>
                <w:szCs w:val="21"/>
              </w:rPr>
              <w:t>学科门类</w:t>
            </w:r>
          </w:p>
        </w:tc>
        <w:tc>
          <w:tcPr>
            <w:tcW w:w="1001" w:type="dxa"/>
            <w:vMerge w:val="restart"/>
            <w:tcBorders>
              <w:top w:val="none" w:sz="0" w:space="0" w:color="auto"/>
              <w:left w:val="none" w:sz="0" w:space="0" w:color="auto"/>
              <w:bottom w:val="none" w:sz="0" w:space="0" w:color="auto"/>
              <w:right w:val="none" w:sz="0" w:space="0" w:color="auto"/>
            </w:tcBorders>
            <w:vAlign w:val="center"/>
          </w:tcPr>
          <w:p w14:paraId="7B3CE9CA" w14:textId="77777777" w:rsidR="00DF6FE7" w:rsidRPr="004D136B" w:rsidRDefault="00DF6FE7" w:rsidP="00977DF8">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Cs w:val="0"/>
                <w:szCs w:val="21"/>
              </w:rPr>
            </w:pPr>
            <w:r w:rsidRPr="004D136B">
              <w:rPr>
                <w:rFonts w:ascii="宋体" w:hAnsi="宋体" w:hint="eastAsia"/>
                <w:bCs w:val="0"/>
                <w:szCs w:val="21"/>
              </w:rPr>
              <w:t>毕业生</w:t>
            </w:r>
          </w:p>
          <w:p w14:paraId="6AE1DC6C" w14:textId="1C83C758" w:rsidR="00DF6FE7" w:rsidRPr="004D136B" w:rsidRDefault="00190132" w:rsidP="00977DF8">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人</w:t>
            </w:r>
            <w:r w:rsidR="00DF6FE7" w:rsidRPr="004D136B">
              <w:rPr>
                <w:rFonts w:ascii="宋体" w:hAnsi="宋体"/>
                <w:bCs w:val="0"/>
                <w:szCs w:val="21"/>
              </w:rPr>
              <w:t>数</w:t>
            </w:r>
          </w:p>
        </w:tc>
        <w:tc>
          <w:tcPr>
            <w:tcW w:w="1971" w:type="dxa"/>
            <w:gridSpan w:val="2"/>
            <w:tcBorders>
              <w:top w:val="none" w:sz="0" w:space="0" w:color="auto"/>
              <w:left w:val="none" w:sz="0" w:space="0" w:color="auto"/>
              <w:bottom w:val="none" w:sz="0" w:space="0" w:color="auto"/>
              <w:right w:val="none" w:sz="0" w:space="0" w:color="auto"/>
            </w:tcBorders>
            <w:vAlign w:val="center"/>
          </w:tcPr>
          <w:p w14:paraId="75D206C1" w14:textId="77777777" w:rsidR="00DF6FE7" w:rsidRPr="004D136B" w:rsidRDefault="008F1E1A">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已就业</w:t>
            </w:r>
          </w:p>
        </w:tc>
        <w:tc>
          <w:tcPr>
            <w:tcW w:w="1701" w:type="dxa"/>
            <w:gridSpan w:val="2"/>
            <w:tcBorders>
              <w:top w:val="none" w:sz="0" w:space="0" w:color="auto"/>
              <w:left w:val="none" w:sz="0" w:space="0" w:color="auto"/>
              <w:bottom w:val="none" w:sz="0" w:space="0" w:color="auto"/>
              <w:right w:val="none" w:sz="0" w:space="0" w:color="auto"/>
            </w:tcBorders>
            <w:vAlign w:val="center"/>
          </w:tcPr>
          <w:p w14:paraId="155A0D22" w14:textId="77777777" w:rsidR="00DF6FE7" w:rsidRPr="004D136B" w:rsidRDefault="008F1E1A">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深造</w:t>
            </w:r>
          </w:p>
        </w:tc>
        <w:tc>
          <w:tcPr>
            <w:tcW w:w="1701" w:type="dxa"/>
            <w:gridSpan w:val="2"/>
            <w:tcBorders>
              <w:top w:val="none" w:sz="0" w:space="0" w:color="auto"/>
              <w:left w:val="none" w:sz="0" w:space="0" w:color="auto"/>
              <w:bottom w:val="none" w:sz="0" w:space="0" w:color="auto"/>
              <w:right w:val="none" w:sz="0" w:space="0" w:color="auto"/>
            </w:tcBorders>
            <w:vAlign w:val="center"/>
          </w:tcPr>
          <w:p w14:paraId="3AB67DEF" w14:textId="77777777" w:rsidR="00DF6FE7" w:rsidRPr="004D136B" w:rsidRDefault="00DF6FE7">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未落实</w:t>
            </w:r>
          </w:p>
        </w:tc>
        <w:tc>
          <w:tcPr>
            <w:tcW w:w="1061" w:type="dxa"/>
            <w:vMerge w:val="restart"/>
            <w:tcBorders>
              <w:top w:val="none" w:sz="0" w:space="0" w:color="auto"/>
              <w:left w:val="none" w:sz="0" w:space="0" w:color="auto"/>
              <w:bottom w:val="none" w:sz="0" w:space="0" w:color="auto"/>
              <w:right w:val="none" w:sz="0" w:space="0" w:color="auto"/>
            </w:tcBorders>
            <w:vAlign w:val="center"/>
          </w:tcPr>
          <w:p w14:paraId="060A1697" w14:textId="77777777" w:rsidR="00DF6FE7" w:rsidRPr="004D136B" w:rsidRDefault="00DF6FE7">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就业率</w:t>
            </w:r>
          </w:p>
        </w:tc>
      </w:tr>
      <w:tr w:rsidR="008F1E1A" w:rsidRPr="004D136B" w14:paraId="3E843305"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Merge/>
            <w:vAlign w:val="center"/>
          </w:tcPr>
          <w:p w14:paraId="4ED2A116" w14:textId="77777777" w:rsidR="00DF6FE7" w:rsidRPr="004D136B" w:rsidRDefault="00DF6FE7">
            <w:pPr>
              <w:pStyle w:val="FL2"/>
              <w:jc w:val="center"/>
              <w:rPr>
                <w:rFonts w:ascii="宋体" w:hAnsi="宋体"/>
                <w:b w:val="0"/>
                <w:szCs w:val="21"/>
              </w:rPr>
            </w:pPr>
          </w:p>
        </w:tc>
        <w:tc>
          <w:tcPr>
            <w:tcW w:w="1001" w:type="dxa"/>
            <w:vMerge/>
            <w:vAlign w:val="center"/>
          </w:tcPr>
          <w:p w14:paraId="017AA5D5" w14:textId="77777777" w:rsidR="00DF6FE7" w:rsidRPr="004D136B" w:rsidRDefault="00DF6FE7" w:rsidP="00977DF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c>
          <w:tcPr>
            <w:tcW w:w="992" w:type="dxa"/>
            <w:shd w:val="clear" w:color="auto" w:fill="5B9BD5" w:themeFill="accent1"/>
            <w:vAlign w:val="center"/>
          </w:tcPr>
          <w:p w14:paraId="593891E0" w14:textId="77777777" w:rsidR="00DF6FE7" w:rsidRPr="004D136B" w:rsidRDefault="00DF6FE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979" w:type="dxa"/>
            <w:shd w:val="clear" w:color="auto" w:fill="5B9BD5" w:themeFill="accent1"/>
            <w:vAlign w:val="center"/>
          </w:tcPr>
          <w:p w14:paraId="6A4132BD" w14:textId="77777777" w:rsidR="00DF6FE7" w:rsidRPr="004D136B" w:rsidRDefault="00DF6FE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864" w:type="dxa"/>
            <w:shd w:val="clear" w:color="auto" w:fill="5B9BD5" w:themeFill="accent1"/>
            <w:vAlign w:val="center"/>
          </w:tcPr>
          <w:p w14:paraId="62446555" w14:textId="77777777" w:rsidR="00DF6FE7" w:rsidRPr="004D136B" w:rsidRDefault="00DF6FE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837" w:type="dxa"/>
            <w:shd w:val="clear" w:color="auto" w:fill="5B9BD5" w:themeFill="accent1"/>
            <w:vAlign w:val="center"/>
          </w:tcPr>
          <w:p w14:paraId="74F06490" w14:textId="77777777" w:rsidR="00DF6FE7" w:rsidRPr="004D136B" w:rsidRDefault="00DF6FE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851" w:type="dxa"/>
            <w:shd w:val="clear" w:color="auto" w:fill="5B9BD5" w:themeFill="accent1"/>
            <w:vAlign w:val="center"/>
          </w:tcPr>
          <w:p w14:paraId="454EDDBA" w14:textId="77777777" w:rsidR="00DF6FE7" w:rsidRPr="004D136B" w:rsidRDefault="00DF6FE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850" w:type="dxa"/>
            <w:shd w:val="clear" w:color="auto" w:fill="5B9BD5" w:themeFill="accent1"/>
            <w:vAlign w:val="center"/>
          </w:tcPr>
          <w:p w14:paraId="7D9CF452" w14:textId="77777777" w:rsidR="00DF6FE7" w:rsidRPr="004D136B" w:rsidRDefault="00DF6FE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1061" w:type="dxa"/>
            <w:vMerge/>
            <w:vAlign w:val="center"/>
          </w:tcPr>
          <w:p w14:paraId="0955E022" w14:textId="77777777" w:rsidR="00DF6FE7" w:rsidRPr="004D136B" w:rsidRDefault="00DF6FE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r>
      <w:tr w:rsidR="00143A04" w:rsidRPr="004D136B" w14:paraId="25DB9C96"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70A62945" w14:textId="5AF4E42E" w:rsidR="00143A04" w:rsidRPr="004D136B" w:rsidRDefault="00143A04" w:rsidP="00143A04">
            <w:pPr>
              <w:pStyle w:val="FL2"/>
              <w:jc w:val="center"/>
              <w:rPr>
                <w:rFonts w:ascii="宋体" w:hAnsi="宋体"/>
                <w:b w:val="0"/>
                <w:szCs w:val="21"/>
              </w:rPr>
            </w:pPr>
            <w:r w:rsidRPr="004D136B">
              <w:rPr>
                <w:rFonts w:hint="eastAsia"/>
                <w:szCs w:val="21"/>
              </w:rPr>
              <w:t>工学</w:t>
            </w:r>
          </w:p>
        </w:tc>
        <w:tc>
          <w:tcPr>
            <w:tcW w:w="1001" w:type="dxa"/>
            <w:vAlign w:val="center"/>
          </w:tcPr>
          <w:p w14:paraId="318A2FD5" w14:textId="7FE2B204"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20913</w:t>
            </w:r>
          </w:p>
        </w:tc>
        <w:tc>
          <w:tcPr>
            <w:tcW w:w="992" w:type="dxa"/>
            <w:vAlign w:val="center"/>
          </w:tcPr>
          <w:p w14:paraId="1D59CA49" w14:textId="36D44694"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18862</w:t>
            </w:r>
          </w:p>
        </w:tc>
        <w:tc>
          <w:tcPr>
            <w:tcW w:w="979" w:type="dxa"/>
            <w:vAlign w:val="center"/>
          </w:tcPr>
          <w:p w14:paraId="18B20613" w14:textId="08A470D0"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90.19</w:t>
            </w:r>
          </w:p>
        </w:tc>
        <w:tc>
          <w:tcPr>
            <w:tcW w:w="864" w:type="dxa"/>
            <w:vAlign w:val="center"/>
          </w:tcPr>
          <w:p w14:paraId="009FB92F" w14:textId="27889542"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1725</w:t>
            </w:r>
          </w:p>
        </w:tc>
        <w:tc>
          <w:tcPr>
            <w:tcW w:w="837" w:type="dxa"/>
            <w:vAlign w:val="center"/>
          </w:tcPr>
          <w:p w14:paraId="0A8FEEFC" w14:textId="3DD2D992"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8.25</w:t>
            </w:r>
          </w:p>
        </w:tc>
        <w:tc>
          <w:tcPr>
            <w:tcW w:w="851" w:type="dxa"/>
            <w:vAlign w:val="center"/>
          </w:tcPr>
          <w:p w14:paraId="4ECFE1C9" w14:textId="5CF192A6"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326</w:t>
            </w:r>
          </w:p>
        </w:tc>
        <w:tc>
          <w:tcPr>
            <w:tcW w:w="850" w:type="dxa"/>
            <w:vAlign w:val="center"/>
          </w:tcPr>
          <w:p w14:paraId="1815AFC1" w14:textId="3A93D7A0"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1.56</w:t>
            </w:r>
          </w:p>
        </w:tc>
        <w:tc>
          <w:tcPr>
            <w:tcW w:w="1061" w:type="dxa"/>
            <w:vAlign w:val="center"/>
          </w:tcPr>
          <w:p w14:paraId="13044519" w14:textId="1130CCB0"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98.44</w:t>
            </w:r>
            <w:r w:rsidR="00621A37" w:rsidRPr="004D136B">
              <w:rPr>
                <w:rFonts w:ascii="宋体" w:hAnsi="宋体" w:hint="eastAsia"/>
                <w:b/>
                <w:szCs w:val="21"/>
              </w:rPr>
              <w:t>%</w:t>
            </w:r>
          </w:p>
        </w:tc>
      </w:tr>
      <w:tr w:rsidR="00143A04" w:rsidRPr="004D136B" w14:paraId="7579D0E6"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7512EB6C" w14:textId="2C4D6D0B" w:rsidR="00143A04" w:rsidRPr="004D136B" w:rsidRDefault="00143A04" w:rsidP="00143A04">
            <w:pPr>
              <w:pStyle w:val="FL2"/>
              <w:jc w:val="center"/>
              <w:rPr>
                <w:rFonts w:ascii="宋体" w:hAnsi="宋体"/>
                <w:b w:val="0"/>
                <w:szCs w:val="21"/>
              </w:rPr>
            </w:pPr>
            <w:r w:rsidRPr="004D136B">
              <w:rPr>
                <w:rFonts w:hint="eastAsia"/>
                <w:szCs w:val="21"/>
              </w:rPr>
              <w:t>管理学</w:t>
            </w:r>
          </w:p>
        </w:tc>
        <w:tc>
          <w:tcPr>
            <w:tcW w:w="1001" w:type="dxa"/>
            <w:vAlign w:val="center"/>
          </w:tcPr>
          <w:p w14:paraId="71DE92A1" w14:textId="315D0FD8"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9990</w:t>
            </w:r>
          </w:p>
        </w:tc>
        <w:tc>
          <w:tcPr>
            <w:tcW w:w="992" w:type="dxa"/>
            <w:vAlign w:val="center"/>
          </w:tcPr>
          <w:p w14:paraId="02AC2932" w14:textId="5A35AAEF"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9560</w:t>
            </w:r>
          </w:p>
        </w:tc>
        <w:tc>
          <w:tcPr>
            <w:tcW w:w="979" w:type="dxa"/>
            <w:vAlign w:val="center"/>
          </w:tcPr>
          <w:p w14:paraId="21B51CA3" w14:textId="24C07D78"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95.7</w:t>
            </w:r>
            <w:r w:rsidR="00621A37" w:rsidRPr="004D136B">
              <w:rPr>
                <w:rFonts w:ascii="宋体" w:hAnsi="宋体"/>
                <w:szCs w:val="21"/>
              </w:rPr>
              <w:t xml:space="preserve">0 </w:t>
            </w:r>
          </w:p>
        </w:tc>
        <w:tc>
          <w:tcPr>
            <w:tcW w:w="864" w:type="dxa"/>
            <w:vAlign w:val="center"/>
          </w:tcPr>
          <w:p w14:paraId="3C1858E8" w14:textId="7D024F72"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254</w:t>
            </w:r>
          </w:p>
        </w:tc>
        <w:tc>
          <w:tcPr>
            <w:tcW w:w="837" w:type="dxa"/>
            <w:vAlign w:val="center"/>
          </w:tcPr>
          <w:p w14:paraId="0D1795E6" w14:textId="5CAEBB21"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2.54</w:t>
            </w:r>
          </w:p>
        </w:tc>
        <w:tc>
          <w:tcPr>
            <w:tcW w:w="851" w:type="dxa"/>
            <w:vAlign w:val="center"/>
          </w:tcPr>
          <w:p w14:paraId="5CDE5552" w14:textId="364DBE6D"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176</w:t>
            </w:r>
          </w:p>
        </w:tc>
        <w:tc>
          <w:tcPr>
            <w:tcW w:w="850" w:type="dxa"/>
            <w:vAlign w:val="center"/>
          </w:tcPr>
          <w:p w14:paraId="587C108A" w14:textId="5F8F227A"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1.76</w:t>
            </w:r>
          </w:p>
        </w:tc>
        <w:tc>
          <w:tcPr>
            <w:tcW w:w="1061" w:type="dxa"/>
            <w:vAlign w:val="center"/>
          </w:tcPr>
          <w:p w14:paraId="2A937199" w14:textId="164A38C8"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98.24</w:t>
            </w:r>
            <w:r w:rsidR="00621A37" w:rsidRPr="004D136B">
              <w:rPr>
                <w:rFonts w:ascii="宋体" w:hAnsi="宋体" w:hint="eastAsia"/>
                <w:b/>
                <w:szCs w:val="21"/>
              </w:rPr>
              <w:t>%</w:t>
            </w:r>
          </w:p>
        </w:tc>
      </w:tr>
      <w:tr w:rsidR="00143A04" w:rsidRPr="004D136B" w14:paraId="46DA516C"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5D4FEAFC" w14:textId="1E9D837D" w:rsidR="00143A04" w:rsidRPr="004D136B" w:rsidRDefault="00143A04" w:rsidP="00143A04">
            <w:pPr>
              <w:pStyle w:val="FL2"/>
              <w:jc w:val="center"/>
              <w:rPr>
                <w:rFonts w:ascii="宋体" w:hAnsi="宋体"/>
                <w:b w:val="0"/>
                <w:szCs w:val="21"/>
              </w:rPr>
            </w:pPr>
            <w:r w:rsidRPr="004D136B">
              <w:rPr>
                <w:rFonts w:hint="eastAsia"/>
                <w:szCs w:val="21"/>
              </w:rPr>
              <w:t>理学</w:t>
            </w:r>
          </w:p>
        </w:tc>
        <w:tc>
          <w:tcPr>
            <w:tcW w:w="1001" w:type="dxa"/>
            <w:vAlign w:val="center"/>
          </w:tcPr>
          <w:p w14:paraId="5DF6A0E2" w14:textId="1BCA26C8"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9109</w:t>
            </w:r>
          </w:p>
        </w:tc>
        <w:tc>
          <w:tcPr>
            <w:tcW w:w="992" w:type="dxa"/>
            <w:vAlign w:val="center"/>
          </w:tcPr>
          <w:p w14:paraId="5986E80D" w14:textId="353E8E5D"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7547</w:t>
            </w:r>
          </w:p>
        </w:tc>
        <w:tc>
          <w:tcPr>
            <w:tcW w:w="979" w:type="dxa"/>
            <w:vAlign w:val="center"/>
          </w:tcPr>
          <w:p w14:paraId="27810E6B" w14:textId="3BE8591B"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82.85</w:t>
            </w:r>
          </w:p>
        </w:tc>
        <w:tc>
          <w:tcPr>
            <w:tcW w:w="864" w:type="dxa"/>
            <w:vAlign w:val="center"/>
          </w:tcPr>
          <w:p w14:paraId="1D12F497" w14:textId="5BAF3A0C"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1301</w:t>
            </w:r>
          </w:p>
        </w:tc>
        <w:tc>
          <w:tcPr>
            <w:tcW w:w="837" w:type="dxa"/>
            <w:vAlign w:val="center"/>
          </w:tcPr>
          <w:p w14:paraId="7B3E16E6" w14:textId="6C52C502"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14.28</w:t>
            </w:r>
          </w:p>
        </w:tc>
        <w:tc>
          <w:tcPr>
            <w:tcW w:w="851" w:type="dxa"/>
            <w:vAlign w:val="center"/>
          </w:tcPr>
          <w:p w14:paraId="180171CA" w14:textId="3E5CD816"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261</w:t>
            </w:r>
          </w:p>
        </w:tc>
        <w:tc>
          <w:tcPr>
            <w:tcW w:w="850" w:type="dxa"/>
            <w:vAlign w:val="center"/>
          </w:tcPr>
          <w:p w14:paraId="0A770C28" w14:textId="0ADA8F4C"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2.87</w:t>
            </w:r>
          </w:p>
        </w:tc>
        <w:tc>
          <w:tcPr>
            <w:tcW w:w="1061" w:type="dxa"/>
            <w:vAlign w:val="center"/>
          </w:tcPr>
          <w:p w14:paraId="141A0FBC" w14:textId="2C682AFE"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97.13</w:t>
            </w:r>
            <w:r w:rsidR="00621A37" w:rsidRPr="004D136B">
              <w:rPr>
                <w:rFonts w:ascii="宋体" w:hAnsi="宋体" w:hint="eastAsia"/>
                <w:b/>
                <w:szCs w:val="21"/>
              </w:rPr>
              <w:t>%</w:t>
            </w:r>
          </w:p>
        </w:tc>
      </w:tr>
      <w:tr w:rsidR="00143A04" w:rsidRPr="004D136B" w14:paraId="16B4EDF1"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407289EE" w14:textId="6A7AF17F" w:rsidR="00143A04" w:rsidRPr="004D136B" w:rsidRDefault="00143A04" w:rsidP="00143A04">
            <w:pPr>
              <w:pStyle w:val="FL2"/>
              <w:jc w:val="center"/>
              <w:rPr>
                <w:rFonts w:ascii="宋体" w:hAnsi="宋体"/>
                <w:b w:val="0"/>
                <w:szCs w:val="21"/>
              </w:rPr>
            </w:pPr>
            <w:r w:rsidRPr="004D136B">
              <w:rPr>
                <w:rFonts w:hint="eastAsia"/>
                <w:szCs w:val="21"/>
              </w:rPr>
              <w:t>法学</w:t>
            </w:r>
          </w:p>
        </w:tc>
        <w:tc>
          <w:tcPr>
            <w:tcW w:w="1001" w:type="dxa"/>
            <w:vAlign w:val="center"/>
          </w:tcPr>
          <w:p w14:paraId="0522464F" w14:textId="098F86E2"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6628</w:t>
            </w:r>
          </w:p>
        </w:tc>
        <w:tc>
          <w:tcPr>
            <w:tcW w:w="992" w:type="dxa"/>
            <w:vAlign w:val="center"/>
          </w:tcPr>
          <w:p w14:paraId="0EEFE5D2" w14:textId="6236353C"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5778</w:t>
            </w:r>
          </w:p>
        </w:tc>
        <w:tc>
          <w:tcPr>
            <w:tcW w:w="979" w:type="dxa"/>
            <w:vAlign w:val="center"/>
          </w:tcPr>
          <w:p w14:paraId="245067B5" w14:textId="54A53449"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87.18</w:t>
            </w:r>
          </w:p>
        </w:tc>
        <w:tc>
          <w:tcPr>
            <w:tcW w:w="864" w:type="dxa"/>
            <w:vAlign w:val="center"/>
          </w:tcPr>
          <w:p w14:paraId="3BA749FE" w14:textId="60D3A72A"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478</w:t>
            </w:r>
          </w:p>
        </w:tc>
        <w:tc>
          <w:tcPr>
            <w:tcW w:w="837" w:type="dxa"/>
            <w:vAlign w:val="center"/>
          </w:tcPr>
          <w:p w14:paraId="1BCE7ACE" w14:textId="32C0DD83"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7.21</w:t>
            </w:r>
          </w:p>
        </w:tc>
        <w:tc>
          <w:tcPr>
            <w:tcW w:w="851" w:type="dxa"/>
            <w:vAlign w:val="center"/>
          </w:tcPr>
          <w:p w14:paraId="5B49E908" w14:textId="2BFEA99B"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372</w:t>
            </w:r>
          </w:p>
        </w:tc>
        <w:tc>
          <w:tcPr>
            <w:tcW w:w="850" w:type="dxa"/>
            <w:vAlign w:val="center"/>
          </w:tcPr>
          <w:p w14:paraId="3D7DBA96" w14:textId="63BD6FEE"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5.61</w:t>
            </w:r>
          </w:p>
        </w:tc>
        <w:tc>
          <w:tcPr>
            <w:tcW w:w="1061" w:type="dxa"/>
            <w:vAlign w:val="center"/>
          </w:tcPr>
          <w:p w14:paraId="1B6BEECD" w14:textId="612198A4"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94.39</w:t>
            </w:r>
            <w:r w:rsidR="00621A37" w:rsidRPr="004D136B">
              <w:rPr>
                <w:rFonts w:ascii="宋体" w:hAnsi="宋体" w:hint="eastAsia"/>
                <w:b/>
                <w:szCs w:val="21"/>
              </w:rPr>
              <w:t>%</w:t>
            </w:r>
          </w:p>
        </w:tc>
      </w:tr>
      <w:tr w:rsidR="00143A04" w:rsidRPr="004D136B" w14:paraId="3CAD417D"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3618E442" w14:textId="5C2DC08D" w:rsidR="00143A04" w:rsidRPr="004D136B" w:rsidRDefault="00143A04" w:rsidP="00143A04">
            <w:pPr>
              <w:pStyle w:val="FL2"/>
              <w:jc w:val="center"/>
              <w:rPr>
                <w:rFonts w:ascii="宋体" w:hAnsi="宋体"/>
                <w:b w:val="0"/>
                <w:szCs w:val="21"/>
              </w:rPr>
            </w:pPr>
            <w:r w:rsidRPr="004D136B">
              <w:rPr>
                <w:rFonts w:hint="eastAsia"/>
                <w:szCs w:val="21"/>
              </w:rPr>
              <w:t>经济学</w:t>
            </w:r>
          </w:p>
        </w:tc>
        <w:tc>
          <w:tcPr>
            <w:tcW w:w="1001" w:type="dxa"/>
            <w:vAlign w:val="center"/>
          </w:tcPr>
          <w:p w14:paraId="73F98A2C" w14:textId="6240C613"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5885</w:t>
            </w:r>
          </w:p>
        </w:tc>
        <w:tc>
          <w:tcPr>
            <w:tcW w:w="992" w:type="dxa"/>
            <w:vAlign w:val="center"/>
          </w:tcPr>
          <w:p w14:paraId="47369DCA" w14:textId="69FBB379"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5555</w:t>
            </w:r>
          </w:p>
        </w:tc>
        <w:tc>
          <w:tcPr>
            <w:tcW w:w="979" w:type="dxa"/>
            <w:vAlign w:val="center"/>
          </w:tcPr>
          <w:p w14:paraId="15502620" w14:textId="78210A5C"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94.39</w:t>
            </w:r>
          </w:p>
        </w:tc>
        <w:tc>
          <w:tcPr>
            <w:tcW w:w="864" w:type="dxa"/>
            <w:vAlign w:val="center"/>
          </w:tcPr>
          <w:p w14:paraId="3ED36800" w14:textId="269770B9"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264</w:t>
            </w:r>
          </w:p>
        </w:tc>
        <w:tc>
          <w:tcPr>
            <w:tcW w:w="837" w:type="dxa"/>
            <w:vAlign w:val="center"/>
          </w:tcPr>
          <w:p w14:paraId="4F49A1B0" w14:textId="1ACC2215"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4.49</w:t>
            </w:r>
          </w:p>
        </w:tc>
        <w:tc>
          <w:tcPr>
            <w:tcW w:w="851" w:type="dxa"/>
            <w:vAlign w:val="center"/>
          </w:tcPr>
          <w:p w14:paraId="56CCC709" w14:textId="24442DF0"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66</w:t>
            </w:r>
          </w:p>
        </w:tc>
        <w:tc>
          <w:tcPr>
            <w:tcW w:w="850" w:type="dxa"/>
            <w:vAlign w:val="center"/>
          </w:tcPr>
          <w:p w14:paraId="08FC85E8" w14:textId="66A30D67"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1.12</w:t>
            </w:r>
          </w:p>
        </w:tc>
        <w:tc>
          <w:tcPr>
            <w:tcW w:w="1061" w:type="dxa"/>
            <w:vAlign w:val="center"/>
          </w:tcPr>
          <w:p w14:paraId="5AA9BC64" w14:textId="366E17DA"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szCs w:val="21"/>
              </w:rPr>
            </w:pPr>
            <w:r w:rsidRPr="004D136B">
              <w:rPr>
                <w:rFonts w:ascii="宋体" w:hAnsi="宋体" w:hint="eastAsia"/>
                <w:b/>
                <w:szCs w:val="21"/>
              </w:rPr>
              <w:t>98.88</w:t>
            </w:r>
            <w:r w:rsidR="00621A37" w:rsidRPr="004D136B">
              <w:rPr>
                <w:rFonts w:ascii="宋体" w:hAnsi="宋体" w:hint="eastAsia"/>
                <w:b/>
                <w:szCs w:val="21"/>
              </w:rPr>
              <w:t>%</w:t>
            </w:r>
          </w:p>
        </w:tc>
      </w:tr>
      <w:tr w:rsidR="00143A04" w:rsidRPr="004D136B" w14:paraId="1F74740B"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5DB6273C" w14:textId="5C17D847" w:rsidR="00143A04" w:rsidRPr="004D136B" w:rsidRDefault="00143A04" w:rsidP="00143A04">
            <w:pPr>
              <w:pStyle w:val="FL2"/>
              <w:jc w:val="center"/>
              <w:rPr>
                <w:rFonts w:ascii="宋体" w:hAnsi="宋体"/>
                <w:b w:val="0"/>
                <w:szCs w:val="21"/>
              </w:rPr>
            </w:pPr>
            <w:r w:rsidRPr="004D136B">
              <w:rPr>
                <w:rFonts w:hint="eastAsia"/>
                <w:szCs w:val="21"/>
              </w:rPr>
              <w:t>文学</w:t>
            </w:r>
          </w:p>
        </w:tc>
        <w:tc>
          <w:tcPr>
            <w:tcW w:w="1001" w:type="dxa"/>
            <w:vAlign w:val="center"/>
          </w:tcPr>
          <w:p w14:paraId="300C05EF" w14:textId="19D11075"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4699</w:t>
            </w:r>
          </w:p>
        </w:tc>
        <w:tc>
          <w:tcPr>
            <w:tcW w:w="992" w:type="dxa"/>
            <w:vAlign w:val="center"/>
          </w:tcPr>
          <w:p w14:paraId="584C7332" w14:textId="04712B3B"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4158</w:t>
            </w:r>
          </w:p>
        </w:tc>
        <w:tc>
          <w:tcPr>
            <w:tcW w:w="979" w:type="dxa"/>
            <w:vAlign w:val="center"/>
          </w:tcPr>
          <w:p w14:paraId="07EC290C" w14:textId="049417EE"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88.49</w:t>
            </w:r>
          </w:p>
        </w:tc>
        <w:tc>
          <w:tcPr>
            <w:tcW w:w="864" w:type="dxa"/>
            <w:vAlign w:val="center"/>
          </w:tcPr>
          <w:p w14:paraId="09EF69B6" w14:textId="4066C05B"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363</w:t>
            </w:r>
          </w:p>
        </w:tc>
        <w:tc>
          <w:tcPr>
            <w:tcW w:w="837" w:type="dxa"/>
            <w:vAlign w:val="center"/>
          </w:tcPr>
          <w:p w14:paraId="40B70F02" w14:textId="3E3B34F8" w:rsidR="00143A04" w:rsidRPr="004D136B" w:rsidRDefault="00143A04" w:rsidP="00621A37">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7.7</w:t>
            </w:r>
            <w:r w:rsidR="00621A37" w:rsidRPr="004D136B">
              <w:rPr>
                <w:rFonts w:ascii="宋体" w:hAnsi="宋体"/>
                <w:szCs w:val="21"/>
              </w:rPr>
              <w:t>2</w:t>
            </w:r>
          </w:p>
        </w:tc>
        <w:tc>
          <w:tcPr>
            <w:tcW w:w="851" w:type="dxa"/>
            <w:vAlign w:val="center"/>
          </w:tcPr>
          <w:p w14:paraId="49C799CA" w14:textId="0D4FE47E"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178</w:t>
            </w:r>
          </w:p>
        </w:tc>
        <w:tc>
          <w:tcPr>
            <w:tcW w:w="850" w:type="dxa"/>
            <w:vAlign w:val="center"/>
          </w:tcPr>
          <w:p w14:paraId="0963C0F7" w14:textId="4CFD5C5C"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3.79</w:t>
            </w:r>
          </w:p>
        </w:tc>
        <w:tc>
          <w:tcPr>
            <w:tcW w:w="1061" w:type="dxa"/>
            <w:vAlign w:val="center"/>
          </w:tcPr>
          <w:p w14:paraId="52EE6A65" w14:textId="3EEC72F6"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96.21</w:t>
            </w:r>
            <w:r w:rsidR="00621A37" w:rsidRPr="004D136B">
              <w:rPr>
                <w:rFonts w:ascii="宋体" w:hAnsi="宋体" w:hint="eastAsia"/>
                <w:b/>
                <w:szCs w:val="21"/>
              </w:rPr>
              <w:t>%</w:t>
            </w:r>
          </w:p>
        </w:tc>
      </w:tr>
      <w:tr w:rsidR="00143A04" w:rsidRPr="004D136B" w14:paraId="437DEBF6"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51948B2F" w14:textId="59D466F9" w:rsidR="00143A04" w:rsidRPr="004D136B" w:rsidRDefault="00143A04" w:rsidP="00143A04">
            <w:pPr>
              <w:pStyle w:val="FL2"/>
              <w:jc w:val="center"/>
              <w:rPr>
                <w:rFonts w:ascii="宋体" w:hAnsi="宋体"/>
                <w:b w:val="0"/>
                <w:szCs w:val="21"/>
              </w:rPr>
            </w:pPr>
            <w:r w:rsidRPr="004D136B">
              <w:rPr>
                <w:rFonts w:hint="eastAsia"/>
                <w:szCs w:val="21"/>
              </w:rPr>
              <w:t>教育学</w:t>
            </w:r>
          </w:p>
        </w:tc>
        <w:tc>
          <w:tcPr>
            <w:tcW w:w="1001" w:type="dxa"/>
            <w:vAlign w:val="center"/>
          </w:tcPr>
          <w:p w14:paraId="4AAC64F6" w14:textId="447F487B"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4057</w:t>
            </w:r>
          </w:p>
        </w:tc>
        <w:tc>
          <w:tcPr>
            <w:tcW w:w="992" w:type="dxa"/>
            <w:vAlign w:val="center"/>
          </w:tcPr>
          <w:p w14:paraId="52AA17DE" w14:textId="620C7158"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3644</w:t>
            </w:r>
          </w:p>
        </w:tc>
        <w:tc>
          <w:tcPr>
            <w:tcW w:w="979" w:type="dxa"/>
            <w:vAlign w:val="center"/>
          </w:tcPr>
          <w:p w14:paraId="62628C11" w14:textId="126534EF"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89.82</w:t>
            </w:r>
          </w:p>
        </w:tc>
        <w:tc>
          <w:tcPr>
            <w:tcW w:w="864" w:type="dxa"/>
            <w:vAlign w:val="center"/>
          </w:tcPr>
          <w:p w14:paraId="79A46202" w14:textId="4FAC60E2"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217</w:t>
            </w:r>
          </w:p>
        </w:tc>
        <w:tc>
          <w:tcPr>
            <w:tcW w:w="837" w:type="dxa"/>
            <w:vAlign w:val="center"/>
          </w:tcPr>
          <w:p w14:paraId="3250CDE7" w14:textId="230D9073"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5.35</w:t>
            </w:r>
          </w:p>
        </w:tc>
        <w:tc>
          <w:tcPr>
            <w:tcW w:w="851" w:type="dxa"/>
            <w:vAlign w:val="center"/>
          </w:tcPr>
          <w:p w14:paraId="60F7F567" w14:textId="5A6B5727"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196</w:t>
            </w:r>
          </w:p>
        </w:tc>
        <w:tc>
          <w:tcPr>
            <w:tcW w:w="850" w:type="dxa"/>
            <w:vAlign w:val="center"/>
          </w:tcPr>
          <w:p w14:paraId="238E4C22" w14:textId="62FB6907"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4.83</w:t>
            </w:r>
          </w:p>
        </w:tc>
        <w:tc>
          <w:tcPr>
            <w:tcW w:w="1061" w:type="dxa"/>
            <w:vAlign w:val="center"/>
          </w:tcPr>
          <w:p w14:paraId="250B746B" w14:textId="682FD0D2"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95.17</w:t>
            </w:r>
            <w:r w:rsidR="00621A37" w:rsidRPr="004D136B">
              <w:rPr>
                <w:rFonts w:ascii="宋体" w:hAnsi="宋体" w:hint="eastAsia"/>
                <w:b/>
                <w:szCs w:val="21"/>
              </w:rPr>
              <w:t>%</w:t>
            </w:r>
          </w:p>
        </w:tc>
      </w:tr>
      <w:tr w:rsidR="00143A04" w:rsidRPr="004D136B" w14:paraId="1DC885AA"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50D213F5" w14:textId="7B627878" w:rsidR="00143A04" w:rsidRPr="004D136B" w:rsidRDefault="00143A04" w:rsidP="00143A04">
            <w:pPr>
              <w:pStyle w:val="FL2"/>
              <w:jc w:val="center"/>
              <w:rPr>
                <w:rFonts w:ascii="宋体" w:hAnsi="宋体"/>
                <w:b w:val="0"/>
                <w:szCs w:val="21"/>
              </w:rPr>
            </w:pPr>
            <w:r w:rsidRPr="004D136B">
              <w:rPr>
                <w:rFonts w:hint="eastAsia"/>
                <w:szCs w:val="21"/>
              </w:rPr>
              <w:t>医学</w:t>
            </w:r>
          </w:p>
        </w:tc>
        <w:tc>
          <w:tcPr>
            <w:tcW w:w="1001" w:type="dxa"/>
            <w:vAlign w:val="center"/>
          </w:tcPr>
          <w:p w14:paraId="265484CF" w14:textId="0BB49F57"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3217</w:t>
            </w:r>
          </w:p>
        </w:tc>
        <w:tc>
          <w:tcPr>
            <w:tcW w:w="992" w:type="dxa"/>
            <w:vAlign w:val="center"/>
          </w:tcPr>
          <w:p w14:paraId="1377B4C5" w14:textId="2B5176F1"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2272</w:t>
            </w:r>
          </w:p>
        </w:tc>
        <w:tc>
          <w:tcPr>
            <w:tcW w:w="979" w:type="dxa"/>
            <w:vAlign w:val="center"/>
          </w:tcPr>
          <w:p w14:paraId="725EAC8D" w14:textId="6F4CC713"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70.62</w:t>
            </w:r>
          </w:p>
        </w:tc>
        <w:tc>
          <w:tcPr>
            <w:tcW w:w="864" w:type="dxa"/>
            <w:vAlign w:val="center"/>
          </w:tcPr>
          <w:p w14:paraId="350E85E6" w14:textId="6F7E27B3"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826</w:t>
            </w:r>
          </w:p>
        </w:tc>
        <w:tc>
          <w:tcPr>
            <w:tcW w:w="837" w:type="dxa"/>
            <w:vAlign w:val="center"/>
          </w:tcPr>
          <w:p w14:paraId="093398F5" w14:textId="55C5EB59"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25.68</w:t>
            </w:r>
          </w:p>
        </w:tc>
        <w:tc>
          <w:tcPr>
            <w:tcW w:w="851" w:type="dxa"/>
            <w:vAlign w:val="center"/>
          </w:tcPr>
          <w:p w14:paraId="1B7F9EA9" w14:textId="24E28FC6"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119</w:t>
            </w:r>
          </w:p>
        </w:tc>
        <w:tc>
          <w:tcPr>
            <w:tcW w:w="850" w:type="dxa"/>
            <w:vAlign w:val="center"/>
          </w:tcPr>
          <w:p w14:paraId="09F680F4" w14:textId="4150C887"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3.7</w:t>
            </w:r>
            <w:r w:rsidR="00AA6880" w:rsidRPr="004D136B">
              <w:rPr>
                <w:rFonts w:ascii="宋体" w:hAnsi="宋体"/>
                <w:szCs w:val="21"/>
              </w:rPr>
              <w:t>0</w:t>
            </w:r>
          </w:p>
        </w:tc>
        <w:tc>
          <w:tcPr>
            <w:tcW w:w="1061" w:type="dxa"/>
            <w:vAlign w:val="center"/>
          </w:tcPr>
          <w:p w14:paraId="50BDD606" w14:textId="695E0279"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96.30</w:t>
            </w:r>
            <w:r w:rsidR="00621A37" w:rsidRPr="004D136B">
              <w:rPr>
                <w:rFonts w:ascii="宋体" w:hAnsi="宋体" w:hint="eastAsia"/>
                <w:b/>
                <w:szCs w:val="21"/>
              </w:rPr>
              <w:t>%</w:t>
            </w:r>
          </w:p>
        </w:tc>
      </w:tr>
      <w:tr w:rsidR="00143A04" w:rsidRPr="004D136B" w14:paraId="288504E2"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30BC8A4C" w14:textId="356CA093" w:rsidR="00143A04" w:rsidRPr="004D136B" w:rsidRDefault="00143A04" w:rsidP="00143A04">
            <w:pPr>
              <w:pStyle w:val="FL2"/>
              <w:jc w:val="center"/>
              <w:rPr>
                <w:rFonts w:ascii="宋体" w:hAnsi="宋体"/>
                <w:b w:val="0"/>
                <w:szCs w:val="21"/>
              </w:rPr>
            </w:pPr>
            <w:r w:rsidRPr="004D136B">
              <w:rPr>
                <w:rFonts w:hint="eastAsia"/>
                <w:szCs w:val="21"/>
              </w:rPr>
              <w:t>艺术学</w:t>
            </w:r>
          </w:p>
        </w:tc>
        <w:tc>
          <w:tcPr>
            <w:tcW w:w="1001" w:type="dxa"/>
            <w:vAlign w:val="center"/>
          </w:tcPr>
          <w:p w14:paraId="4C1260A6" w14:textId="2358E7FE"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2805</w:t>
            </w:r>
          </w:p>
        </w:tc>
        <w:tc>
          <w:tcPr>
            <w:tcW w:w="992" w:type="dxa"/>
            <w:vAlign w:val="center"/>
          </w:tcPr>
          <w:p w14:paraId="78128E60" w14:textId="24C8C4C8"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2588</w:t>
            </w:r>
          </w:p>
        </w:tc>
        <w:tc>
          <w:tcPr>
            <w:tcW w:w="979" w:type="dxa"/>
            <w:vAlign w:val="center"/>
          </w:tcPr>
          <w:p w14:paraId="7AED036A" w14:textId="4531E766"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92.26</w:t>
            </w:r>
          </w:p>
        </w:tc>
        <w:tc>
          <w:tcPr>
            <w:tcW w:w="864" w:type="dxa"/>
            <w:vAlign w:val="center"/>
          </w:tcPr>
          <w:p w14:paraId="71A8F42A" w14:textId="26871D7B"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138</w:t>
            </w:r>
          </w:p>
        </w:tc>
        <w:tc>
          <w:tcPr>
            <w:tcW w:w="837" w:type="dxa"/>
            <w:vAlign w:val="center"/>
          </w:tcPr>
          <w:p w14:paraId="79ABD66E" w14:textId="2882C0F7"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4.92</w:t>
            </w:r>
          </w:p>
        </w:tc>
        <w:tc>
          <w:tcPr>
            <w:tcW w:w="851" w:type="dxa"/>
            <w:vAlign w:val="center"/>
          </w:tcPr>
          <w:p w14:paraId="504E3ECF" w14:textId="3B318FEF"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79</w:t>
            </w:r>
          </w:p>
        </w:tc>
        <w:tc>
          <w:tcPr>
            <w:tcW w:w="850" w:type="dxa"/>
            <w:vAlign w:val="center"/>
          </w:tcPr>
          <w:p w14:paraId="64CC66FC" w14:textId="776B933F"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2.82</w:t>
            </w:r>
          </w:p>
        </w:tc>
        <w:tc>
          <w:tcPr>
            <w:tcW w:w="1061" w:type="dxa"/>
            <w:vAlign w:val="center"/>
          </w:tcPr>
          <w:p w14:paraId="1097BEF2" w14:textId="66F5685C"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97.18</w:t>
            </w:r>
            <w:r w:rsidR="00621A37" w:rsidRPr="004D136B">
              <w:rPr>
                <w:rFonts w:ascii="宋体" w:hAnsi="宋体" w:hint="eastAsia"/>
                <w:b/>
                <w:szCs w:val="21"/>
              </w:rPr>
              <w:t>%</w:t>
            </w:r>
          </w:p>
        </w:tc>
      </w:tr>
      <w:tr w:rsidR="00143A04" w:rsidRPr="004D136B" w14:paraId="7A7039AA"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12192A12" w14:textId="5F2573AE" w:rsidR="00143A04" w:rsidRPr="004D136B" w:rsidRDefault="00143A04" w:rsidP="00143A04">
            <w:pPr>
              <w:pStyle w:val="FL2"/>
              <w:jc w:val="center"/>
              <w:rPr>
                <w:rFonts w:ascii="宋体" w:hAnsi="宋体"/>
                <w:b w:val="0"/>
                <w:szCs w:val="21"/>
              </w:rPr>
            </w:pPr>
            <w:r w:rsidRPr="004D136B">
              <w:rPr>
                <w:rFonts w:hint="eastAsia"/>
                <w:szCs w:val="21"/>
              </w:rPr>
              <w:t>农学</w:t>
            </w:r>
          </w:p>
        </w:tc>
        <w:tc>
          <w:tcPr>
            <w:tcW w:w="1001" w:type="dxa"/>
            <w:vAlign w:val="center"/>
          </w:tcPr>
          <w:p w14:paraId="6A6FB174" w14:textId="3AD3C5F5"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1708</w:t>
            </w:r>
          </w:p>
        </w:tc>
        <w:tc>
          <w:tcPr>
            <w:tcW w:w="992" w:type="dxa"/>
            <w:vAlign w:val="center"/>
          </w:tcPr>
          <w:p w14:paraId="59F7A2D4" w14:textId="695E297C"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1407</w:t>
            </w:r>
          </w:p>
        </w:tc>
        <w:tc>
          <w:tcPr>
            <w:tcW w:w="979" w:type="dxa"/>
            <w:vAlign w:val="center"/>
          </w:tcPr>
          <w:p w14:paraId="0C2E8A3E" w14:textId="5C6A5FF3"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82.38</w:t>
            </w:r>
          </w:p>
        </w:tc>
        <w:tc>
          <w:tcPr>
            <w:tcW w:w="864" w:type="dxa"/>
            <w:vAlign w:val="center"/>
          </w:tcPr>
          <w:p w14:paraId="707A1D39" w14:textId="77EFC850"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228</w:t>
            </w:r>
          </w:p>
        </w:tc>
        <w:tc>
          <w:tcPr>
            <w:tcW w:w="837" w:type="dxa"/>
            <w:vAlign w:val="center"/>
          </w:tcPr>
          <w:p w14:paraId="17C01676" w14:textId="44E49980"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13.35</w:t>
            </w:r>
          </w:p>
        </w:tc>
        <w:tc>
          <w:tcPr>
            <w:tcW w:w="851" w:type="dxa"/>
            <w:vAlign w:val="center"/>
          </w:tcPr>
          <w:p w14:paraId="3F2A5EFF" w14:textId="10E1A7D5"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73</w:t>
            </w:r>
          </w:p>
        </w:tc>
        <w:tc>
          <w:tcPr>
            <w:tcW w:w="850" w:type="dxa"/>
            <w:vAlign w:val="center"/>
          </w:tcPr>
          <w:p w14:paraId="578B23F8" w14:textId="3BF0522C"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4.27</w:t>
            </w:r>
          </w:p>
        </w:tc>
        <w:tc>
          <w:tcPr>
            <w:tcW w:w="1061" w:type="dxa"/>
            <w:vAlign w:val="center"/>
          </w:tcPr>
          <w:p w14:paraId="0FEFB7F0" w14:textId="1530AA14"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95.73</w:t>
            </w:r>
            <w:r w:rsidR="00621A37" w:rsidRPr="004D136B">
              <w:rPr>
                <w:rFonts w:ascii="宋体" w:hAnsi="宋体" w:hint="eastAsia"/>
                <w:b/>
                <w:szCs w:val="21"/>
              </w:rPr>
              <w:t>%</w:t>
            </w:r>
          </w:p>
        </w:tc>
      </w:tr>
      <w:tr w:rsidR="00143A04" w:rsidRPr="004D136B" w14:paraId="663DD600"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3E6139E6" w14:textId="4D298B62" w:rsidR="00143A04" w:rsidRPr="004D136B" w:rsidRDefault="00143A04" w:rsidP="00143A04">
            <w:pPr>
              <w:pStyle w:val="FL2"/>
              <w:jc w:val="center"/>
              <w:rPr>
                <w:rFonts w:ascii="宋体" w:hAnsi="宋体"/>
                <w:b w:val="0"/>
                <w:szCs w:val="21"/>
              </w:rPr>
            </w:pPr>
            <w:r w:rsidRPr="004D136B">
              <w:rPr>
                <w:rFonts w:hint="eastAsia"/>
                <w:szCs w:val="21"/>
              </w:rPr>
              <w:t>历史学</w:t>
            </w:r>
          </w:p>
        </w:tc>
        <w:tc>
          <w:tcPr>
            <w:tcW w:w="1001" w:type="dxa"/>
            <w:vAlign w:val="center"/>
          </w:tcPr>
          <w:p w14:paraId="32F7123C" w14:textId="4DD51986"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553</w:t>
            </w:r>
          </w:p>
        </w:tc>
        <w:tc>
          <w:tcPr>
            <w:tcW w:w="992" w:type="dxa"/>
            <w:vAlign w:val="center"/>
          </w:tcPr>
          <w:p w14:paraId="4B834DEE" w14:textId="03410B3E"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436</w:t>
            </w:r>
          </w:p>
        </w:tc>
        <w:tc>
          <w:tcPr>
            <w:tcW w:w="979" w:type="dxa"/>
            <w:vAlign w:val="center"/>
          </w:tcPr>
          <w:p w14:paraId="07517DE7" w14:textId="03405010" w:rsidR="00143A04" w:rsidRPr="004D136B" w:rsidRDefault="00621A37"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78.8</w:t>
            </w:r>
            <w:r w:rsidRPr="004D136B">
              <w:rPr>
                <w:rFonts w:ascii="宋体" w:hAnsi="宋体"/>
                <w:szCs w:val="21"/>
              </w:rPr>
              <w:t>5</w:t>
            </w:r>
          </w:p>
        </w:tc>
        <w:tc>
          <w:tcPr>
            <w:tcW w:w="864" w:type="dxa"/>
            <w:vAlign w:val="center"/>
          </w:tcPr>
          <w:p w14:paraId="5C57C39C" w14:textId="7B091C09"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88</w:t>
            </w:r>
          </w:p>
        </w:tc>
        <w:tc>
          <w:tcPr>
            <w:tcW w:w="837" w:type="dxa"/>
            <w:vAlign w:val="center"/>
          </w:tcPr>
          <w:p w14:paraId="2DF81675" w14:textId="2785912A"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15.91</w:t>
            </w:r>
          </w:p>
        </w:tc>
        <w:tc>
          <w:tcPr>
            <w:tcW w:w="851" w:type="dxa"/>
            <w:vAlign w:val="center"/>
          </w:tcPr>
          <w:p w14:paraId="218257BA" w14:textId="4A1EB087"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29</w:t>
            </w:r>
          </w:p>
        </w:tc>
        <w:tc>
          <w:tcPr>
            <w:tcW w:w="850" w:type="dxa"/>
            <w:vAlign w:val="center"/>
          </w:tcPr>
          <w:p w14:paraId="206C5084" w14:textId="166714B2"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szCs w:val="21"/>
              </w:rPr>
              <w:t>5.24</w:t>
            </w:r>
          </w:p>
        </w:tc>
        <w:tc>
          <w:tcPr>
            <w:tcW w:w="1061" w:type="dxa"/>
            <w:vAlign w:val="center"/>
          </w:tcPr>
          <w:p w14:paraId="7659988A" w14:textId="2F29376A"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hint="eastAsia"/>
                <w:b/>
                <w:szCs w:val="21"/>
              </w:rPr>
              <w:t>94.76</w:t>
            </w:r>
            <w:r w:rsidR="00621A37" w:rsidRPr="004D136B">
              <w:rPr>
                <w:rFonts w:ascii="宋体" w:hAnsi="宋体" w:hint="eastAsia"/>
                <w:b/>
                <w:szCs w:val="21"/>
              </w:rPr>
              <w:t>%</w:t>
            </w:r>
          </w:p>
        </w:tc>
      </w:tr>
      <w:tr w:rsidR="00143A04" w:rsidRPr="004D136B" w14:paraId="07F12768"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6D479F2E" w14:textId="182CFECD" w:rsidR="00143A04" w:rsidRPr="004D136B" w:rsidRDefault="00143A04" w:rsidP="00143A04">
            <w:pPr>
              <w:pStyle w:val="FL2"/>
              <w:jc w:val="center"/>
              <w:rPr>
                <w:rFonts w:ascii="宋体" w:hAnsi="宋体"/>
                <w:b w:val="0"/>
                <w:szCs w:val="21"/>
              </w:rPr>
            </w:pPr>
            <w:r w:rsidRPr="004D136B">
              <w:rPr>
                <w:rFonts w:hint="eastAsia"/>
                <w:szCs w:val="21"/>
              </w:rPr>
              <w:t>哲学</w:t>
            </w:r>
          </w:p>
        </w:tc>
        <w:tc>
          <w:tcPr>
            <w:tcW w:w="1001" w:type="dxa"/>
            <w:vAlign w:val="center"/>
          </w:tcPr>
          <w:p w14:paraId="6FB2981A" w14:textId="1137BC24"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387</w:t>
            </w:r>
          </w:p>
        </w:tc>
        <w:tc>
          <w:tcPr>
            <w:tcW w:w="992" w:type="dxa"/>
            <w:vAlign w:val="center"/>
          </w:tcPr>
          <w:p w14:paraId="318208F8" w14:textId="2239775D"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262</w:t>
            </w:r>
          </w:p>
        </w:tc>
        <w:tc>
          <w:tcPr>
            <w:tcW w:w="979" w:type="dxa"/>
            <w:vAlign w:val="center"/>
          </w:tcPr>
          <w:p w14:paraId="649EDEBE" w14:textId="554C23E4"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67.7</w:t>
            </w:r>
            <w:r w:rsidR="00621A37" w:rsidRPr="004D136B">
              <w:rPr>
                <w:rFonts w:ascii="宋体" w:hAnsi="宋体"/>
                <w:szCs w:val="21"/>
              </w:rPr>
              <w:t>0</w:t>
            </w:r>
          </w:p>
        </w:tc>
        <w:tc>
          <w:tcPr>
            <w:tcW w:w="864" w:type="dxa"/>
            <w:vAlign w:val="center"/>
          </w:tcPr>
          <w:p w14:paraId="3DD41842" w14:textId="7F1D28EB"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110</w:t>
            </w:r>
          </w:p>
        </w:tc>
        <w:tc>
          <w:tcPr>
            <w:tcW w:w="837" w:type="dxa"/>
            <w:vAlign w:val="center"/>
          </w:tcPr>
          <w:p w14:paraId="0CB371C6" w14:textId="1CB7C545"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28.42</w:t>
            </w:r>
          </w:p>
        </w:tc>
        <w:tc>
          <w:tcPr>
            <w:tcW w:w="851" w:type="dxa"/>
            <w:vAlign w:val="center"/>
          </w:tcPr>
          <w:p w14:paraId="5B206B94" w14:textId="5117B252"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szCs w:val="21"/>
              </w:rPr>
              <w:t>15</w:t>
            </w:r>
          </w:p>
        </w:tc>
        <w:tc>
          <w:tcPr>
            <w:tcW w:w="850" w:type="dxa"/>
            <w:vAlign w:val="center"/>
          </w:tcPr>
          <w:p w14:paraId="05CC04E1" w14:textId="1520CDDB"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szCs w:val="21"/>
              </w:rPr>
              <w:t>3.88</w:t>
            </w:r>
          </w:p>
        </w:tc>
        <w:tc>
          <w:tcPr>
            <w:tcW w:w="1061" w:type="dxa"/>
            <w:vAlign w:val="center"/>
          </w:tcPr>
          <w:p w14:paraId="7EE3E5BB" w14:textId="3F99C27D"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hint="eastAsia"/>
                <w:b/>
                <w:szCs w:val="21"/>
              </w:rPr>
              <w:t>96.12</w:t>
            </w:r>
            <w:r w:rsidR="00621A37" w:rsidRPr="004D136B">
              <w:rPr>
                <w:rFonts w:ascii="宋体" w:hAnsi="宋体" w:hint="eastAsia"/>
                <w:b/>
                <w:szCs w:val="21"/>
              </w:rPr>
              <w:t>%</w:t>
            </w:r>
          </w:p>
        </w:tc>
      </w:tr>
      <w:tr w:rsidR="00143A04" w:rsidRPr="004D136B" w14:paraId="5A0EC1BF"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4981669F" w14:textId="720EF85A" w:rsidR="00143A04" w:rsidRPr="004D136B" w:rsidRDefault="00143A04" w:rsidP="00143A04">
            <w:pPr>
              <w:pStyle w:val="FL2"/>
              <w:jc w:val="center"/>
              <w:rPr>
                <w:rFonts w:ascii="宋体" w:hAnsi="宋体"/>
                <w:bCs w:val="0"/>
                <w:szCs w:val="21"/>
              </w:rPr>
            </w:pPr>
            <w:r w:rsidRPr="004D136B">
              <w:rPr>
                <w:rFonts w:hint="eastAsia"/>
                <w:szCs w:val="21"/>
              </w:rPr>
              <w:t>军事学</w:t>
            </w:r>
          </w:p>
        </w:tc>
        <w:tc>
          <w:tcPr>
            <w:tcW w:w="1001" w:type="dxa"/>
            <w:vAlign w:val="center"/>
          </w:tcPr>
          <w:p w14:paraId="044AB131" w14:textId="435A7C52"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7</w:t>
            </w:r>
          </w:p>
        </w:tc>
        <w:tc>
          <w:tcPr>
            <w:tcW w:w="992" w:type="dxa"/>
            <w:vAlign w:val="center"/>
          </w:tcPr>
          <w:p w14:paraId="407C4698" w14:textId="016037B9"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7</w:t>
            </w:r>
          </w:p>
        </w:tc>
        <w:tc>
          <w:tcPr>
            <w:tcW w:w="979" w:type="dxa"/>
            <w:vAlign w:val="center"/>
          </w:tcPr>
          <w:p w14:paraId="7AAD0BFC" w14:textId="16E5C3BF"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100</w:t>
            </w:r>
            <w:r w:rsidR="00621A37" w:rsidRPr="004D136B">
              <w:rPr>
                <w:rFonts w:ascii="宋体" w:hAnsi="宋体"/>
                <w:szCs w:val="21"/>
              </w:rPr>
              <w:t>.00</w:t>
            </w:r>
          </w:p>
        </w:tc>
        <w:tc>
          <w:tcPr>
            <w:tcW w:w="864" w:type="dxa"/>
            <w:vAlign w:val="center"/>
          </w:tcPr>
          <w:p w14:paraId="5BB1A96C" w14:textId="21577B7B"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0</w:t>
            </w:r>
          </w:p>
        </w:tc>
        <w:tc>
          <w:tcPr>
            <w:tcW w:w="837" w:type="dxa"/>
            <w:vAlign w:val="center"/>
          </w:tcPr>
          <w:p w14:paraId="49BD7D35" w14:textId="224D6BA3"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0</w:t>
            </w:r>
            <w:r w:rsidR="00621A37" w:rsidRPr="004D136B">
              <w:rPr>
                <w:rFonts w:ascii="宋体" w:hAnsi="宋体"/>
                <w:szCs w:val="21"/>
              </w:rPr>
              <w:t>.00</w:t>
            </w:r>
          </w:p>
        </w:tc>
        <w:tc>
          <w:tcPr>
            <w:tcW w:w="851" w:type="dxa"/>
            <w:vAlign w:val="center"/>
          </w:tcPr>
          <w:p w14:paraId="05794674" w14:textId="1D37A035"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0</w:t>
            </w:r>
          </w:p>
        </w:tc>
        <w:tc>
          <w:tcPr>
            <w:tcW w:w="850" w:type="dxa"/>
            <w:vAlign w:val="center"/>
          </w:tcPr>
          <w:p w14:paraId="18908EB5" w14:textId="327B4AF9"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hint="eastAsia"/>
                <w:szCs w:val="21"/>
              </w:rPr>
              <w:t>0</w:t>
            </w:r>
            <w:r w:rsidR="00621A37" w:rsidRPr="004D136B">
              <w:rPr>
                <w:rFonts w:ascii="宋体" w:hAnsi="宋体"/>
                <w:szCs w:val="21"/>
              </w:rPr>
              <w:t>.00</w:t>
            </w:r>
          </w:p>
        </w:tc>
        <w:tc>
          <w:tcPr>
            <w:tcW w:w="1061" w:type="dxa"/>
            <w:vAlign w:val="center"/>
          </w:tcPr>
          <w:p w14:paraId="7CBF82ED" w14:textId="39B383D3"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szCs w:val="21"/>
              </w:rPr>
            </w:pPr>
            <w:r w:rsidRPr="004D136B">
              <w:rPr>
                <w:rFonts w:ascii="宋体" w:hAnsi="宋体" w:hint="eastAsia"/>
                <w:b/>
                <w:szCs w:val="21"/>
              </w:rPr>
              <w:t>100.00</w:t>
            </w:r>
            <w:r w:rsidR="00621A37" w:rsidRPr="004D136B">
              <w:rPr>
                <w:rFonts w:ascii="宋体" w:hAnsi="宋体" w:hint="eastAsia"/>
                <w:b/>
                <w:szCs w:val="21"/>
              </w:rPr>
              <w:t>%</w:t>
            </w:r>
          </w:p>
        </w:tc>
      </w:tr>
    </w:tbl>
    <w:p w14:paraId="7141C0BD" w14:textId="77777777" w:rsidR="00C50BE7" w:rsidRDefault="00C50BE7" w:rsidP="00BD0C7D">
      <w:pPr>
        <w:pStyle w:val="FL"/>
        <w:numPr>
          <w:ilvl w:val="0"/>
          <w:numId w:val="0"/>
        </w:numPr>
        <w:spacing w:beforeLines="0" w:afterLines="0"/>
        <w:jc w:val="both"/>
        <w:rPr>
          <w:rFonts w:ascii="仿宋" w:eastAsia="仿宋" w:hAnsi="仿宋"/>
          <w:color w:val="2E74B5" w:themeColor="accent1" w:themeShade="BF"/>
          <w:sz w:val="24"/>
          <w:szCs w:val="24"/>
        </w:rPr>
      </w:pPr>
    </w:p>
    <w:p w14:paraId="6E4E4679" w14:textId="48D6C869" w:rsidR="00190132" w:rsidRPr="00390B80" w:rsidRDefault="00477C8D" w:rsidP="00267C60">
      <w:pPr>
        <w:widowControl/>
        <w:ind w:firstLineChars="200" w:firstLine="600"/>
        <w:jc w:val="left"/>
        <w:rPr>
          <w:rFonts w:ascii="仿宋" w:eastAsia="仿宋" w:hAnsi="仿宋" w:cs="宋体"/>
          <w:kern w:val="0"/>
          <w:sz w:val="30"/>
          <w:szCs w:val="30"/>
        </w:rPr>
      </w:pPr>
      <w:bookmarkStart w:id="48" w:name="_Toc531773692"/>
      <w:bookmarkStart w:id="49" w:name="_Toc531773913"/>
      <w:bookmarkStart w:id="50" w:name="_Toc531778900"/>
      <w:r>
        <w:rPr>
          <w:rFonts w:ascii="仿宋" w:eastAsia="仿宋" w:hAnsi="仿宋" w:cs="宋体" w:hint="eastAsia"/>
          <w:kern w:val="0"/>
          <w:sz w:val="30"/>
          <w:szCs w:val="30"/>
        </w:rPr>
        <w:t>2019</w:t>
      </w:r>
      <w:r w:rsidR="000F4FC9" w:rsidRPr="00390B80">
        <w:rPr>
          <w:rFonts w:ascii="仿宋" w:eastAsia="仿宋" w:hAnsi="仿宋" w:cs="宋体"/>
          <w:kern w:val="0"/>
          <w:sz w:val="30"/>
          <w:szCs w:val="30"/>
        </w:rPr>
        <w:t>届</w:t>
      </w:r>
      <w:r w:rsidR="000F4FC9" w:rsidRPr="00390B80">
        <w:rPr>
          <w:rFonts w:ascii="仿宋" w:eastAsia="仿宋" w:hAnsi="仿宋" w:cs="宋体" w:hint="eastAsia"/>
          <w:kern w:val="0"/>
          <w:sz w:val="30"/>
          <w:szCs w:val="30"/>
        </w:rPr>
        <w:t>博士毕业生</w:t>
      </w:r>
      <w:r w:rsidR="001F2997">
        <w:rPr>
          <w:rFonts w:ascii="仿宋" w:eastAsia="仿宋" w:hAnsi="仿宋" w:cs="宋体" w:hint="eastAsia"/>
          <w:kern w:val="0"/>
          <w:sz w:val="30"/>
          <w:szCs w:val="30"/>
        </w:rPr>
        <w:t>分</w:t>
      </w:r>
      <w:r w:rsidR="001F2997">
        <w:rPr>
          <w:rFonts w:ascii="仿宋" w:eastAsia="仿宋" w:hAnsi="仿宋" w:cs="宋体"/>
          <w:kern w:val="0"/>
          <w:sz w:val="30"/>
          <w:szCs w:val="30"/>
        </w:rPr>
        <w:t>学科门类</w:t>
      </w:r>
      <w:r w:rsidR="00724249">
        <w:rPr>
          <w:rFonts w:ascii="仿宋" w:eastAsia="仿宋" w:hAnsi="仿宋" w:cs="宋体" w:hint="eastAsia"/>
          <w:kern w:val="0"/>
          <w:sz w:val="30"/>
          <w:szCs w:val="30"/>
        </w:rPr>
        <w:t>就业率</w:t>
      </w:r>
      <w:r w:rsidR="001F2997">
        <w:rPr>
          <w:rFonts w:ascii="仿宋" w:eastAsia="仿宋" w:hAnsi="仿宋" w:cs="宋体" w:hint="eastAsia"/>
          <w:kern w:val="0"/>
          <w:sz w:val="30"/>
          <w:szCs w:val="30"/>
        </w:rPr>
        <w:t>情</w:t>
      </w:r>
      <w:r w:rsidR="001F2997">
        <w:rPr>
          <w:rFonts w:ascii="仿宋" w:eastAsia="仿宋" w:hAnsi="仿宋" w:cs="宋体"/>
          <w:kern w:val="0"/>
          <w:sz w:val="30"/>
          <w:szCs w:val="30"/>
        </w:rPr>
        <w:t>况</w:t>
      </w:r>
      <w:r w:rsidR="00724249">
        <w:rPr>
          <w:rFonts w:ascii="仿宋" w:eastAsia="仿宋" w:hAnsi="仿宋" w:cs="宋体" w:hint="eastAsia"/>
          <w:kern w:val="0"/>
          <w:sz w:val="30"/>
          <w:szCs w:val="30"/>
        </w:rPr>
        <w:t>见表2.</w:t>
      </w:r>
      <w:r w:rsidR="00724249">
        <w:rPr>
          <w:rFonts w:ascii="仿宋" w:eastAsia="仿宋" w:hAnsi="仿宋" w:cs="宋体"/>
          <w:kern w:val="0"/>
          <w:sz w:val="30"/>
          <w:szCs w:val="30"/>
        </w:rPr>
        <w:t>7</w:t>
      </w:r>
      <w:r w:rsidR="00724249">
        <w:rPr>
          <w:rFonts w:ascii="仿宋" w:eastAsia="仿宋" w:hAnsi="仿宋" w:cs="宋体" w:hint="eastAsia"/>
          <w:kern w:val="0"/>
          <w:sz w:val="30"/>
          <w:szCs w:val="30"/>
        </w:rPr>
        <w:t>。</w:t>
      </w:r>
      <w:r w:rsidR="000F4FC9" w:rsidRPr="00390B80">
        <w:rPr>
          <w:rFonts w:ascii="仿宋" w:eastAsia="仿宋" w:hAnsi="仿宋" w:cs="宋体"/>
          <w:kern w:val="0"/>
          <w:sz w:val="30"/>
          <w:szCs w:val="30"/>
        </w:rPr>
        <w:t>除</w:t>
      </w:r>
      <w:r w:rsidR="000F4FC9" w:rsidRPr="00390B80">
        <w:rPr>
          <w:rFonts w:ascii="仿宋" w:eastAsia="仿宋" w:hAnsi="仿宋" w:cs="宋体" w:hint="eastAsia"/>
          <w:kern w:val="0"/>
          <w:sz w:val="30"/>
          <w:szCs w:val="30"/>
        </w:rPr>
        <w:t>教育学</w:t>
      </w:r>
      <w:r w:rsidR="00621A37">
        <w:rPr>
          <w:rFonts w:ascii="仿宋" w:eastAsia="仿宋" w:hAnsi="仿宋" w:cs="宋体" w:hint="eastAsia"/>
          <w:kern w:val="0"/>
          <w:sz w:val="30"/>
          <w:szCs w:val="30"/>
        </w:rPr>
        <w:t>、艺术学</w:t>
      </w:r>
      <w:r w:rsidR="000F4FC9" w:rsidRPr="00390B80">
        <w:rPr>
          <w:rFonts w:ascii="仿宋" w:eastAsia="仿宋" w:hAnsi="仿宋" w:cs="宋体" w:hint="eastAsia"/>
          <w:kern w:val="0"/>
          <w:sz w:val="30"/>
          <w:szCs w:val="30"/>
        </w:rPr>
        <w:t>外，</w:t>
      </w:r>
      <w:r w:rsidR="000F4FC9" w:rsidRPr="00390B80">
        <w:rPr>
          <w:rFonts w:ascii="仿宋" w:eastAsia="仿宋" w:hAnsi="仿宋" w:cs="宋体"/>
          <w:kern w:val="0"/>
          <w:sz w:val="30"/>
          <w:szCs w:val="30"/>
        </w:rPr>
        <w:t>其他</w:t>
      </w:r>
      <w:r w:rsidR="00FE278A">
        <w:rPr>
          <w:rFonts w:ascii="仿宋" w:eastAsia="仿宋" w:hAnsi="仿宋" w:cs="宋体" w:hint="eastAsia"/>
          <w:kern w:val="0"/>
          <w:sz w:val="30"/>
          <w:szCs w:val="30"/>
        </w:rPr>
        <w:t>学科</w:t>
      </w:r>
      <w:r w:rsidR="000F4FC9" w:rsidRPr="00390B80">
        <w:rPr>
          <w:rFonts w:ascii="仿宋" w:eastAsia="仿宋" w:hAnsi="仿宋" w:cs="宋体" w:hint="eastAsia"/>
          <w:kern w:val="0"/>
          <w:sz w:val="30"/>
          <w:szCs w:val="30"/>
        </w:rPr>
        <w:t>毕业生就业率均在9</w:t>
      </w:r>
      <w:r w:rsidR="000F4FC9" w:rsidRPr="00390B80">
        <w:rPr>
          <w:rFonts w:ascii="仿宋" w:eastAsia="仿宋" w:hAnsi="仿宋" w:cs="宋体"/>
          <w:kern w:val="0"/>
          <w:sz w:val="30"/>
          <w:szCs w:val="30"/>
        </w:rPr>
        <w:t>5%以上</w:t>
      </w:r>
      <w:r w:rsidR="000F4FC9" w:rsidRPr="00390B80">
        <w:rPr>
          <w:rFonts w:ascii="仿宋" w:eastAsia="仿宋" w:hAnsi="仿宋" w:cs="宋体" w:hint="eastAsia"/>
          <w:kern w:val="0"/>
          <w:sz w:val="30"/>
          <w:szCs w:val="30"/>
        </w:rPr>
        <w:t>。</w:t>
      </w:r>
      <w:bookmarkEnd w:id="48"/>
      <w:bookmarkEnd w:id="49"/>
      <w:bookmarkEnd w:id="50"/>
    </w:p>
    <w:p w14:paraId="5074F436" w14:textId="0247260F" w:rsidR="00F26967" w:rsidRDefault="00680176" w:rsidP="00680176">
      <w:pPr>
        <w:pStyle w:val="FL"/>
        <w:numPr>
          <w:ilvl w:val="0"/>
          <w:numId w:val="0"/>
        </w:numPr>
        <w:spacing w:before="312"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表2</w:t>
      </w:r>
      <w:r w:rsidR="00267C60">
        <w:rPr>
          <w:rFonts w:ascii="仿宋" w:eastAsia="仿宋" w:hAnsi="仿宋"/>
          <w:color w:val="C45911" w:themeColor="accent2" w:themeShade="BF"/>
          <w:sz w:val="24"/>
          <w:szCs w:val="24"/>
        </w:rPr>
        <w:t>.7</w:t>
      </w:r>
      <w:r>
        <w:rPr>
          <w:rFonts w:ascii="仿宋" w:eastAsia="仿宋" w:hAnsi="仿宋"/>
          <w:color w:val="C45911" w:themeColor="accent2" w:themeShade="BF"/>
          <w:sz w:val="24"/>
          <w:szCs w:val="24"/>
        </w:rPr>
        <w:t xml:space="preserve">  </w:t>
      </w:r>
      <w:r w:rsidR="00FE601C" w:rsidRPr="00680176">
        <w:rPr>
          <w:rFonts w:ascii="仿宋" w:eastAsia="仿宋" w:hAnsi="仿宋" w:hint="eastAsia"/>
          <w:color w:val="C45911" w:themeColor="accent2" w:themeShade="BF"/>
          <w:sz w:val="24"/>
          <w:szCs w:val="24"/>
        </w:rPr>
        <w:t>博士毕业生分学科门类毕业去向</w:t>
      </w:r>
      <w:r w:rsidR="006E1952">
        <w:rPr>
          <w:rFonts w:ascii="仿宋" w:eastAsia="仿宋" w:hAnsi="仿宋" w:hint="eastAsia"/>
          <w:color w:val="C45911" w:themeColor="accent2" w:themeShade="BF"/>
          <w:sz w:val="24"/>
          <w:szCs w:val="24"/>
        </w:rPr>
        <w:t>分</w:t>
      </w:r>
      <w:r w:rsidR="006E1952">
        <w:rPr>
          <w:rFonts w:ascii="仿宋" w:eastAsia="仿宋" w:hAnsi="仿宋"/>
          <w:color w:val="C45911" w:themeColor="accent2" w:themeShade="BF"/>
          <w:sz w:val="24"/>
          <w:szCs w:val="24"/>
        </w:rPr>
        <w:t>布</w:t>
      </w:r>
    </w:p>
    <w:tbl>
      <w:tblPr>
        <w:tblStyle w:val="4-11"/>
        <w:tblW w:w="9248" w:type="dxa"/>
        <w:jc w:val="cente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A0" w:firstRow="1" w:lastRow="0" w:firstColumn="1" w:lastColumn="0" w:noHBand="0" w:noVBand="1"/>
      </w:tblPr>
      <w:tblGrid>
        <w:gridCol w:w="1701"/>
        <w:gridCol w:w="1001"/>
        <w:gridCol w:w="937"/>
        <w:gridCol w:w="992"/>
        <w:gridCol w:w="851"/>
        <w:gridCol w:w="850"/>
        <w:gridCol w:w="851"/>
        <w:gridCol w:w="992"/>
        <w:gridCol w:w="1073"/>
      </w:tblGrid>
      <w:tr w:rsidR="00190132" w:rsidRPr="004D136B" w14:paraId="0178621A" w14:textId="77777777" w:rsidTr="00C030C1">
        <w:trPr>
          <w:cnfStyle w:val="100000000000" w:firstRow="1" w:lastRow="0" w:firstColumn="0" w:lastColumn="0" w:oddVBand="0" w:evenVBand="0" w:oddHBand="0" w:evenHBand="0" w:firstRowFirstColumn="0" w:firstRowLastColumn="0" w:lastRowFirstColumn="0" w:lastRowLastColumn="0"/>
          <w:trHeight w:hRule="exact" w:val="454"/>
          <w:tblHeader/>
          <w:jc w:val="center"/>
        </w:trPr>
        <w:tc>
          <w:tcPr>
            <w:cnfStyle w:val="001000000000" w:firstRow="0" w:lastRow="0" w:firstColumn="1" w:lastColumn="0" w:oddVBand="0" w:evenVBand="0" w:oddHBand="0" w:evenHBand="0" w:firstRowFirstColumn="0" w:firstRowLastColumn="0" w:lastRowFirstColumn="0" w:lastRowLastColumn="0"/>
            <w:tcW w:w="1701" w:type="dxa"/>
            <w:vMerge w:val="restart"/>
            <w:tcBorders>
              <w:top w:val="none" w:sz="0" w:space="0" w:color="auto"/>
              <w:left w:val="none" w:sz="0" w:space="0" w:color="auto"/>
              <w:bottom w:val="none" w:sz="0" w:space="0" w:color="auto"/>
              <w:right w:val="none" w:sz="0" w:space="0" w:color="auto"/>
            </w:tcBorders>
            <w:vAlign w:val="center"/>
          </w:tcPr>
          <w:p w14:paraId="66A89315" w14:textId="77777777" w:rsidR="00190132" w:rsidRPr="004D136B" w:rsidRDefault="00190132" w:rsidP="00643ED6">
            <w:pPr>
              <w:pStyle w:val="FL2"/>
              <w:jc w:val="center"/>
              <w:rPr>
                <w:rFonts w:ascii="宋体" w:hAnsi="宋体"/>
                <w:b w:val="0"/>
                <w:szCs w:val="21"/>
              </w:rPr>
            </w:pPr>
            <w:r w:rsidRPr="004D136B">
              <w:rPr>
                <w:rFonts w:ascii="宋体" w:hAnsi="宋体" w:hint="eastAsia"/>
                <w:bCs w:val="0"/>
                <w:szCs w:val="21"/>
              </w:rPr>
              <w:t>学科门类</w:t>
            </w:r>
          </w:p>
        </w:tc>
        <w:tc>
          <w:tcPr>
            <w:tcW w:w="1001" w:type="dxa"/>
            <w:vMerge w:val="restart"/>
            <w:tcBorders>
              <w:top w:val="none" w:sz="0" w:space="0" w:color="auto"/>
              <w:left w:val="none" w:sz="0" w:space="0" w:color="auto"/>
              <w:bottom w:val="none" w:sz="0" w:space="0" w:color="auto"/>
              <w:right w:val="none" w:sz="0" w:space="0" w:color="auto"/>
            </w:tcBorders>
            <w:vAlign w:val="center"/>
          </w:tcPr>
          <w:p w14:paraId="6C1F7A8C" w14:textId="77777777" w:rsidR="00190132" w:rsidRPr="004D136B" w:rsidRDefault="00190132" w:rsidP="00643ED6">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Cs w:val="0"/>
                <w:szCs w:val="21"/>
              </w:rPr>
            </w:pPr>
            <w:r w:rsidRPr="004D136B">
              <w:rPr>
                <w:rFonts w:ascii="宋体" w:hAnsi="宋体" w:hint="eastAsia"/>
                <w:bCs w:val="0"/>
                <w:szCs w:val="21"/>
              </w:rPr>
              <w:t>毕业生</w:t>
            </w:r>
          </w:p>
          <w:p w14:paraId="0EAD389C" w14:textId="77777777" w:rsidR="00190132" w:rsidRPr="004D136B" w:rsidRDefault="00190132" w:rsidP="00643ED6">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人数</w:t>
            </w:r>
          </w:p>
        </w:tc>
        <w:tc>
          <w:tcPr>
            <w:tcW w:w="1929" w:type="dxa"/>
            <w:gridSpan w:val="2"/>
            <w:tcBorders>
              <w:top w:val="none" w:sz="0" w:space="0" w:color="auto"/>
              <w:left w:val="none" w:sz="0" w:space="0" w:color="auto"/>
              <w:bottom w:val="none" w:sz="0" w:space="0" w:color="auto"/>
              <w:right w:val="none" w:sz="0" w:space="0" w:color="auto"/>
            </w:tcBorders>
            <w:vAlign w:val="center"/>
          </w:tcPr>
          <w:p w14:paraId="266173F1" w14:textId="77777777" w:rsidR="00190132" w:rsidRPr="004D136B" w:rsidRDefault="00190132" w:rsidP="00643ED6">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已就业</w:t>
            </w:r>
          </w:p>
        </w:tc>
        <w:tc>
          <w:tcPr>
            <w:tcW w:w="1701" w:type="dxa"/>
            <w:gridSpan w:val="2"/>
            <w:tcBorders>
              <w:top w:val="none" w:sz="0" w:space="0" w:color="auto"/>
              <w:left w:val="none" w:sz="0" w:space="0" w:color="auto"/>
              <w:bottom w:val="none" w:sz="0" w:space="0" w:color="auto"/>
              <w:right w:val="none" w:sz="0" w:space="0" w:color="auto"/>
            </w:tcBorders>
            <w:vAlign w:val="center"/>
          </w:tcPr>
          <w:p w14:paraId="03A9B208" w14:textId="77777777" w:rsidR="00190132" w:rsidRPr="004D136B" w:rsidRDefault="00190132" w:rsidP="00643ED6">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深造</w:t>
            </w:r>
          </w:p>
        </w:tc>
        <w:tc>
          <w:tcPr>
            <w:tcW w:w="1843" w:type="dxa"/>
            <w:gridSpan w:val="2"/>
            <w:tcBorders>
              <w:top w:val="none" w:sz="0" w:space="0" w:color="auto"/>
              <w:left w:val="none" w:sz="0" w:space="0" w:color="auto"/>
              <w:bottom w:val="none" w:sz="0" w:space="0" w:color="auto"/>
              <w:right w:val="none" w:sz="0" w:space="0" w:color="auto"/>
            </w:tcBorders>
            <w:vAlign w:val="center"/>
          </w:tcPr>
          <w:p w14:paraId="201F8957" w14:textId="77777777" w:rsidR="00190132" w:rsidRPr="004D136B" w:rsidRDefault="00190132" w:rsidP="00643ED6">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未落实</w:t>
            </w:r>
          </w:p>
        </w:tc>
        <w:tc>
          <w:tcPr>
            <w:tcW w:w="1073" w:type="dxa"/>
            <w:vMerge w:val="restart"/>
            <w:tcBorders>
              <w:top w:val="none" w:sz="0" w:space="0" w:color="auto"/>
              <w:left w:val="none" w:sz="0" w:space="0" w:color="auto"/>
              <w:bottom w:val="none" w:sz="0" w:space="0" w:color="auto"/>
              <w:right w:val="none" w:sz="0" w:space="0" w:color="auto"/>
            </w:tcBorders>
            <w:vAlign w:val="center"/>
          </w:tcPr>
          <w:p w14:paraId="74E49D6D" w14:textId="77777777" w:rsidR="00190132" w:rsidRPr="004D136B" w:rsidRDefault="00190132" w:rsidP="00643ED6">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4D136B">
              <w:rPr>
                <w:rFonts w:ascii="宋体" w:hAnsi="宋体"/>
                <w:bCs w:val="0"/>
                <w:szCs w:val="21"/>
              </w:rPr>
              <w:t>就业率</w:t>
            </w:r>
          </w:p>
        </w:tc>
      </w:tr>
      <w:tr w:rsidR="00361594" w:rsidRPr="004D136B" w14:paraId="3CBF839A"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Merge/>
            <w:vAlign w:val="center"/>
          </w:tcPr>
          <w:p w14:paraId="02582A88" w14:textId="77777777" w:rsidR="00190132" w:rsidRPr="004D136B" w:rsidRDefault="00190132" w:rsidP="00643ED6">
            <w:pPr>
              <w:pStyle w:val="FL2"/>
              <w:jc w:val="center"/>
              <w:rPr>
                <w:rFonts w:ascii="宋体" w:hAnsi="宋体"/>
                <w:b w:val="0"/>
                <w:szCs w:val="21"/>
              </w:rPr>
            </w:pPr>
          </w:p>
        </w:tc>
        <w:tc>
          <w:tcPr>
            <w:tcW w:w="1001" w:type="dxa"/>
            <w:vMerge/>
            <w:vAlign w:val="center"/>
          </w:tcPr>
          <w:p w14:paraId="0B6467E5" w14:textId="77777777" w:rsidR="00190132" w:rsidRPr="004D136B" w:rsidRDefault="00190132" w:rsidP="00643ED6">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c>
          <w:tcPr>
            <w:tcW w:w="937" w:type="dxa"/>
            <w:shd w:val="clear" w:color="auto" w:fill="5B9BD5" w:themeFill="accent1"/>
            <w:vAlign w:val="center"/>
          </w:tcPr>
          <w:p w14:paraId="25F27BEB" w14:textId="77777777" w:rsidR="00190132" w:rsidRPr="004D136B" w:rsidRDefault="00190132" w:rsidP="00643ED6">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992" w:type="dxa"/>
            <w:shd w:val="clear" w:color="auto" w:fill="5B9BD5" w:themeFill="accent1"/>
            <w:vAlign w:val="center"/>
          </w:tcPr>
          <w:p w14:paraId="6288A8A7" w14:textId="77777777" w:rsidR="00190132" w:rsidRPr="004D136B" w:rsidRDefault="00190132" w:rsidP="00643ED6">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851" w:type="dxa"/>
            <w:shd w:val="clear" w:color="auto" w:fill="5B9BD5" w:themeFill="accent1"/>
            <w:vAlign w:val="center"/>
          </w:tcPr>
          <w:p w14:paraId="2FBAFDF0" w14:textId="77777777" w:rsidR="00190132" w:rsidRPr="004D136B" w:rsidRDefault="00190132" w:rsidP="00643ED6">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850" w:type="dxa"/>
            <w:shd w:val="clear" w:color="auto" w:fill="5B9BD5" w:themeFill="accent1"/>
            <w:vAlign w:val="center"/>
          </w:tcPr>
          <w:p w14:paraId="33ACAFEA" w14:textId="77777777" w:rsidR="00190132" w:rsidRPr="004D136B" w:rsidRDefault="00190132" w:rsidP="00643ED6">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851" w:type="dxa"/>
            <w:shd w:val="clear" w:color="auto" w:fill="5B9BD5" w:themeFill="accent1"/>
            <w:vAlign w:val="center"/>
          </w:tcPr>
          <w:p w14:paraId="02E561AE" w14:textId="77777777" w:rsidR="00190132" w:rsidRPr="004D136B" w:rsidRDefault="00190132" w:rsidP="00643ED6">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人数</w:t>
            </w:r>
          </w:p>
        </w:tc>
        <w:tc>
          <w:tcPr>
            <w:tcW w:w="992" w:type="dxa"/>
            <w:shd w:val="clear" w:color="auto" w:fill="5B9BD5" w:themeFill="accent1"/>
            <w:vAlign w:val="center"/>
          </w:tcPr>
          <w:p w14:paraId="34E0F022" w14:textId="77777777" w:rsidR="00190132" w:rsidRPr="004D136B" w:rsidRDefault="00190132" w:rsidP="00643ED6">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4D136B">
              <w:rPr>
                <w:rFonts w:ascii="宋体" w:hAnsi="宋体"/>
                <w:b/>
                <w:color w:val="FFFFFF" w:themeColor="background1"/>
                <w:szCs w:val="21"/>
              </w:rPr>
              <w:t>%</w:t>
            </w:r>
          </w:p>
        </w:tc>
        <w:tc>
          <w:tcPr>
            <w:tcW w:w="1073" w:type="dxa"/>
            <w:vMerge/>
            <w:vAlign w:val="center"/>
          </w:tcPr>
          <w:p w14:paraId="34690A5E" w14:textId="77777777" w:rsidR="00190132" w:rsidRPr="004D136B" w:rsidRDefault="00190132" w:rsidP="00643ED6">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p>
        </w:tc>
      </w:tr>
      <w:tr w:rsidR="00143A04" w:rsidRPr="004D136B" w14:paraId="44CAE1A1"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1A28816A" w14:textId="007BC66C" w:rsidR="00143A04" w:rsidRPr="004D136B" w:rsidRDefault="00143A04" w:rsidP="00143A04">
            <w:pPr>
              <w:pStyle w:val="FL2"/>
              <w:jc w:val="center"/>
              <w:rPr>
                <w:rFonts w:ascii="宋体" w:hAnsi="宋体"/>
                <w:b w:val="0"/>
                <w:szCs w:val="21"/>
              </w:rPr>
            </w:pPr>
            <w:r w:rsidRPr="004D136B">
              <w:rPr>
                <w:rFonts w:hint="eastAsia"/>
                <w:szCs w:val="21"/>
              </w:rPr>
              <w:t>理学</w:t>
            </w:r>
          </w:p>
        </w:tc>
        <w:tc>
          <w:tcPr>
            <w:tcW w:w="1001" w:type="dxa"/>
            <w:vAlign w:val="center"/>
          </w:tcPr>
          <w:p w14:paraId="1EF98A83" w14:textId="2777D4E8"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6323</w:t>
            </w:r>
          </w:p>
        </w:tc>
        <w:tc>
          <w:tcPr>
            <w:tcW w:w="937" w:type="dxa"/>
            <w:vAlign w:val="center"/>
          </w:tcPr>
          <w:p w14:paraId="6643969C" w14:textId="3B2FA08C"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5449</w:t>
            </w:r>
          </w:p>
        </w:tc>
        <w:tc>
          <w:tcPr>
            <w:tcW w:w="992" w:type="dxa"/>
            <w:vAlign w:val="center"/>
          </w:tcPr>
          <w:p w14:paraId="49F5C267" w14:textId="2D2EFF27"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86.18</w:t>
            </w:r>
          </w:p>
        </w:tc>
        <w:tc>
          <w:tcPr>
            <w:tcW w:w="851" w:type="dxa"/>
            <w:vAlign w:val="center"/>
          </w:tcPr>
          <w:p w14:paraId="742FBA30" w14:textId="7EFF46B1"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745</w:t>
            </w:r>
          </w:p>
        </w:tc>
        <w:tc>
          <w:tcPr>
            <w:tcW w:w="850" w:type="dxa"/>
            <w:vAlign w:val="center"/>
          </w:tcPr>
          <w:p w14:paraId="6606BC4B" w14:textId="2247F81A"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11.78</w:t>
            </w:r>
          </w:p>
        </w:tc>
        <w:tc>
          <w:tcPr>
            <w:tcW w:w="851" w:type="dxa"/>
            <w:vAlign w:val="center"/>
          </w:tcPr>
          <w:p w14:paraId="2B728900" w14:textId="3E05C467"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129</w:t>
            </w:r>
          </w:p>
        </w:tc>
        <w:tc>
          <w:tcPr>
            <w:tcW w:w="992" w:type="dxa"/>
            <w:vAlign w:val="center"/>
          </w:tcPr>
          <w:p w14:paraId="63FE9339" w14:textId="7E4C7DC7"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2.04</w:t>
            </w:r>
          </w:p>
        </w:tc>
        <w:tc>
          <w:tcPr>
            <w:tcW w:w="1073" w:type="dxa"/>
            <w:vAlign w:val="center"/>
          </w:tcPr>
          <w:p w14:paraId="3862E3D3" w14:textId="2A09F5A3"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b/>
                <w:szCs w:val="21"/>
              </w:rPr>
              <w:t>97.96</w:t>
            </w:r>
            <w:r w:rsidR="00621A37" w:rsidRPr="004D136B">
              <w:rPr>
                <w:rFonts w:ascii="宋体" w:hAnsi="宋体" w:hint="eastAsia"/>
                <w:b/>
                <w:szCs w:val="21"/>
              </w:rPr>
              <w:t>%</w:t>
            </w:r>
          </w:p>
        </w:tc>
      </w:tr>
      <w:tr w:rsidR="00143A04" w:rsidRPr="004D136B" w14:paraId="25E8CD62"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363EBE5F" w14:textId="7C064F2D" w:rsidR="00143A04" w:rsidRPr="004D136B" w:rsidRDefault="00143A04" w:rsidP="00143A04">
            <w:pPr>
              <w:pStyle w:val="FL2"/>
              <w:jc w:val="center"/>
              <w:rPr>
                <w:rFonts w:ascii="宋体" w:hAnsi="宋体"/>
                <w:b w:val="0"/>
                <w:szCs w:val="21"/>
              </w:rPr>
            </w:pPr>
            <w:r w:rsidRPr="004D136B">
              <w:rPr>
                <w:rFonts w:hint="eastAsia"/>
                <w:szCs w:val="21"/>
              </w:rPr>
              <w:t>工学</w:t>
            </w:r>
          </w:p>
        </w:tc>
        <w:tc>
          <w:tcPr>
            <w:tcW w:w="1001" w:type="dxa"/>
            <w:vAlign w:val="center"/>
          </w:tcPr>
          <w:p w14:paraId="201A1708" w14:textId="19186D0F"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3391</w:t>
            </w:r>
          </w:p>
        </w:tc>
        <w:tc>
          <w:tcPr>
            <w:tcW w:w="937" w:type="dxa"/>
            <w:vAlign w:val="center"/>
          </w:tcPr>
          <w:p w14:paraId="23F2638D" w14:textId="591C87BA"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3049</w:t>
            </w:r>
          </w:p>
        </w:tc>
        <w:tc>
          <w:tcPr>
            <w:tcW w:w="992" w:type="dxa"/>
            <w:vAlign w:val="center"/>
          </w:tcPr>
          <w:p w14:paraId="24E1E34E" w14:textId="368FDC03"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89.91</w:t>
            </w:r>
          </w:p>
        </w:tc>
        <w:tc>
          <w:tcPr>
            <w:tcW w:w="851" w:type="dxa"/>
            <w:vAlign w:val="center"/>
          </w:tcPr>
          <w:p w14:paraId="08D9DAF7" w14:textId="47F83914"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280</w:t>
            </w:r>
          </w:p>
        </w:tc>
        <w:tc>
          <w:tcPr>
            <w:tcW w:w="850" w:type="dxa"/>
            <w:vAlign w:val="center"/>
          </w:tcPr>
          <w:p w14:paraId="28B1EEFA" w14:textId="18B293E0"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8.26</w:t>
            </w:r>
          </w:p>
        </w:tc>
        <w:tc>
          <w:tcPr>
            <w:tcW w:w="851" w:type="dxa"/>
            <w:vAlign w:val="center"/>
          </w:tcPr>
          <w:p w14:paraId="4D29BDF8" w14:textId="15DFC986"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62</w:t>
            </w:r>
          </w:p>
        </w:tc>
        <w:tc>
          <w:tcPr>
            <w:tcW w:w="992" w:type="dxa"/>
            <w:vAlign w:val="center"/>
          </w:tcPr>
          <w:p w14:paraId="5569A211" w14:textId="4542E8A7"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1.83</w:t>
            </w:r>
          </w:p>
        </w:tc>
        <w:tc>
          <w:tcPr>
            <w:tcW w:w="1073" w:type="dxa"/>
            <w:vAlign w:val="center"/>
          </w:tcPr>
          <w:p w14:paraId="507B513F" w14:textId="2FB41EB5"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b/>
                <w:szCs w:val="21"/>
              </w:rPr>
              <w:t>98.17</w:t>
            </w:r>
            <w:r w:rsidR="00621A37" w:rsidRPr="004D136B">
              <w:rPr>
                <w:rFonts w:ascii="宋体" w:hAnsi="宋体" w:hint="eastAsia"/>
                <w:b/>
                <w:szCs w:val="21"/>
              </w:rPr>
              <w:t>%</w:t>
            </w:r>
          </w:p>
        </w:tc>
      </w:tr>
      <w:tr w:rsidR="00143A04" w:rsidRPr="004D136B" w14:paraId="39A3E01E"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6F1BE6DD" w14:textId="132177CD" w:rsidR="00143A04" w:rsidRPr="004D136B" w:rsidRDefault="00143A04" w:rsidP="00143A04">
            <w:pPr>
              <w:pStyle w:val="FL2"/>
              <w:jc w:val="center"/>
              <w:rPr>
                <w:rFonts w:ascii="宋体" w:hAnsi="宋体"/>
                <w:b w:val="0"/>
                <w:szCs w:val="21"/>
              </w:rPr>
            </w:pPr>
            <w:r w:rsidRPr="004D136B">
              <w:rPr>
                <w:rFonts w:hint="eastAsia"/>
                <w:szCs w:val="21"/>
              </w:rPr>
              <w:t>医学</w:t>
            </w:r>
          </w:p>
        </w:tc>
        <w:tc>
          <w:tcPr>
            <w:tcW w:w="1001" w:type="dxa"/>
            <w:vAlign w:val="center"/>
          </w:tcPr>
          <w:p w14:paraId="1C74AA51" w14:textId="05FDA4DB"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1518</w:t>
            </w:r>
          </w:p>
        </w:tc>
        <w:tc>
          <w:tcPr>
            <w:tcW w:w="937" w:type="dxa"/>
            <w:vAlign w:val="center"/>
          </w:tcPr>
          <w:p w14:paraId="42B6ACFC" w14:textId="6EAA0D91"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1411</w:t>
            </w:r>
          </w:p>
        </w:tc>
        <w:tc>
          <w:tcPr>
            <w:tcW w:w="992" w:type="dxa"/>
            <w:vAlign w:val="center"/>
          </w:tcPr>
          <w:p w14:paraId="751704ED" w14:textId="0CD773BB"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92.95</w:t>
            </w:r>
          </w:p>
        </w:tc>
        <w:tc>
          <w:tcPr>
            <w:tcW w:w="851" w:type="dxa"/>
            <w:vAlign w:val="center"/>
          </w:tcPr>
          <w:p w14:paraId="0F24FFF2" w14:textId="407F90BE"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72</w:t>
            </w:r>
          </w:p>
        </w:tc>
        <w:tc>
          <w:tcPr>
            <w:tcW w:w="850" w:type="dxa"/>
            <w:vAlign w:val="center"/>
          </w:tcPr>
          <w:p w14:paraId="197BA688" w14:textId="78E0B19F"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4.74</w:t>
            </w:r>
          </w:p>
        </w:tc>
        <w:tc>
          <w:tcPr>
            <w:tcW w:w="851" w:type="dxa"/>
            <w:vAlign w:val="center"/>
          </w:tcPr>
          <w:p w14:paraId="37B06B0D" w14:textId="5F0B107A"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35</w:t>
            </w:r>
          </w:p>
        </w:tc>
        <w:tc>
          <w:tcPr>
            <w:tcW w:w="992" w:type="dxa"/>
            <w:vAlign w:val="center"/>
          </w:tcPr>
          <w:p w14:paraId="06079BAE" w14:textId="468411EE"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2.31</w:t>
            </w:r>
          </w:p>
        </w:tc>
        <w:tc>
          <w:tcPr>
            <w:tcW w:w="1073" w:type="dxa"/>
            <w:vAlign w:val="center"/>
          </w:tcPr>
          <w:p w14:paraId="6CEC2066" w14:textId="31DA6A79"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b/>
                <w:szCs w:val="21"/>
              </w:rPr>
              <w:t>97.69</w:t>
            </w:r>
            <w:r w:rsidR="00621A37" w:rsidRPr="004D136B">
              <w:rPr>
                <w:rFonts w:ascii="宋体" w:hAnsi="宋体" w:hint="eastAsia"/>
                <w:b/>
                <w:szCs w:val="21"/>
              </w:rPr>
              <w:t>%</w:t>
            </w:r>
          </w:p>
        </w:tc>
      </w:tr>
      <w:tr w:rsidR="00143A04" w:rsidRPr="004D136B" w14:paraId="43C82634"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5ED9AA80" w14:textId="4620D460" w:rsidR="00143A04" w:rsidRPr="004D136B" w:rsidRDefault="00143A04" w:rsidP="00143A04">
            <w:pPr>
              <w:pStyle w:val="FL2"/>
              <w:jc w:val="center"/>
              <w:rPr>
                <w:rFonts w:ascii="宋体" w:hAnsi="宋体"/>
                <w:b w:val="0"/>
                <w:szCs w:val="21"/>
              </w:rPr>
            </w:pPr>
            <w:r w:rsidRPr="004D136B">
              <w:rPr>
                <w:rFonts w:hint="eastAsia"/>
                <w:szCs w:val="21"/>
              </w:rPr>
              <w:t>法学</w:t>
            </w:r>
          </w:p>
        </w:tc>
        <w:tc>
          <w:tcPr>
            <w:tcW w:w="1001" w:type="dxa"/>
            <w:vAlign w:val="center"/>
          </w:tcPr>
          <w:p w14:paraId="5F6ED4E7" w14:textId="7480359F"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721</w:t>
            </w:r>
          </w:p>
        </w:tc>
        <w:tc>
          <w:tcPr>
            <w:tcW w:w="937" w:type="dxa"/>
            <w:vAlign w:val="center"/>
          </w:tcPr>
          <w:p w14:paraId="39EA8B0B" w14:textId="7596114A"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692</w:t>
            </w:r>
          </w:p>
        </w:tc>
        <w:tc>
          <w:tcPr>
            <w:tcW w:w="992" w:type="dxa"/>
            <w:vAlign w:val="center"/>
          </w:tcPr>
          <w:p w14:paraId="75E4F8C3" w14:textId="19223FE4"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95.98</w:t>
            </w:r>
          </w:p>
        </w:tc>
        <w:tc>
          <w:tcPr>
            <w:tcW w:w="851" w:type="dxa"/>
            <w:vAlign w:val="center"/>
          </w:tcPr>
          <w:p w14:paraId="6C2853E3" w14:textId="51F9D8FB"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15</w:t>
            </w:r>
          </w:p>
        </w:tc>
        <w:tc>
          <w:tcPr>
            <w:tcW w:w="850" w:type="dxa"/>
            <w:vAlign w:val="center"/>
          </w:tcPr>
          <w:p w14:paraId="62271FD4" w14:textId="7905F623"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2.08</w:t>
            </w:r>
          </w:p>
        </w:tc>
        <w:tc>
          <w:tcPr>
            <w:tcW w:w="851" w:type="dxa"/>
            <w:vAlign w:val="center"/>
          </w:tcPr>
          <w:p w14:paraId="11FCE54E" w14:textId="74C09E90"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14</w:t>
            </w:r>
          </w:p>
        </w:tc>
        <w:tc>
          <w:tcPr>
            <w:tcW w:w="992" w:type="dxa"/>
            <w:vAlign w:val="center"/>
          </w:tcPr>
          <w:p w14:paraId="2DF59A48" w14:textId="1C8FF246"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1.94</w:t>
            </w:r>
          </w:p>
        </w:tc>
        <w:tc>
          <w:tcPr>
            <w:tcW w:w="1073" w:type="dxa"/>
            <w:vAlign w:val="center"/>
          </w:tcPr>
          <w:p w14:paraId="422C97CB" w14:textId="50E57D3D"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b/>
                <w:szCs w:val="21"/>
              </w:rPr>
              <w:t>98.06</w:t>
            </w:r>
            <w:r w:rsidR="00621A37" w:rsidRPr="004D136B">
              <w:rPr>
                <w:rFonts w:ascii="宋体" w:hAnsi="宋体" w:hint="eastAsia"/>
                <w:b/>
                <w:szCs w:val="21"/>
              </w:rPr>
              <w:t>%</w:t>
            </w:r>
          </w:p>
        </w:tc>
      </w:tr>
      <w:tr w:rsidR="00143A04" w:rsidRPr="004D136B" w14:paraId="2FC7DD90"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706E8276" w14:textId="0EFC33C5" w:rsidR="00143A04" w:rsidRPr="004D136B" w:rsidRDefault="00143A04" w:rsidP="00143A04">
            <w:pPr>
              <w:pStyle w:val="FL2"/>
              <w:jc w:val="center"/>
              <w:rPr>
                <w:rFonts w:ascii="宋体" w:hAnsi="宋体"/>
                <w:b w:val="0"/>
                <w:szCs w:val="21"/>
              </w:rPr>
            </w:pPr>
            <w:r w:rsidRPr="004D136B">
              <w:rPr>
                <w:rFonts w:hint="eastAsia"/>
                <w:szCs w:val="21"/>
              </w:rPr>
              <w:t>管理学</w:t>
            </w:r>
          </w:p>
        </w:tc>
        <w:tc>
          <w:tcPr>
            <w:tcW w:w="1001" w:type="dxa"/>
            <w:vAlign w:val="center"/>
          </w:tcPr>
          <w:p w14:paraId="5A8FE672" w14:textId="7C5AB613"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675</w:t>
            </w:r>
          </w:p>
        </w:tc>
        <w:tc>
          <w:tcPr>
            <w:tcW w:w="937" w:type="dxa"/>
            <w:vAlign w:val="center"/>
          </w:tcPr>
          <w:p w14:paraId="5D888DBC" w14:textId="3F07E8DE"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631</w:t>
            </w:r>
          </w:p>
        </w:tc>
        <w:tc>
          <w:tcPr>
            <w:tcW w:w="992" w:type="dxa"/>
            <w:vAlign w:val="center"/>
          </w:tcPr>
          <w:p w14:paraId="5AB25BD5" w14:textId="2D7D7121"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93.48</w:t>
            </w:r>
          </w:p>
        </w:tc>
        <w:tc>
          <w:tcPr>
            <w:tcW w:w="851" w:type="dxa"/>
            <w:vAlign w:val="center"/>
          </w:tcPr>
          <w:p w14:paraId="0779E1DC" w14:textId="4069C8B8"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21</w:t>
            </w:r>
          </w:p>
        </w:tc>
        <w:tc>
          <w:tcPr>
            <w:tcW w:w="850" w:type="dxa"/>
            <w:vAlign w:val="center"/>
          </w:tcPr>
          <w:p w14:paraId="69DA627A" w14:textId="35460A7E"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3.11</w:t>
            </w:r>
          </w:p>
        </w:tc>
        <w:tc>
          <w:tcPr>
            <w:tcW w:w="851" w:type="dxa"/>
            <w:vAlign w:val="center"/>
          </w:tcPr>
          <w:p w14:paraId="7A00CCF1" w14:textId="5B0D60D5"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23</w:t>
            </w:r>
          </w:p>
        </w:tc>
        <w:tc>
          <w:tcPr>
            <w:tcW w:w="992" w:type="dxa"/>
            <w:vAlign w:val="center"/>
          </w:tcPr>
          <w:p w14:paraId="0BC3259A" w14:textId="2B48BC26"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3.41</w:t>
            </w:r>
          </w:p>
        </w:tc>
        <w:tc>
          <w:tcPr>
            <w:tcW w:w="1073" w:type="dxa"/>
            <w:vAlign w:val="center"/>
          </w:tcPr>
          <w:p w14:paraId="588635B9" w14:textId="0E6972D9"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szCs w:val="21"/>
              </w:rPr>
            </w:pPr>
            <w:r w:rsidRPr="004D136B">
              <w:rPr>
                <w:rFonts w:ascii="宋体" w:hAnsi="宋体"/>
                <w:b/>
                <w:szCs w:val="21"/>
              </w:rPr>
              <w:t>96.59</w:t>
            </w:r>
            <w:r w:rsidR="00621A37" w:rsidRPr="004D136B">
              <w:rPr>
                <w:rFonts w:ascii="宋体" w:hAnsi="宋体" w:hint="eastAsia"/>
                <w:b/>
                <w:szCs w:val="21"/>
              </w:rPr>
              <w:t>%</w:t>
            </w:r>
          </w:p>
        </w:tc>
      </w:tr>
      <w:tr w:rsidR="00143A04" w:rsidRPr="004D136B" w14:paraId="09AD6101"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218BB19C" w14:textId="2E0C13BE" w:rsidR="00143A04" w:rsidRPr="004D136B" w:rsidRDefault="00143A04" w:rsidP="00143A04">
            <w:pPr>
              <w:pStyle w:val="FL2"/>
              <w:jc w:val="center"/>
              <w:rPr>
                <w:rFonts w:ascii="宋体" w:hAnsi="宋体"/>
                <w:b w:val="0"/>
                <w:szCs w:val="21"/>
              </w:rPr>
            </w:pPr>
            <w:r w:rsidRPr="004D136B">
              <w:rPr>
                <w:rFonts w:hint="eastAsia"/>
                <w:szCs w:val="21"/>
              </w:rPr>
              <w:t>文学</w:t>
            </w:r>
          </w:p>
        </w:tc>
        <w:tc>
          <w:tcPr>
            <w:tcW w:w="1001" w:type="dxa"/>
            <w:vAlign w:val="center"/>
          </w:tcPr>
          <w:p w14:paraId="07296E6A" w14:textId="205E2855"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546</w:t>
            </w:r>
          </w:p>
        </w:tc>
        <w:tc>
          <w:tcPr>
            <w:tcW w:w="937" w:type="dxa"/>
            <w:vAlign w:val="center"/>
          </w:tcPr>
          <w:p w14:paraId="5B7D8996" w14:textId="573E0338"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525</w:t>
            </w:r>
          </w:p>
        </w:tc>
        <w:tc>
          <w:tcPr>
            <w:tcW w:w="992" w:type="dxa"/>
            <w:vAlign w:val="center"/>
          </w:tcPr>
          <w:p w14:paraId="7A14185B" w14:textId="010E59FB"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96.15</w:t>
            </w:r>
          </w:p>
        </w:tc>
        <w:tc>
          <w:tcPr>
            <w:tcW w:w="851" w:type="dxa"/>
            <w:vAlign w:val="center"/>
          </w:tcPr>
          <w:p w14:paraId="6FF7453B" w14:textId="1E9EB579"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8</w:t>
            </w:r>
          </w:p>
        </w:tc>
        <w:tc>
          <w:tcPr>
            <w:tcW w:w="850" w:type="dxa"/>
            <w:vAlign w:val="center"/>
          </w:tcPr>
          <w:p w14:paraId="7C27D11B" w14:textId="49A49AC8"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1.47</w:t>
            </w:r>
          </w:p>
        </w:tc>
        <w:tc>
          <w:tcPr>
            <w:tcW w:w="851" w:type="dxa"/>
            <w:vAlign w:val="center"/>
          </w:tcPr>
          <w:p w14:paraId="1E8DEF93" w14:textId="4AD2B5FF"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13</w:t>
            </w:r>
          </w:p>
        </w:tc>
        <w:tc>
          <w:tcPr>
            <w:tcW w:w="992" w:type="dxa"/>
            <w:vAlign w:val="center"/>
          </w:tcPr>
          <w:p w14:paraId="462C8A22" w14:textId="109CD6CD"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2.38</w:t>
            </w:r>
          </w:p>
        </w:tc>
        <w:tc>
          <w:tcPr>
            <w:tcW w:w="1073" w:type="dxa"/>
            <w:vAlign w:val="center"/>
          </w:tcPr>
          <w:p w14:paraId="35BC08E1" w14:textId="0A9955C8"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b/>
                <w:szCs w:val="21"/>
              </w:rPr>
              <w:t>97.62</w:t>
            </w:r>
            <w:r w:rsidR="00621A37" w:rsidRPr="004D136B">
              <w:rPr>
                <w:rFonts w:ascii="宋体" w:hAnsi="宋体" w:hint="eastAsia"/>
                <w:b/>
                <w:szCs w:val="21"/>
              </w:rPr>
              <w:t>%</w:t>
            </w:r>
          </w:p>
        </w:tc>
      </w:tr>
      <w:tr w:rsidR="00143A04" w:rsidRPr="004D136B" w14:paraId="77F72731"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5B6F1EDB" w14:textId="769CE160" w:rsidR="00143A04" w:rsidRPr="004D136B" w:rsidRDefault="00143A04" w:rsidP="00143A04">
            <w:pPr>
              <w:pStyle w:val="FL2"/>
              <w:jc w:val="center"/>
              <w:rPr>
                <w:rFonts w:ascii="宋体" w:hAnsi="宋体"/>
                <w:b w:val="0"/>
                <w:szCs w:val="21"/>
              </w:rPr>
            </w:pPr>
            <w:r w:rsidRPr="004D136B">
              <w:rPr>
                <w:rFonts w:hint="eastAsia"/>
                <w:szCs w:val="21"/>
              </w:rPr>
              <w:t>经济学</w:t>
            </w:r>
          </w:p>
        </w:tc>
        <w:tc>
          <w:tcPr>
            <w:tcW w:w="1001" w:type="dxa"/>
            <w:vAlign w:val="center"/>
          </w:tcPr>
          <w:p w14:paraId="50FF99F0" w14:textId="7B7F247F"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509</w:t>
            </w:r>
          </w:p>
        </w:tc>
        <w:tc>
          <w:tcPr>
            <w:tcW w:w="937" w:type="dxa"/>
            <w:vAlign w:val="center"/>
          </w:tcPr>
          <w:p w14:paraId="78C178FB" w14:textId="57A80975"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478</w:t>
            </w:r>
          </w:p>
        </w:tc>
        <w:tc>
          <w:tcPr>
            <w:tcW w:w="992" w:type="dxa"/>
            <w:vAlign w:val="center"/>
          </w:tcPr>
          <w:p w14:paraId="314B2B7F" w14:textId="647FA7F1"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93.91</w:t>
            </w:r>
          </w:p>
        </w:tc>
        <w:tc>
          <w:tcPr>
            <w:tcW w:w="851" w:type="dxa"/>
            <w:vAlign w:val="center"/>
          </w:tcPr>
          <w:p w14:paraId="2BD079C9" w14:textId="105AAB9C"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19</w:t>
            </w:r>
          </w:p>
        </w:tc>
        <w:tc>
          <w:tcPr>
            <w:tcW w:w="850" w:type="dxa"/>
            <w:vAlign w:val="center"/>
          </w:tcPr>
          <w:p w14:paraId="77DCD4E8" w14:textId="01763819"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3.73</w:t>
            </w:r>
          </w:p>
        </w:tc>
        <w:tc>
          <w:tcPr>
            <w:tcW w:w="851" w:type="dxa"/>
            <w:vAlign w:val="center"/>
          </w:tcPr>
          <w:p w14:paraId="6DE0ADA8" w14:textId="2F52C1F1"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12</w:t>
            </w:r>
          </w:p>
        </w:tc>
        <w:tc>
          <w:tcPr>
            <w:tcW w:w="992" w:type="dxa"/>
            <w:vAlign w:val="center"/>
          </w:tcPr>
          <w:p w14:paraId="5F72FD17" w14:textId="14E7107F"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2.36</w:t>
            </w:r>
          </w:p>
        </w:tc>
        <w:tc>
          <w:tcPr>
            <w:tcW w:w="1073" w:type="dxa"/>
            <w:vAlign w:val="center"/>
          </w:tcPr>
          <w:p w14:paraId="59644D52" w14:textId="18732654"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b/>
                <w:szCs w:val="21"/>
              </w:rPr>
              <w:t>97.64</w:t>
            </w:r>
            <w:r w:rsidR="00621A37" w:rsidRPr="004D136B">
              <w:rPr>
                <w:rFonts w:ascii="宋体" w:hAnsi="宋体" w:hint="eastAsia"/>
                <w:b/>
                <w:szCs w:val="21"/>
              </w:rPr>
              <w:t>%</w:t>
            </w:r>
          </w:p>
        </w:tc>
      </w:tr>
      <w:tr w:rsidR="00143A04" w:rsidRPr="004D136B" w14:paraId="6767C789"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5FA76BEC" w14:textId="38C2F557" w:rsidR="00143A04" w:rsidRPr="004D136B" w:rsidRDefault="00143A04" w:rsidP="00143A04">
            <w:pPr>
              <w:pStyle w:val="FL2"/>
              <w:jc w:val="center"/>
              <w:rPr>
                <w:rFonts w:ascii="宋体" w:hAnsi="宋体"/>
                <w:b w:val="0"/>
                <w:szCs w:val="21"/>
              </w:rPr>
            </w:pPr>
            <w:r w:rsidRPr="004D136B">
              <w:rPr>
                <w:rFonts w:hint="eastAsia"/>
                <w:szCs w:val="21"/>
              </w:rPr>
              <w:lastRenderedPageBreak/>
              <w:t>农学</w:t>
            </w:r>
          </w:p>
        </w:tc>
        <w:tc>
          <w:tcPr>
            <w:tcW w:w="1001" w:type="dxa"/>
            <w:vAlign w:val="center"/>
          </w:tcPr>
          <w:p w14:paraId="34E436F2" w14:textId="2A4AD815"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450</w:t>
            </w:r>
          </w:p>
        </w:tc>
        <w:tc>
          <w:tcPr>
            <w:tcW w:w="937" w:type="dxa"/>
            <w:vAlign w:val="center"/>
          </w:tcPr>
          <w:p w14:paraId="321C9F35" w14:textId="1450706D"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401</w:t>
            </w:r>
          </w:p>
        </w:tc>
        <w:tc>
          <w:tcPr>
            <w:tcW w:w="992" w:type="dxa"/>
            <w:vAlign w:val="center"/>
          </w:tcPr>
          <w:p w14:paraId="0F147E10" w14:textId="6CF5D46B"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89.11</w:t>
            </w:r>
          </w:p>
        </w:tc>
        <w:tc>
          <w:tcPr>
            <w:tcW w:w="851" w:type="dxa"/>
            <w:vAlign w:val="center"/>
          </w:tcPr>
          <w:p w14:paraId="2034DC12" w14:textId="2DE3105F"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30</w:t>
            </w:r>
          </w:p>
        </w:tc>
        <w:tc>
          <w:tcPr>
            <w:tcW w:w="850" w:type="dxa"/>
            <w:vAlign w:val="center"/>
          </w:tcPr>
          <w:p w14:paraId="26EB511E" w14:textId="7AF7DDF5"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6.67</w:t>
            </w:r>
          </w:p>
        </w:tc>
        <w:tc>
          <w:tcPr>
            <w:tcW w:w="851" w:type="dxa"/>
            <w:vAlign w:val="center"/>
          </w:tcPr>
          <w:p w14:paraId="2C93B6AE" w14:textId="120AEADB"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19</w:t>
            </w:r>
          </w:p>
        </w:tc>
        <w:tc>
          <w:tcPr>
            <w:tcW w:w="992" w:type="dxa"/>
            <w:vAlign w:val="center"/>
          </w:tcPr>
          <w:p w14:paraId="39D3EF54" w14:textId="47E087EF"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4.22</w:t>
            </w:r>
          </w:p>
        </w:tc>
        <w:tc>
          <w:tcPr>
            <w:tcW w:w="1073" w:type="dxa"/>
            <w:vAlign w:val="center"/>
          </w:tcPr>
          <w:p w14:paraId="12913340" w14:textId="7AED9319"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b/>
                <w:szCs w:val="21"/>
              </w:rPr>
              <w:t>95.78</w:t>
            </w:r>
            <w:r w:rsidR="00621A37" w:rsidRPr="004D136B">
              <w:rPr>
                <w:rFonts w:ascii="宋体" w:hAnsi="宋体" w:hint="eastAsia"/>
                <w:b/>
                <w:szCs w:val="21"/>
              </w:rPr>
              <w:t>%</w:t>
            </w:r>
          </w:p>
        </w:tc>
      </w:tr>
      <w:tr w:rsidR="00143A04" w:rsidRPr="004D136B" w14:paraId="7B749549"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135EAFD5" w14:textId="070DA937" w:rsidR="00143A04" w:rsidRPr="004D136B" w:rsidRDefault="00143A04" w:rsidP="00143A04">
            <w:pPr>
              <w:pStyle w:val="FL2"/>
              <w:jc w:val="center"/>
              <w:rPr>
                <w:rFonts w:ascii="宋体" w:hAnsi="宋体"/>
                <w:b w:val="0"/>
                <w:szCs w:val="21"/>
              </w:rPr>
            </w:pPr>
            <w:r w:rsidRPr="004D136B">
              <w:rPr>
                <w:rFonts w:hint="eastAsia"/>
                <w:szCs w:val="21"/>
              </w:rPr>
              <w:t>教育学</w:t>
            </w:r>
          </w:p>
        </w:tc>
        <w:tc>
          <w:tcPr>
            <w:tcW w:w="1001" w:type="dxa"/>
            <w:vAlign w:val="center"/>
          </w:tcPr>
          <w:p w14:paraId="328C48C9" w14:textId="32214479"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289</w:t>
            </w:r>
          </w:p>
        </w:tc>
        <w:tc>
          <w:tcPr>
            <w:tcW w:w="937" w:type="dxa"/>
            <w:vAlign w:val="center"/>
          </w:tcPr>
          <w:p w14:paraId="4AD108A8" w14:textId="414CB737"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262</w:t>
            </w:r>
          </w:p>
        </w:tc>
        <w:tc>
          <w:tcPr>
            <w:tcW w:w="992" w:type="dxa"/>
            <w:vAlign w:val="center"/>
          </w:tcPr>
          <w:p w14:paraId="5045F35E" w14:textId="371D89FB"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90.66</w:t>
            </w:r>
          </w:p>
        </w:tc>
        <w:tc>
          <w:tcPr>
            <w:tcW w:w="851" w:type="dxa"/>
            <w:vAlign w:val="center"/>
          </w:tcPr>
          <w:p w14:paraId="26962AED" w14:textId="0343233A"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12</w:t>
            </w:r>
          </w:p>
        </w:tc>
        <w:tc>
          <w:tcPr>
            <w:tcW w:w="850" w:type="dxa"/>
            <w:vAlign w:val="center"/>
          </w:tcPr>
          <w:p w14:paraId="69F98E67" w14:textId="41AB0EA9"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4.15</w:t>
            </w:r>
          </w:p>
        </w:tc>
        <w:tc>
          <w:tcPr>
            <w:tcW w:w="851" w:type="dxa"/>
            <w:vAlign w:val="center"/>
          </w:tcPr>
          <w:p w14:paraId="25D8EA20" w14:textId="5A5E31C7"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15</w:t>
            </w:r>
          </w:p>
        </w:tc>
        <w:tc>
          <w:tcPr>
            <w:tcW w:w="992" w:type="dxa"/>
            <w:vAlign w:val="center"/>
          </w:tcPr>
          <w:p w14:paraId="0D9A85E6" w14:textId="6AA87B9A"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5.19</w:t>
            </w:r>
          </w:p>
        </w:tc>
        <w:tc>
          <w:tcPr>
            <w:tcW w:w="1073" w:type="dxa"/>
            <w:vAlign w:val="center"/>
          </w:tcPr>
          <w:p w14:paraId="7C0F8BD6" w14:textId="291554C8"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b/>
                <w:szCs w:val="21"/>
              </w:rPr>
              <w:t>94.81</w:t>
            </w:r>
            <w:r w:rsidR="00621A37" w:rsidRPr="004D136B">
              <w:rPr>
                <w:rFonts w:ascii="宋体" w:hAnsi="宋体" w:hint="eastAsia"/>
                <w:b/>
                <w:szCs w:val="21"/>
              </w:rPr>
              <w:t>%</w:t>
            </w:r>
          </w:p>
        </w:tc>
      </w:tr>
      <w:tr w:rsidR="00143A04" w:rsidRPr="004D136B" w14:paraId="50963098"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42901E29" w14:textId="65F67FF4" w:rsidR="00143A04" w:rsidRPr="004D136B" w:rsidRDefault="00143A04" w:rsidP="00143A04">
            <w:pPr>
              <w:pStyle w:val="FL2"/>
              <w:jc w:val="center"/>
              <w:rPr>
                <w:rFonts w:ascii="宋体" w:hAnsi="宋体"/>
                <w:b w:val="0"/>
                <w:szCs w:val="21"/>
              </w:rPr>
            </w:pPr>
            <w:r w:rsidRPr="004D136B">
              <w:rPr>
                <w:rFonts w:hint="eastAsia"/>
                <w:szCs w:val="21"/>
              </w:rPr>
              <w:t>艺术学</w:t>
            </w:r>
          </w:p>
        </w:tc>
        <w:tc>
          <w:tcPr>
            <w:tcW w:w="1001" w:type="dxa"/>
            <w:vAlign w:val="center"/>
          </w:tcPr>
          <w:p w14:paraId="2DE1E27D" w14:textId="3C97A4A2"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215</w:t>
            </w:r>
          </w:p>
        </w:tc>
        <w:tc>
          <w:tcPr>
            <w:tcW w:w="937" w:type="dxa"/>
            <w:vAlign w:val="center"/>
          </w:tcPr>
          <w:p w14:paraId="4DBA95D9" w14:textId="2093B165"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201</w:t>
            </w:r>
          </w:p>
        </w:tc>
        <w:tc>
          <w:tcPr>
            <w:tcW w:w="992" w:type="dxa"/>
            <w:vAlign w:val="center"/>
          </w:tcPr>
          <w:p w14:paraId="0A1387C4" w14:textId="5D0941A9"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93.49</w:t>
            </w:r>
          </w:p>
        </w:tc>
        <w:tc>
          <w:tcPr>
            <w:tcW w:w="851" w:type="dxa"/>
            <w:vAlign w:val="center"/>
          </w:tcPr>
          <w:p w14:paraId="2A4C2D31" w14:textId="4728E5A8"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2</w:t>
            </w:r>
          </w:p>
        </w:tc>
        <w:tc>
          <w:tcPr>
            <w:tcW w:w="850" w:type="dxa"/>
            <w:vAlign w:val="center"/>
          </w:tcPr>
          <w:p w14:paraId="476E731D" w14:textId="06FF4224"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0.93</w:t>
            </w:r>
          </w:p>
        </w:tc>
        <w:tc>
          <w:tcPr>
            <w:tcW w:w="851" w:type="dxa"/>
            <w:vAlign w:val="center"/>
          </w:tcPr>
          <w:p w14:paraId="7342EFDB" w14:textId="099905F8"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12</w:t>
            </w:r>
          </w:p>
        </w:tc>
        <w:tc>
          <w:tcPr>
            <w:tcW w:w="992" w:type="dxa"/>
            <w:vAlign w:val="center"/>
          </w:tcPr>
          <w:p w14:paraId="69F899F8" w14:textId="4E86B8FC"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5.58</w:t>
            </w:r>
          </w:p>
        </w:tc>
        <w:tc>
          <w:tcPr>
            <w:tcW w:w="1073" w:type="dxa"/>
            <w:vAlign w:val="center"/>
          </w:tcPr>
          <w:p w14:paraId="0137B137" w14:textId="06859405"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b/>
                <w:szCs w:val="21"/>
              </w:rPr>
              <w:t>94.42</w:t>
            </w:r>
            <w:r w:rsidR="00621A37" w:rsidRPr="004D136B">
              <w:rPr>
                <w:rFonts w:ascii="宋体" w:hAnsi="宋体" w:hint="eastAsia"/>
                <w:b/>
                <w:szCs w:val="21"/>
              </w:rPr>
              <w:t>%</w:t>
            </w:r>
          </w:p>
        </w:tc>
      </w:tr>
      <w:tr w:rsidR="00143A04" w:rsidRPr="004D136B" w14:paraId="08AFAB80"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2CD3181B" w14:textId="1BF640A4" w:rsidR="00143A04" w:rsidRPr="004D136B" w:rsidRDefault="00143A04" w:rsidP="00143A04">
            <w:pPr>
              <w:pStyle w:val="FL2"/>
              <w:jc w:val="center"/>
              <w:rPr>
                <w:rFonts w:ascii="宋体" w:hAnsi="宋体"/>
                <w:b w:val="0"/>
                <w:szCs w:val="21"/>
              </w:rPr>
            </w:pPr>
            <w:r w:rsidRPr="004D136B">
              <w:rPr>
                <w:rFonts w:hint="eastAsia"/>
                <w:szCs w:val="21"/>
              </w:rPr>
              <w:t>哲学</w:t>
            </w:r>
          </w:p>
        </w:tc>
        <w:tc>
          <w:tcPr>
            <w:tcW w:w="1001" w:type="dxa"/>
            <w:vAlign w:val="center"/>
          </w:tcPr>
          <w:p w14:paraId="39507D6E" w14:textId="511A822F"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181</w:t>
            </w:r>
          </w:p>
        </w:tc>
        <w:tc>
          <w:tcPr>
            <w:tcW w:w="937" w:type="dxa"/>
            <w:vAlign w:val="center"/>
          </w:tcPr>
          <w:p w14:paraId="5FE8B296" w14:textId="01011E2B"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171</w:t>
            </w:r>
          </w:p>
        </w:tc>
        <w:tc>
          <w:tcPr>
            <w:tcW w:w="992" w:type="dxa"/>
            <w:vAlign w:val="center"/>
          </w:tcPr>
          <w:p w14:paraId="7D180539" w14:textId="22EF09FA"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94.48</w:t>
            </w:r>
          </w:p>
        </w:tc>
        <w:tc>
          <w:tcPr>
            <w:tcW w:w="851" w:type="dxa"/>
            <w:vAlign w:val="center"/>
          </w:tcPr>
          <w:p w14:paraId="1D8D48A8" w14:textId="475E71B2"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8</w:t>
            </w:r>
          </w:p>
        </w:tc>
        <w:tc>
          <w:tcPr>
            <w:tcW w:w="850" w:type="dxa"/>
            <w:vAlign w:val="center"/>
          </w:tcPr>
          <w:p w14:paraId="50290CB4" w14:textId="0D3C8FA6"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4.42</w:t>
            </w:r>
          </w:p>
        </w:tc>
        <w:tc>
          <w:tcPr>
            <w:tcW w:w="851" w:type="dxa"/>
            <w:vAlign w:val="center"/>
          </w:tcPr>
          <w:p w14:paraId="51D92DA8" w14:textId="675F8428"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szCs w:val="21"/>
              </w:rPr>
              <w:t>2</w:t>
            </w:r>
          </w:p>
        </w:tc>
        <w:tc>
          <w:tcPr>
            <w:tcW w:w="992" w:type="dxa"/>
            <w:vAlign w:val="center"/>
          </w:tcPr>
          <w:p w14:paraId="13B95ED3" w14:textId="5329C426"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szCs w:val="21"/>
              </w:rPr>
              <w:t>1.1</w:t>
            </w:r>
            <w:r w:rsidR="00AA6880" w:rsidRPr="004D136B">
              <w:rPr>
                <w:rFonts w:ascii="宋体" w:hAnsi="宋体"/>
                <w:szCs w:val="21"/>
              </w:rPr>
              <w:t>0</w:t>
            </w:r>
          </w:p>
        </w:tc>
        <w:tc>
          <w:tcPr>
            <w:tcW w:w="1073" w:type="dxa"/>
            <w:vAlign w:val="center"/>
          </w:tcPr>
          <w:p w14:paraId="4977817E" w14:textId="28DAECA9"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000000"/>
                <w:szCs w:val="21"/>
              </w:rPr>
            </w:pPr>
            <w:r w:rsidRPr="004D136B">
              <w:rPr>
                <w:rFonts w:ascii="宋体" w:hAnsi="宋体"/>
                <w:b/>
                <w:szCs w:val="21"/>
              </w:rPr>
              <w:t>98.90</w:t>
            </w:r>
            <w:r w:rsidR="00621A37" w:rsidRPr="004D136B">
              <w:rPr>
                <w:rFonts w:ascii="宋体" w:hAnsi="宋体" w:hint="eastAsia"/>
                <w:b/>
                <w:szCs w:val="21"/>
              </w:rPr>
              <w:t>%</w:t>
            </w:r>
          </w:p>
        </w:tc>
      </w:tr>
      <w:tr w:rsidR="00143A04" w:rsidRPr="004D136B" w14:paraId="168B3685"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5652F01E" w14:textId="098E5E11" w:rsidR="00143A04" w:rsidRPr="004D136B" w:rsidRDefault="00143A04" w:rsidP="00143A04">
            <w:pPr>
              <w:pStyle w:val="FL2"/>
              <w:jc w:val="center"/>
              <w:rPr>
                <w:rFonts w:ascii="宋体" w:hAnsi="宋体"/>
                <w:b w:val="0"/>
                <w:szCs w:val="21"/>
              </w:rPr>
            </w:pPr>
            <w:r w:rsidRPr="004D136B">
              <w:rPr>
                <w:rFonts w:hint="eastAsia"/>
                <w:szCs w:val="21"/>
              </w:rPr>
              <w:t>历史学</w:t>
            </w:r>
          </w:p>
        </w:tc>
        <w:tc>
          <w:tcPr>
            <w:tcW w:w="1001" w:type="dxa"/>
            <w:vAlign w:val="center"/>
          </w:tcPr>
          <w:p w14:paraId="46D28597" w14:textId="35BB7670"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158</w:t>
            </w:r>
          </w:p>
        </w:tc>
        <w:tc>
          <w:tcPr>
            <w:tcW w:w="937" w:type="dxa"/>
            <w:vAlign w:val="center"/>
          </w:tcPr>
          <w:p w14:paraId="155BD1C4" w14:textId="73BB6C5E"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151</w:t>
            </w:r>
          </w:p>
        </w:tc>
        <w:tc>
          <w:tcPr>
            <w:tcW w:w="992" w:type="dxa"/>
            <w:vAlign w:val="center"/>
          </w:tcPr>
          <w:p w14:paraId="7E8B12DB" w14:textId="78394F80"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95.57</w:t>
            </w:r>
          </w:p>
        </w:tc>
        <w:tc>
          <w:tcPr>
            <w:tcW w:w="851" w:type="dxa"/>
            <w:vAlign w:val="center"/>
          </w:tcPr>
          <w:p w14:paraId="385F66C7" w14:textId="49ABDD5B"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3</w:t>
            </w:r>
          </w:p>
        </w:tc>
        <w:tc>
          <w:tcPr>
            <w:tcW w:w="850" w:type="dxa"/>
            <w:vAlign w:val="center"/>
          </w:tcPr>
          <w:p w14:paraId="3EF6A6A7" w14:textId="23D541B0"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1.9</w:t>
            </w:r>
            <w:r w:rsidR="00621A37" w:rsidRPr="004D136B">
              <w:rPr>
                <w:rFonts w:ascii="宋体" w:hAnsi="宋体"/>
                <w:szCs w:val="21"/>
              </w:rPr>
              <w:t>0</w:t>
            </w:r>
          </w:p>
        </w:tc>
        <w:tc>
          <w:tcPr>
            <w:tcW w:w="851" w:type="dxa"/>
            <w:vAlign w:val="center"/>
          </w:tcPr>
          <w:p w14:paraId="17641DA7" w14:textId="00C5896B"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szCs w:val="21"/>
              </w:rPr>
              <w:t>4</w:t>
            </w:r>
          </w:p>
        </w:tc>
        <w:tc>
          <w:tcPr>
            <w:tcW w:w="992" w:type="dxa"/>
            <w:vAlign w:val="center"/>
          </w:tcPr>
          <w:p w14:paraId="76D23FFE" w14:textId="3535823F"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szCs w:val="21"/>
              </w:rPr>
              <w:t>2.53</w:t>
            </w:r>
          </w:p>
        </w:tc>
        <w:tc>
          <w:tcPr>
            <w:tcW w:w="1073" w:type="dxa"/>
            <w:vAlign w:val="center"/>
          </w:tcPr>
          <w:p w14:paraId="7AEDF98B" w14:textId="6A37E7B6" w:rsidR="00143A04" w:rsidRPr="004D136B" w:rsidRDefault="00143A04" w:rsidP="00143A04">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000000"/>
                <w:szCs w:val="21"/>
              </w:rPr>
            </w:pPr>
            <w:r w:rsidRPr="004D136B">
              <w:rPr>
                <w:rFonts w:ascii="宋体" w:hAnsi="宋体"/>
                <w:b/>
                <w:szCs w:val="21"/>
              </w:rPr>
              <w:t>97.47</w:t>
            </w:r>
            <w:r w:rsidR="00621A37" w:rsidRPr="004D136B">
              <w:rPr>
                <w:rFonts w:ascii="宋体" w:hAnsi="宋体" w:hint="eastAsia"/>
                <w:b/>
                <w:szCs w:val="21"/>
              </w:rPr>
              <w:t>%</w:t>
            </w:r>
          </w:p>
        </w:tc>
      </w:tr>
      <w:tr w:rsidR="00143A04" w:rsidRPr="004D136B" w14:paraId="10A39315"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75B74AE1" w14:textId="1EEE48F6" w:rsidR="00143A04" w:rsidRPr="004D136B" w:rsidRDefault="00143A04" w:rsidP="00143A04">
            <w:pPr>
              <w:pStyle w:val="FL2"/>
              <w:jc w:val="center"/>
              <w:rPr>
                <w:rFonts w:ascii="宋体" w:hAnsi="宋体"/>
                <w:bCs w:val="0"/>
                <w:szCs w:val="21"/>
              </w:rPr>
            </w:pPr>
            <w:r w:rsidRPr="004D136B">
              <w:rPr>
                <w:rFonts w:hint="eastAsia"/>
                <w:szCs w:val="21"/>
              </w:rPr>
              <w:t>军事学</w:t>
            </w:r>
          </w:p>
        </w:tc>
        <w:tc>
          <w:tcPr>
            <w:tcW w:w="1001" w:type="dxa"/>
            <w:vAlign w:val="center"/>
          </w:tcPr>
          <w:p w14:paraId="13C08D48" w14:textId="3671BDF0"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2</w:t>
            </w:r>
          </w:p>
        </w:tc>
        <w:tc>
          <w:tcPr>
            <w:tcW w:w="937" w:type="dxa"/>
            <w:vAlign w:val="center"/>
          </w:tcPr>
          <w:p w14:paraId="5CF8BA3A" w14:textId="44907F59"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2</w:t>
            </w:r>
          </w:p>
        </w:tc>
        <w:tc>
          <w:tcPr>
            <w:tcW w:w="992" w:type="dxa"/>
            <w:vAlign w:val="center"/>
          </w:tcPr>
          <w:p w14:paraId="4D0D3051" w14:textId="04EB3BEA"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100</w:t>
            </w:r>
            <w:r w:rsidR="00621A37" w:rsidRPr="004D136B">
              <w:rPr>
                <w:rFonts w:ascii="宋体" w:hAnsi="宋体"/>
                <w:szCs w:val="21"/>
              </w:rPr>
              <w:t>.00</w:t>
            </w:r>
          </w:p>
        </w:tc>
        <w:tc>
          <w:tcPr>
            <w:tcW w:w="851" w:type="dxa"/>
            <w:vAlign w:val="center"/>
          </w:tcPr>
          <w:p w14:paraId="0E0366D3" w14:textId="191BE59C"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0</w:t>
            </w:r>
          </w:p>
        </w:tc>
        <w:tc>
          <w:tcPr>
            <w:tcW w:w="850" w:type="dxa"/>
            <w:vAlign w:val="center"/>
          </w:tcPr>
          <w:p w14:paraId="338C6680" w14:textId="74B2A12B"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0</w:t>
            </w:r>
            <w:r w:rsidR="00621A37" w:rsidRPr="004D136B">
              <w:rPr>
                <w:rFonts w:ascii="宋体" w:hAnsi="宋体"/>
                <w:szCs w:val="21"/>
              </w:rPr>
              <w:t>.00</w:t>
            </w:r>
          </w:p>
        </w:tc>
        <w:tc>
          <w:tcPr>
            <w:tcW w:w="851" w:type="dxa"/>
            <w:vAlign w:val="center"/>
          </w:tcPr>
          <w:p w14:paraId="2C44F8AB" w14:textId="7E5C7A9C"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0</w:t>
            </w:r>
          </w:p>
        </w:tc>
        <w:tc>
          <w:tcPr>
            <w:tcW w:w="992" w:type="dxa"/>
            <w:vAlign w:val="center"/>
          </w:tcPr>
          <w:p w14:paraId="6D048C7D" w14:textId="38AF462C"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4D136B">
              <w:rPr>
                <w:rFonts w:ascii="宋体" w:hAnsi="宋体"/>
                <w:szCs w:val="21"/>
              </w:rPr>
              <w:t>0</w:t>
            </w:r>
            <w:r w:rsidR="00621A37" w:rsidRPr="004D136B">
              <w:rPr>
                <w:rFonts w:ascii="宋体" w:hAnsi="宋体"/>
                <w:szCs w:val="21"/>
              </w:rPr>
              <w:t>.00</w:t>
            </w:r>
          </w:p>
        </w:tc>
        <w:tc>
          <w:tcPr>
            <w:tcW w:w="1073" w:type="dxa"/>
            <w:vAlign w:val="center"/>
          </w:tcPr>
          <w:p w14:paraId="628E857A" w14:textId="265EF477" w:rsidR="00143A04" w:rsidRPr="004D136B" w:rsidRDefault="00143A04" w:rsidP="00143A04">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szCs w:val="21"/>
              </w:rPr>
            </w:pPr>
            <w:r w:rsidRPr="004D136B">
              <w:rPr>
                <w:rFonts w:ascii="宋体" w:hAnsi="宋体"/>
                <w:b/>
                <w:szCs w:val="21"/>
              </w:rPr>
              <w:t>100.00</w:t>
            </w:r>
            <w:r w:rsidR="00621A37" w:rsidRPr="004D136B">
              <w:rPr>
                <w:rFonts w:ascii="宋体" w:hAnsi="宋体" w:hint="eastAsia"/>
                <w:b/>
                <w:szCs w:val="21"/>
              </w:rPr>
              <w:t>%</w:t>
            </w:r>
          </w:p>
        </w:tc>
      </w:tr>
    </w:tbl>
    <w:p w14:paraId="5C24CCC5" w14:textId="77777777" w:rsidR="00190132" w:rsidRPr="00680176" w:rsidRDefault="00190132" w:rsidP="00BD0C7D">
      <w:pPr>
        <w:pStyle w:val="FL"/>
        <w:numPr>
          <w:ilvl w:val="0"/>
          <w:numId w:val="0"/>
        </w:numPr>
        <w:spacing w:beforeLines="0" w:afterLines="0"/>
        <w:ind w:left="420"/>
        <w:rPr>
          <w:rFonts w:ascii="仿宋" w:eastAsia="仿宋" w:hAnsi="仿宋"/>
          <w:color w:val="C45911" w:themeColor="accent2" w:themeShade="BF"/>
          <w:sz w:val="24"/>
          <w:szCs w:val="24"/>
        </w:rPr>
      </w:pPr>
    </w:p>
    <w:p w14:paraId="3CEF26F8" w14:textId="213E7211" w:rsidR="00E71385" w:rsidRPr="006B7E23" w:rsidRDefault="00E71385" w:rsidP="00BD0C7D">
      <w:pPr>
        <w:pStyle w:val="2"/>
        <w:spacing w:before="0" w:after="100" w:afterAutospacing="1" w:line="560" w:lineRule="exact"/>
        <w:rPr>
          <w:rFonts w:ascii="黑体" w:eastAsia="黑体" w:hAnsi="黑体"/>
        </w:rPr>
      </w:pPr>
      <w:bookmarkStart w:id="51" w:name="_Toc27061472"/>
      <w:r w:rsidRPr="006B7E23">
        <w:rPr>
          <w:rFonts w:ascii="黑体" w:eastAsia="黑体" w:hAnsi="黑体"/>
        </w:rPr>
        <w:t>二</w:t>
      </w:r>
      <w:r w:rsidRPr="006B7E23">
        <w:rPr>
          <w:rFonts w:ascii="黑体" w:eastAsia="黑体" w:hAnsi="黑体" w:hint="eastAsia"/>
        </w:rPr>
        <w:t>、</w:t>
      </w:r>
      <w:r w:rsidR="00D9376C" w:rsidRPr="006B7E23">
        <w:rPr>
          <w:rFonts w:ascii="黑体" w:eastAsia="黑体" w:hAnsi="黑体" w:hint="eastAsia"/>
        </w:rPr>
        <w:t>毕业生</w:t>
      </w:r>
      <w:r w:rsidR="00190132">
        <w:rPr>
          <w:rFonts w:ascii="黑体" w:eastAsia="黑体" w:hAnsi="黑体"/>
        </w:rPr>
        <w:t>就业单位</w:t>
      </w:r>
      <w:r w:rsidR="00D9376C" w:rsidRPr="006B7E23">
        <w:rPr>
          <w:rFonts w:ascii="黑体" w:eastAsia="黑体" w:hAnsi="黑体"/>
        </w:rPr>
        <w:t>情况</w:t>
      </w:r>
      <w:bookmarkEnd w:id="51"/>
    </w:p>
    <w:p w14:paraId="3DB6BFA7" w14:textId="77777777" w:rsidR="00F26967" w:rsidRPr="006B7E23" w:rsidRDefault="00E71385" w:rsidP="00960EE9">
      <w:pPr>
        <w:pStyle w:val="3"/>
        <w:spacing w:line="415" w:lineRule="auto"/>
        <w:rPr>
          <w:rFonts w:ascii="仿宋" w:eastAsia="仿宋" w:hAnsi="仿宋"/>
        </w:rPr>
      </w:pPr>
      <w:r w:rsidRPr="006B7E23">
        <w:rPr>
          <w:rFonts w:ascii="仿宋" w:eastAsia="仿宋" w:hAnsi="仿宋" w:hint="eastAsia"/>
        </w:rPr>
        <w:t>（一）</w:t>
      </w:r>
      <w:r w:rsidR="00D9376C" w:rsidRPr="006B7E23">
        <w:rPr>
          <w:rFonts w:ascii="仿宋" w:eastAsia="仿宋" w:hAnsi="仿宋" w:hint="eastAsia"/>
        </w:rPr>
        <w:t>毕业生</w:t>
      </w:r>
      <w:r w:rsidR="00FE601C" w:rsidRPr="006B7E23">
        <w:rPr>
          <w:rFonts w:ascii="仿宋" w:eastAsia="仿宋" w:hAnsi="仿宋" w:hint="eastAsia"/>
        </w:rPr>
        <w:t>就业地区分布</w:t>
      </w:r>
    </w:p>
    <w:p w14:paraId="546409F8" w14:textId="4A28EA85" w:rsidR="005A58B1" w:rsidRDefault="00C71858" w:rsidP="00800E5D">
      <w:pPr>
        <w:widowControl/>
        <w:ind w:firstLineChars="200" w:firstLine="600"/>
        <w:jc w:val="left"/>
        <w:rPr>
          <w:rFonts w:ascii="仿宋" w:eastAsia="仿宋" w:hAnsi="仿宋" w:cs="宋体"/>
          <w:kern w:val="0"/>
          <w:sz w:val="30"/>
          <w:szCs w:val="30"/>
        </w:rPr>
      </w:pPr>
      <w:r w:rsidRPr="00390B80">
        <w:rPr>
          <w:rFonts w:ascii="仿宋" w:eastAsia="仿宋" w:hAnsi="仿宋" w:cs="宋体" w:hint="eastAsia"/>
          <w:kern w:val="0"/>
          <w:sz w:val="30"/>
          <w:szCs w:val="30"/>
        </w:rPr>
        <w:t>已就业的</w:t>
      </w:r>
      <w:r w:rsidR="00477C8D">
        <w:rPr>
          <w:rFonts w:ascii="仿宋" w:eastAsia="仿宋" w:hAnsi="仿宋" w:cs="宋体" w:hint="eastAsia"/>
          <w:kern w:val="0"/>
          <w:sz w:val="30"/>
          <w:szCs w:val="30"/>
        </w:rPr>
        <w:t>2019</w:t>
      </w:r>
      <w:r w:rsidRPr="00390B80">
        <w:rPr>
          <w:rFonts w:ascii="仿宋" w:eastAsia="仿宋" w:hAnsi="仿宋" w:cs="宋体"/>
          <w:kern w:val="0"/>
          <w:sz w:val="30"/>
          <w:szCs w:val="30"/>
        </w:rPr>
        <w:t>届毕业生中</w:t>
      </w:r>
      <w:r w:rsidRPr="00390B80">
        <w:rPr>
          <w:rFonts w:ascii="仿宋" w:eastAsia="仿宋" w:hAnsi="仿宋" w:cs="宋体" w:hint="eastAsia"/>
          <w:kern w:val="0"/>
          <w:sz w:val="30"/>
          <w:szCs w:val="30"/>
        </w:rPr>
        <w:t>，</w:t>
      </w:r>
      <w:r w:rsidR="007913B2" w:rsidRPr="00390B80">
        <w:rPr>
          <w:rFonts w:ascii="仿宋" w:eastAsia="仿宋" w:hAnsi="仿宋" w:cs="宋体" w:hint="eastAsia"/>
          <w:kern w:val="0"/>
          <w:sz w:val="30"/>
          <w:szCs w:val="30"/>
        </w:rPr>
        <w:t>在京就业</w:t>
      </w:r>
      <w:r w:rsidR="00530289" w:rsidRPr="00390B80">
        <w:rPr>
          <w:rFonts w:ascii="仿宋" w:eastAsia="仿宋" w:hAnsi="仿宋" w:cs="宋体"/>
          <w:kern w:val="0"/>
          <w:sz w:val="30"/>
          <w:szCs w:val="30"/>
        </w:rPr>
        <w:t>10</w:t>
      </w:r>
      <w:r w:rsidR="00B502FB">
        <w:rPr>
          <w:rFonts w:ascii="仿宋" w:eastAsia="仿宋" w:hAnsi="仿宋" w:cs="宋体"/>
          <w:kern w:val="0"/>
          <w:sz w:val="30"/>
          <w:szCs w:val="30"/>
        </w:rPr>
        <w:t>1181</w:t>
      </w:r>
      <w:r w:rsidRPr="00390B80">
        <w:rPr>
          <w:rFonts w:ascii="仿宋" w:eastAsia="仿宋" w:hAnsi="仿宋" w:cs="宋体" w:hint="eastAsia"/>
          <w:kern w:val="0"/>
          <w:sz w:val="30"/>
          <w:szCs w:val="30"/>
        </w:rPr>
        <w:t>人，占</w:t>
      </w:r>
      <w:r w:rsidR="00530289" w:rsidRPr="00390B80">
        <w:rPr>
          <w:rFonts w:ascii="仿宋" w:eastAsia="仿宋" w:hAnsi="仿宋" w:cs="宋体"/>
          <w:kern w:val="0"/>
          <w:sz w:val="30"/>
          <w:szCs w:val="30"/>
        </w:rPr>
        <w:t>6</w:t>
      </w:r>
      <w:r w:rsidR="00B502FB">
        <w:rPr>
          <w:rFonts w:ascii="仿宋" w:eastAsia="仿宋" w:hAnsi="仿宋" w:cs="宋体"/>
          <w:kern w:val="0"/>
          <w:sz w:val="30"/>
          <w:szCs w:val="30"/>
        </w:rPr>
        <w:t>1.76</w:t>
      </w:r>
      <w:r w:rsidR="007913B2" w:rsidRPr="00390B80">
        <w:rPr>
          <w:rFonts w:ascii="仿宋" w:eastAsia="仿宋" w:hAnsi="仿宋" w:cs="宋体" w:hint="eastAsia"/>
          <w:kern w:val="0"/>
          <w:sz w:val="30"/>
          <w:szCs w:val="30"/>
        </w:rPr>
        <w:t>%，京外就业</w:t>
      </w:r>
      <w:r w:rsidR="00530289" w:rsidRPr="00390B80">
        <w:rPr>
          <w:rFonts w:ascii="仿宋" w:eastAsia="仿宋" w:hAnsi="仿宋" w:cs="宋体"/>
          <w:kern w:val="0"/>
          <w:sz w:val="30"/>
          <w:szCs w:val="30"/>
        </w:rPr>
        <w:t>6</w:t>
      </w:r>
      <w:r w:rsidR="00B502FB">
        <w:rPr>
          <w:rFonts w:ascii="仿宋" w:eastAsia="仿宋" w:hAnsi="仿宋" w:cs="宋体"/>
          <w:kern w:val="0"/>
          <w:sz w:val="30"/>
          <w:szCs w:val="30"/>
        </w:rPr>
        <w:t>2646</w:t>
      </w:r>
      <w:r w:rsidRPr="00390B80">
        <w:rPr>
          <w:rFonts w:ascii="仿宋" w:eastAsia="仿宋" w:hAnsi="仿宋" w:cs="宋体" w:hint="eastAsia"/>
          <w:kern w:val="0"/>
          <w:sz w:val="30"/>
          <w:szCs w:val="30"/>
        </w:rPr>
        <w:t>人，占</w:t>
      </w:r>
      <w:r w:rsidR="00530289" w:rsidRPr="00390B80">
        <w:rPr>
          <w:rFonts w:ascii="仿宋" w:eastAsia="仿宋" w:hAnsi="仿宋" w:cs="宋体"/>
          <w:kern w:val="0"/>
          <w:sz w:val="30"/>
          <w:szCs w:val="30"/>
        </w:rPr>
        <w:t>3</w:t>
      </w:r>
      <w:r w:rsidR="00B502FB">
        <w:rPr>
          <w:rFonts w:ascii="仿宋" w:eastAsia="仿宋" w:hAnsi="仿宋" w:cs="宋体"/>
          <w:kern w:val="0"/>
          <w:sz w:val="30"/>
          <w:szCs w:val="30"/>
        </w:rPr>
        <w:t>8.24</w:t>
      </w:r>
      <w:r w:rsidR="007913B2" w:rsidRPr="00390B80">
        <w:rPr>
          <w:rFonts w:ascii="仿宋" w:eastAsia="仿宋" w:hAnsi="仿宋" w:cs="宋体" w:hint="eastAsia"/>
          <w:kern w:val="0"/>
          <w:sz w:val="30"/>
          <w:szCs w:val="30"/>
        </w:rPr>
        <w:t>%</w:t>
      </w:r>
      <w:r w:rsidR="00EA00DC" w:rsidRPr="00390B80">
        <w:rPr>
          <w:rFonts w:ascii="仿宋" w:eastAsia="仿宋" w:hAnsi="仿宋" w:cs="宋体" w:hint="eastAsia"/>
          <w:kern w:val="0"/>
          <w:sz w:val="30"/>
          <w:szCs w:val="30"/>
        </w:rPr>
        <w:t>，</w:t>
      </w:r>
      <w:r w:rsidR="00307214">
        <w:rPr>
          <w:rFonts w:ascii="仿宋" w:eastAsia="仿宋" w:hAnsi="仿宋" w:cs="宋体" w:hint="eastAsia"/>
          <w:kern w:val="0"/>
          <w:sz w:val="30"/>
          <w:szCs w:val="30"/>
        </w:rPr>
        <w:t>应届毕业生</w:t>
      </w:r>
      <w:r w:rsidR="00386341">
        <w:rPr>
          <w:rFonts w:ascii="仿宋" w:eastAsia="仿宋" w:hAnsi="仿宋" w:cs="宋体" w:hint="eastAsia"/>
          <w:kern w:val="0"/>
          <w:sz w:val="30"/>
          <w:szCs w:val="30"/>
        </w:rPr>
        <w:t>在</w:t>
      </w:r>
      <w:r w:rsidR="00386341">
        <w:rPr>
          <w:rFonts w:ascii="仿宋" w:eastAsia="仿宋" w:hAnsi="仿宋" w:cs="宋体"/>
          <w:kern w:val="0"/>
          <w:sz w:val="30"/>
          <w:szCs w:val="30"/>
        </w:rPr>
        <w:t>京就业</w:t>
      </w:r>
      <w:r w:rsidR="00C63D4C">
        <w:rPr>
          <w:rFonts w:ascii="仿宋" w:eastAsia="仿宋" w:hAnsi="仿宋" w:cs="宋体" w:hint="eastAsia"/>
          <w:kern w:val="0"/>
          <w:sz w:val="30"/>
          <w:szCs w:val="30"/>
        </w:rPr>
        <w:t>的比例</w:t>
      </w:r>
      <w:r w:rsidR="00307214">
        <w:rPr>
          <w:rFonts w:ascii="仿宋" w:eastAsia="仿宋" w:hAnsi="仿宋" w:cs="宋体" w:hint="eastAsia"/>
          <w:kern w:val="0"/>
          <w:sz w:val="30"/>
          <w:szCs w:val="30"/>
        </w:rPr>
        <w:t>近三年连续呈小幅</w:t>
      </w:r>
      <w:r w:rsidR="00307214">
        <w:rPr>
          <w:rFonts w:ascii="仿宋" w:eastAsia="仿宋" w:hAnsi="仿宋" w:cs="宋体"/>
          <w:kern w:val="0"/>
          <w:sz w:val="30"/>
          <w:szCs w:val="30"/>
        </w:rPr>
        <w:t>下降趋势</w:t>
      </w:r>
      <w:r w:rsidR="00EA00DC" w:rsidRPr="000D417A">
        <w:rPr>
          <w:rFonts w:ascii="仿宋" w:eastAsia="仿宋" w:hAnsi="仿宋" w:cs="宋体" w:hint="eastAsia"/>
          <w:color w:val="000000" w:themeColor="text1"/>
          <w:kern w:val="0"/>
          <w:sz w:val="30"/>
          <w:szCs w:val="30"/>
        </w:rPr>
        <w:t>。</w:t>
      </w:r>
      <w:r w:rsidR="00BC31F2" w:rsidRPr="000D417A">
        <w:rPr>
          <w:rFonts w:ascii="仿宋" w:eastAsia="仿宋" w:hAnsi="仿宋" w:cs="宋体" w:hint="eastAsia"/>
          <w:color w:val="000000" w:themeColor="text1"/>
          <w:kern w:val="0"/>
          <w:sz w:val="30"/>
          <w:szCs w:val="30"/>
        </w:rPr>
        <w:t>到东部</w:t>
      </w:r>
      <w:r w:rsidR="00BD0C7D">
        <w:rPr>
          <w:rFonts w:ascii="仿宋" w:eastAsia="仿宋" w:hAnsi="仿宋" w:cs="宋体" w:hint="eastAsia"/>
          <w:color w:val="000000" w:themeColor="text1"/>
          <w:kern w:val="0"/>
          <w:sz w:val="30"/>
          <w:szCs w:val="30"/>
        </w:rPr>
        <w:t>地</w:t>
      </w:r>
      <w:r w:rsidR="00BD0C7D">
        <w:rPr>
          <w:rFonts w:ascii="仿宋" w:eastAsia="仿宋" w:hAnsi="仿宋" w:cs="宋体"/>
          <w:color w:val="000000" w:themeColor="text1"/>
          <w:kern w:val="0"/>
          <w:sz w:val="30"/>
          <w:szCs w:val="30"/>
        </w:rPr>
        <w:t>区</w:t>
      </w:r>
      <w:r w:rsidR="00BC31F2" w:rsidRPr="000D417A">
        <w:rPr>
          <w:rFonts w:ascii="仿宋" w:eastAsia="仿宋" w:hAnsi="仿宋" w:cs="宋体" w:hint="eastAsia"/>
          <w:color w:val="000000" w:themeColor="text1"/>
          <w:kern w:val="0"/>
          <w:sz w:val="30"/>
          <w:szCs w:val="30"/>
        </w:rPr>
        <w:t>就业毕业生较去年增加</w:t>
      </w:r>
      <w:r w:rsidR="00BC31F2" w:rsidRPr="000D417A">
        <w:rPr>
          <w:rFonts w:ascii="仿宋" w:eastAsia="仿宋" w:hAnsi="仿宋" w:cs="宋体"/>
          <w:color w:val="000000" w:themeColor="text1"/>
          <w:kern w:val="0"/>
          <w:sz w:val="30"/>
          <w:szCs w:val="30"/>
        </w:rPr>
        <w:t>1个百分点，到西部、中部、东北地区就业毕业生比例与去年</w:t>
      </w:r>
      <w:r w:rsidR="006C36A7">
        <w:rPr>
          <w:rFonts w:ascii="仿宋" w:eastAsia="仿宋" w:hAnsi="仿宋" w:cs="宋体" w:hint="eastAsia"/>
          <w:color w:val="000000" w:themeColor="text1"/>
          <w:kern w:val="0"/>
          <w:sz w:val="30"/>
          <w:szCs w:val="30"/>
        </w:rPr>
        <w:t>基本</w:t>
      </w:r>
      <w:r w:rsidR="00BC31F2" w:rsidRPr="000D417A">
        <w:rPr>
          <w:rFonts w:ascii="仿宋" w:eastAsia="仿宋" w:hAnsi="仿宋" w:cs="宋体"/>
          <w:color w:val="000000" w:themeColor="text1"/>
          <w:kern w:val="0"/>
          <w:sz w:val="30"/>
          <w:szCs w:val="30"/>
        </w:rPr>
        <w:t>持平。</w:t>
      </w:r>
    </w:p>
    <w:p w14:paraId="6434CC37" w14:textId="4B4DEF61" w:rsidR="008C6BE4" w:rsidRDefault="0008473F" w:rsidP="00390B80">
      <w:pPr>
        <w:widowControl/>
        <w:ind w:firstLineChars="200" w:firstLine="420"/>
        <w:jc w:val="left"/>
        <w:rPr>
          <w:rFonts w:ascii="仿宋" w:eastAsia="仿宋" w:hAnsi="仿宋" w:cs="宋体"/>
          <w:kern w:val="0"/>
          <w:sz w:val="30"/>
          <w:szCs w:val="30"/>
        </w:rPr>
      </w:pPr>
      <w:r>
        <w:rPr>
          <w:noProof/>
        </w:rPr>
        <w:drawing>
          <wp:inline distT="0" distB="0" distL="0" distR="0" wp14:anchorId="07E532C9" wp14:editId="3A2E1E61">
            <wp:extent cx="5076825" cy="2847975"/>
            <wp:effectExtent l="0" t="0" r="9525"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9921275" w14:textId="6B628083" w:rsidR="00267C60" w:rsidRDefault="00267C60" w:rsidP="00267C60">
      <w:pPr>
        <w:pStyle w:val="FL"/>
        <w:numPr>
          <w:ilvl w:val="0"/>
          <w:numId w:val="0"/>
        </w:numPr>
        <w:spacing w:beforeLines="50" w:before="156"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图2</w:t>
      </w:r>
      <w:r>
        <w:rPr>
          <w:rFonts w:ascii="仿宋" w:eastAsia="仿宋" w:hAnsi="仿宋"/>
          <w:color w:val="C45911" w:themeColor="accent2" w:themeShade="BF"/>
          <w:sz w:val="24"/>
          <w:szCs w:val="24"/>
        </w:rPr>
        <w:t xml:space="preserve">.2  </w:t>
      </w:r>
      <w:r>
        <w:rPr>
          <w:rFonts w:ascii="仿宋" w:eastAsia="仿宋" w:hAnsi="仿宋" w:hint="eastAsia"/>
          <w:color w:val="C45911" w:themeColor="accent2" w:themeShade="BF"/>
          <w:sz w:val="24"/>
          <w:szCs w:val="24"/>
        </w:rPr>
        <w:t>毕业生就业地区</w:t>
      </w:r>
      <w:r w:rsidRPr="00680176">
        <w:rPr>
          <w:rFonts w:ascii="仿宋" w:eastAsia="仿宋" w:hAnsi="仿宋" w:hint="eastAsia"/>
          <w:color w:val="C45911" w:themeColor="accent2" w:themeShade="BF"/>
          <w:sz w:val="24"/>
          <w:szCs w:val="24"/>
        </w:rPr>
        <w:t>分布</w:t>
      </w:r>
    </w:p>
    <w:p w14:paraId="39F375DE" w14:textId="77777777" w:rsidR="00072870" w:rsidRDefault="00072870" w:rsidP="00267C60">
      <w:pPr>
        <w:pStyle w:val="FL"/>
        <w:numPr>
          <w:ilvl w:val="0"/>
          <w:numId w:val="0"/>
        </w:numPr>
        <w:spacing w:beforeLines="50" w:before="156" w:after="156"/>
        <w:ind w:left="420"/>
        <w:rPr>
          <w:rFonts w:ascii="仿宋" w:eastAsia="仿宋" w:hAnsi="仿宋"/>
          <w:color w:val="C45911" w:themeColor="accent2" w:themeShade="BF"/>
          <w:sz w:val="24"/>
          <w:szCs w:val="24"/>
        </w:rPr>
      </w:pPr>
    </w:p>
    <w:p w14:paraId="08F427B2" w14:textId="6AB2483B" w:rsidR="008C6BE4" w:rsidRPr="00267C60" w:rsidRDefault="00267C60" w:rsidP="00267C60">
      <w:pPr>
        <w:pStyle w:val="FL"/>
        <w:numPr>
          <w:ilvl w:val="0"/>
          <w:numId w:val="0"/>
        </w:numPr>
        <w:spacing w:before="312"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表2</w:t>
      </w:r>
      <w:r>
        <w:rPr>
          <w:rFonts w:ascii="仿宋" w:eastAsia="仿宋" w:hAnsi="仿宋"/>
          <w:color w:val="C45911" w:themeColor="accent2" w:themeShade="BF"/>
          <w:sz w:val="24"/>
          <w:szCs w:val="24"/>
        </w:rPr>
        <w:t xml:space="preserve">.8  </w:t>
      </w:r>
      <w:r>
        <w:rPr>
          <w:rFonts w:ascii="仿宋" w:eastAsia="仿宋" w:hAnsi="仿宋" w:hint="eastAsia"/>
          <w:color w:val="C45911" w:themeColor="accent2" w:themeShade="BF"/>
          <w:sz w:val="24"/>
          <w:szCs w:val="24"/>
        </w:rPr>
        <w:t>不同学历层次毕业生就业地区分布</w:t>
      </w:r>
    </w:p>
    <w:tbl>
      <w:tblPr>
        <w:tblStyle w:val="4-11"/>
        <w:tblW w:w="8607" w:type="dxa"/>
        <w:jc w:val="center"/>
        <w:tblBorders>
          <w:top w:val="single" w:sz="4" w:space="0" w:color="5B9BD5" w:themeColor="accent1"/>
          <w:left w:val="single" w:sz="4" w:space="0" w:color="5B9BD5" w:themeColor="accent1"/>
          <w:right w:val="single" w:sz="4" w:space="0" w:color="5B9BD5" w:themeColor="accent1"/>
        </w:tblBorders>
        <w:tblLook w:val="04A0" w:firstRow="1" w:lastRow="0" w:firstColumn="1" w:lastColumn="0" w:noHBand="0" w:noVBand="1"/>
      </w:tblPr>
      <w:tblGrid>
        <w:gridCol w:w="1348"/>
        <w:gridCol w:w="1479"/>
        <w:gridCol w:w="1156"/>
        <w:gridCol w:w="1156"/>
        <w:gridCol w:w="1156"/>
        <w:gridCol w:w="1156"/>
        <w:gridCol w:w="1156"/>
      </w:tblGrid>
      <w:tr w:rsidR="00643ED6" w:rsidRPr="004D136B" w14:paraId="24B484E5" w14:textId="77777777" w:rsidTr="0027659F">
        <w:trPr>
          <w:cnfStyle w:val="100000000000" w:firstRow="1" w:lastRow="0" w:firstColumn="0" w:lastColumn="0" w:oddVBand="0" w:evenVBand="0" w:oddHBand="0"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827" w:type="dxa"/>
            <w:gridSpan w:val="2"/>
            <w:tcBorders>
              <w:top w:val="none" w:sz="0" w:space="0" w:color="auto"/>
              <w:left w:val="none" w:sz="0" w:space="0" w:color="auto"/>
              <w:bottom w:val="none" w:sz="0" w:space="0" w:color="auto"/>
              <w:right w:val="none" w:sz="0" w:space="0" w:color="auto"/>
            </w:tcBorders>
            <w:noWrap/>
            <w:vAlign w:val="center"/>
            <w:hideMark/>
          </w:tcPr>
          <w:p w14:paraId="761830BF" w14:textId="4C4C4C69" w:rsidR="00643ED6" w:rsidRPr="004D136B" w:rsidRDefault="00643ED6" w:rsidP="0008473F">
            <w:pPr>
              <w:widowControl/>
              <w:jc w:val="center"/>
              <w:rPr>
                <w:rFonts w:ascii="宋体" w:hAnsi="宋体" w:cs="宋体"/>
                <w:color w:val="000000"/>
                <w:kern w:val="0"/>
                <w:szCs w:val="21"/>
              </w:rPr>
            </w:pPr>
          </w:p>
        </w:tc>
        <w:tc>
          <w:tcPr>
            <w:tcW w:w="1156" w:type="dxa"/>
            <w:tcBorders>
              <w:top w:val="none" w:sz="0" w:space="0" w:color="auto"/>
              <w:left w:val="none" w:sz="0" w:space="0" w:color="auto"/>
              <w:bottom w:val="none" w:sz="0" w:space="0" w:color="auto"/>
              <w:right w:val="none" w:sz="0" w:space="0" w:color="auto"/>
            </w:tcBorders>
            <w:noWrap/>
            <w:vAlign w:val="center"/>
            <w:hideMark/>
          </w:tcPr>
          <w:p w14:paraId="191314E9" w14:textId="77777777" w:rsidR="00643ED6" w:rsidRPr="004D136B" w:rsidRDefault="00643ED6" w:rsidP="00643ED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专科生</w:t>
            </w:r>
          </w:p>
        </w:tc>
        <w:tc>
          <w:tcPr>
            <w:tcW w:w="1156" w:type="dxa"/>
            <w:tcBorders>
              <w:top w:val="none" w:sz="0" w:space="0" w:color="auto"/>
              <w:left w:val="none" w:sz="0" w:space="0" w:color="auto"/>
              <w:bottom w:val="none" w:sz="0" w:space="0" w:color="auto"/>
              <w:right w:val="none" w:sz="0" w:space="0" w:color="auto"/>
            </w:tcBorders>
            <w:noWrap/>
            <w:vAlign w:val="center"/>
            <w:hideMark/>
          </w:tcPr>
          <w:p w14:paraId="0C15FC80" w14:textId="77777777" w:rsidR="00643ED6" w:rsidRPr="004D136B" w:rsidRDefault="00643ED6" w:rsidP="00643ED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本科生</w:t>
            </w:r>
          </w:p>
        </w:tc>
        <w:tc>
          <w:tcPr>
            <w:tcW w:w="1156" w:type="dxa"/>
            <w:tcBorders>
              <w:top w:val="none" w:sz="0" w:space="0" w:color="auto"/>
              <w:left w:val="none" w:sz="0" w:space="0" w:color="auto"/>
              <w:bottom w:val="none" w:sz="0" w:space="0" w:color="auto"/>
              <w:right w:val="none" w:sz="0" w:space="0" w:color="auto"/>
            </w:tcBorders>
            <w:noWrap/>
            <w:vAlign w:val="center"/>
            <w:hideMark/>
          </w:tcPr>
          <w:p w14:paraId="42846369" w14:textId="77777777" w:rsidR="00643ED6" w:rsidRPr="004D136B" w:rsidRDefault="00643ED6" w:rsidP="00643ED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硕士生</w:t>
            </w:r>
          </w:p>
        </w:tc>
        <w:tc>
          <w:tcPr>
            <w:tcW w:w="1156" w:type="dxa"/>
            <w:tcBorders>
              <w:top w:val="none" w:sz="0" w:space="0" w:color="auto"/>
              <w:left w:val="none" w:sz="0" w:space="0" w:color="auto"/>
              <w:bottom w:val="none" w:sz="0" w:space="0" w:color="auto"/>
              <w:right w:val="none" w:sz="0" w:space="0" w:color="auto"/>
            </w:tcBorders>
            <w:noWrap/>
            <w:vAlign w:val="center"/>
            <w:hideMark/>
          </w:tcPr>
          <w:p w14:paraId="6BE693BA" w14:textId="77777777" w:rsidR="00643ED6" w:rsidRPr="004D136B" w:rsidRDefault="00643ED6" w:rsidP="00643ED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博士生</w:t>
            </w:r>
          </w:p>
        </w:tc>
        <w:tc>
          <w:tcPr>
            <w:tcW w:w="1156" w:type="dxa"/>
            <w:tcBorders>
              <w:top w:val="none" w:sz="0" w:space="0" w:color="auto"/>
              <w:left w:val="none" w:sz="0" w:space="0" w:color="auto"/>
              <w:bottom w:val="none" w:sz="0" w:space="0" w:color="auto"/>
              <w:right w:val="none" w:sz="0" w:space="0" w:color="auto"/>
            </w:tcBorders>
            <w:noWrap/>
            <w:vAlign w:val="center"/>
            <w:hideMark/>
          </w:tcPr>
          <w:p w14:paraId="07BE2595" w14:textId="77777777" w:rsidR="00643ED6" w:rsidRPr="004D136B" w:rsidRDefault="00643ED6" w:rsidP="00643ED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总体</w:t>
            </w:r>
          </w:p>
        </w:tc>
      </w:tr>
      <w:tr w:rsidR="00643ED6" w:rsidRPr="004D136B" w14:paraId="17B39CC0" w14:textId="77777777" w:rsidTr="002765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48" w:type="dxa"/>
            <w:vMerge w:val="restart"/>
            <w:noWrap/>
            <w:vAlign w:val="center"/>
            <w:hideMark/>
          </w:tcPr>
          <w:p w14:paraId="3C5B0EC6" w14:textId="77777777" w:rsidR="00643ED6" w:rsidRPr="004D136B" w:rsidRDefault="00643ED6" w:rsidP="0008473F">
            <w:pPr>
              <w:widowControl/>
              <w:jc w:val="center"/>
              <w:rPr>
                <w:rFonts w:ascii="宋体" w:hAnsi="宋体" w:cs="宋体"/>
                <w:kern w:val="0"/>
                <w:szCs w:val="21"/>
              </w:rPr>
            </w:pPr>
            <w:r w:rsidRPr="004D136B">
              <w:rPr>
                <w:rFonts w:ascii="宋体" w:hAnsi="宋体" w:cs="宋体" w:hint="eastAsia"/>
                <w:kern w:val="0"/>
                <w:szCs w:val="21"/>
              </w:rPr>
              <w:t>北京</w:t>
            </w:r>
          </w:p>
        </w:tc>
        <w:tc>
          <w:tcPr>
            <w:tcW w:w="1478" w:type="dxa"/>
            <w:noWrap/>
            <w:vAlign w:val="center"/>
            <w:hideMark/>
          </w:tcPr>
          <w:p w14:paraId="0C5283A5" w14:textId="77777777" w:rsidR="00643ED6" w:rsidRPr="004D136B" w:rsidRDefault="00643ED6" w:rsidP="0008473F">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人数</w:t>
            </w:r>
          </w:p>
        </w:tc>
        <w:tc>
          <w:tcPr>
            <w:tcW w:w="1156" w:type="dxa"/>
            <w:noWrap/>
            <w:vAlign w:val="center"/>
            <w:hideMark/>
          </w:tcPr>
          <w:p w14:paraId="54910FE1"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18641</w:t>
            </w:r>
          </w:p>
        </w:tc>
        <w:tc>
          <w:tcPr>
            <w:tcW w:w="1156" w:type="dxa"/>
            <w:noWrap/>
            <w:vAlign w:val="center"/>
            <w:hideMark/>
          </w:tcPr>
          <w:p w14:paraId="5C1B1AC1"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40107</w:t>
            </w:r>
          </w:p>
        </w:tc>
        <w:tc>
          <w:tcPr>
            <w:tcW w:w="1156" w:type="dxa"/>
            <w:noWrap/>
            <w:vAlign w:val="center"/>
            <w:hideMark/>
          </w:tcPr>
          <w:p w14:paraId="16DE4D29"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35580</w:t>
            </w:r>
          </w:p>
        </w:tc>
        <w:tc>
          <w:tcPr>
            <w:tcW w:w="1156" w:type="dxa"/>
            <w:noWrap/>
            <w:vAlign w:val="center"/>
            <w:hideMark/>
          </w:tcPr>
          <w:p w14:paraId="6942D8B6"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6853</w:t>
            </w:r>
          </w:p>
        </w:tc>
        <w:tc>
          <w:tcPr>
            <w:tcW w:w="1156" w:type="dxa"/>
            <w:noWrap/>
            <w:vAlign w:val="center"/>
            <w:hideMark/>
          </w:tcPr>
          <w:p w14:paraId="4480AE82"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101181</w:t>
            </w:r>
          </w:p>
        </w:tc>
      </w:tr>
      <w:tr w:rsidR="00643ED6" w:rsidRPr="004D136B" w14:paraId="30D86A68" w14:textId="77777777" w:rsidTr="002765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48" w:type="dxa"/>
            <w:vMerge/>
            <w:vAlign w:val="center"/>
            <w:hideMark/>
          </w:tcPr>
          <w:p w14:paraId="60913E53" w14:textId="77777777" w:rsidR="00643ED6" w:rsidRPr="004D136B" w:rsidRDefault="00643ED6" w:rsidP="0008473F">
            <w:pPr>
              <w:widowControl/>
              <w:jc w:val="center"/>
              <w:rPr>
                <w:rFonts w:ascii="宋体" w:hAnsi="宋体" w:cs="宋体"/>
                <w:kern w:val="0"/>
                <w:szCs w:val="21"/>
              </w:rPr>
            </w:pPr>
          </w:p>
        </w:tc>
        <w:tc>
          <w:tcPr>
            <w:tcW w:w="1478" w:type="dxa"/>
            <w:noWrap/>
            <w:vAlign w:val="center"/>
            <w:hideMark/>
          </w:tcPr>
          <w:p w14:paraId="3F10E86B" w14:textId="77777777" w:rsidR="00643ED6" w:rsidRPr="004D136B" w:rsidRDefault="00643ED6" w:rsidP="0008473F">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w:t>
            </w:r>
          </w:p>
        </w:tc>
        <w:tc>
          <w:tcPr>
            <w:tcW w:w="1156" w:type="dxa"/>
            <w:noWrap/>
            <w:vAlign w:val="center"/>
            <w:hideMark/>
          </w:tcPr>
          <w:p w14:paraId="06B12ACA"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85.34</w:t>
            </w:r>
          </w:p>
        </w:tc>
        <w:tc>
          <w:tcPr>
            <w:tcW w:w="1156" w:type="dxa"/>
            <w:noWrap/>
            <w:vAlign w:val="center"/>
            <w:hideMark/>
          </w:tcPr>
          <w:p w14:paraId="55C339A9"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60.32</w:t>
            </w:r>
          </w:p>
        </w:tc>
        <w:tc>
          <w:tcPr>
            <w:tcW w:w="1156" w:type="dxa"/>
            <w:noWrap/>
            <w:vAlign w:val="center"/>
            <w:hideMark/>
          </w:tcPr>
          <w:p w14:paraId="3D87DDAA"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57.32</w:t>
            </w:r>
          </w:p>
        </w:tc>
        <w:tc>
          <w:tcPr>
            <w:tcW w:w="1156" w:type="dxa"/>
            <w:noWrap/>
            <w:vAlign w:val="center"/>
            <w:hideMark/>
          </w:tcPr>
          <w:p w14:paraId="204F915C"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51.06</w:t>
            </w:r>
          </w:p>
        </w:tc>
        <w:tc>
          <w:tcPr>
            <w:tcW w:w="1156" w:type="dxa"/>
            <w:noWrap/>
            <w:vAlign w:val="center"/>
            <w:hideMark/>
          </w:tcPr>
          <w:p w14:paraId="27883EA8"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61.76</w:t>
            </w:r>
          </w:p>
        </w:tc>
      </w:tr>
      <w:tr w:rsidR="00643ED6" w:rsidRPr="004D136B" w14:paraId="5917DC93" w14:textId="77777777" w:rsidTr="002765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48" w:type="dxa"/>
            <w:vMerge w:val="restart"/>
            <w:noWrap/>
            <w:vAlign w:val="center"/>
            <w:hideMark/>
          </w:tcPr>
          <w:p w14:paraId="7976D42C" w14:textId="77777777" w:rsidR="00643ED6" w:rsidRPr="004D136B" w:rsidRDefault="00643ED6" w:rsidP="0008473F">
            <w:pPr>
              <w:widowControl/>
              <w:jc w:val="center"/>
              <w:rPr>
                <w:rFonts w:ascii="宋体" w:hAnsi="宋体" w:cs="宋体"/>
                <w:kern w:val="0"/>
                <w:szCs w:val="21"/>
              </w:rPr>
            </w:pPr>
            <w:r w:rsidRPr="004D136B">
              <w:rPr>
                <w:rFonts w:ascii="宋体" w:hAnsi="宋体" w:cs="宋体" w:hint="eastAsia"/>
                <w:kern w:val="0"/>
                <w:szCs w:val="21"/>
              </w:rPr>
              <w:t>东部地区</w:t>
            </w:r>
          </w:p>
        </w:tc>
        <w:tc>
          <w:tcPr>
            <w:tcW w:w="1478" w:type="dxa"/>
            <w:noWrap/>
            <w:vAlign w:val="center"/>
            <w:hideMark/>
          </w:tcPr>
          <w:p w14:paraId="5EB68542" w14:textId="77777777" w:rsidR="00643ED6" w:rsidRPr="004D136B" w:rsidRDefault="00643ED6" w:rsidP="0008473F">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人数</w:t>
            </w:r>
          </w:p>
        </w:tc>
        <w:tc>
          <w:tcPr>
            <w:tcW w:w="1156" w:type="dxa"/>
            <w:noWrap/>
            <w:vAlign w:val="center"/>
            <w:hideMark/>
          </w:tcPr>
          <w:p w14:paraId="1B2316C3"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1569</w:t>
            </w:r>
          </w:p>
        </w:tc>
        <w:tc>
          <w:tcPr>
            <w:tcW w:w="1156" w:type="dxa"/>
            <w:noWrap/>
            <w:vAlign w:val="center"/>
            <w:hideMark/>
          </w:tcPr>
          <w:p w14:paraId="2C2CEBE4"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12134</w:t>
            </w:r>
          </w:p>
        </w:tc>
        <w:tc>
          <w:tcPr>
            <w:tcW w:w="1156" w:type="dxa"/>
            <w:noWrap/>
            <w:vAlign w:val="center"/>
            <w:hideMark/>
          </w:tcPr>
          <w:p w14:paraId="52625462"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17239</w:t>
            </w:r>
          </w:p>
        </w:tc>
        <w:tc>
          <w:tcPr>
            <w:tcW w:w="1156" w:type="dxa"/>
            <w:noWrap/>
            <w:vAlign w:val="center"/>
            <w:hideMark/>
          </w:tcPr>
          <w:p w14:paraId="214C032D"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3700</w:t>
            </w:r>
          </w:p>
        </w:tc>
        <w:tc>
          <w:tcPr>
            <w:tcW w:w="1156" w:type="dxa"/>
            <w:noWrap/>
            <w:vAlign w:val="center"/>
            <w:hideMark/>
          </w:tcPr>
          <w:p w14:paraId="7C22AB70"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34642</w:t>
            </w:r>
          </w:p>
        </w:tc>
      </w:tr>
      <w:tr w:rsidR="00643ED6" w:rsidRPr="004D136B" w14:paraId="7D346F57" w14:textId="77777777" w:rsidTr="002765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48" w:type="dxa"/>
            <w:vMerge/>
            <w:vAlign w:val="center"/>
            <w:hideMark/>
          </w:tcPr>
          <w:p w14:paraId="0375DB08" w14:textId="77777777" w:rsidR="00643ED6" w:rsidRPr="004D136B" w:rsidRDefault="00643ED6" w:rsidP="0008473F">
            <w:pPr>
              <w:widowControl/>
              <w:jc w:val="center"/>
              <w:rPr>
                <w:rFonts w:ascii="宋体" w:hAnsi="宋体" w:cs="宋体"/>
                <w:kern w:val="0"/>
                <w:szCs w:val="21"/>
              </w:rPr>
            </w:pPr>
          </w:p>
        </w:tc>
        <w:tc>
          <w:tcPr>
            <w:tcW w:w="1478" w:type="dxa"/>
            <w:noWrap/>
            <w:vAlign w:val="center"/>
            <w:hideMark/>
          </w:tcPr>
          <w:p w14:paraId="5B607D66" w14:textId="77777777" w:rsidR="00643ED6" w:rsidRPr="004D136B" w:rsidRDefault="00643ED6" w:rsidP="0008473F">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w:t>
            </w:r>
          </w:p>
        </w:tc>
        <w:tc>
          <w:tcPr>
            <w:tcW w:w="1156" w:type="dxa"/>
            <w:noWrap/>
            <w:vAlign w:val="center"/>
            <w:hideMark/>
          </w:tcPr>
          <w:p w14:paraId="1FB79470"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7.18</w:t>
            </w:r>
          </w:p>
        </w:tc>
        <w:tc>
          <w:tcPr>
            <w:tcW w:w="1156" w:type="dxa"/>
            <w:noWrap/>
            <w:vAlign w:val="center"/>
            <w:hideMark/>
          </w:tcPr>
          <w:p w14:paraId="60C6531E"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18.25</w:t>
            </w:r>
          </w:p>
        </w:tc>
        <w:tc>
          <w:tcPr>
            <w:tcW w:w="1156" w:type="dxa"/>
            <w:noWrap/>
            <w:vAlign w:val="center"/>
            <w:hideMark/>
          </w:tcPr>
          <w:p w14:paraId="336F9C36"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27.77</w:t>
            </w:r>
          </w:p>
        </w:tc>
        <w:tc>
          <w:tcPr>
            <w:tcW w:w="1156" w:type="dxa"/>
            <w:noWrap/>
            <w:vAlign w:val="center"/>
            <w:hideMark/>
          </w:tcPr>
          <w:p w14:paraId="5BC89630"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27.57</w:t>
            </w:r>
          </w:p>
        </w:tc>
        <w:tc>
          <w:tcPr>
            <w:tcW w:w="1156" w:type="dxa"/>
            <w:noWrap/>
            <w:vAlign w:val="center"/>
            <w:hideMark/>
          </w:tcPr>
          <w:p w14:paraId="39368FB9"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21.15</w:t>
            </w:r>
          </w:p>
        </w:tc>
      </w:tr>
      <w:tr w:rsidR="00643ED6" w:rsidRPr="004D136B" w14:paraId="220CAF7B" w14:textId="77777777" w:rsidTr="002765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48" w:type="dxa"/>
            <w:vMerge w:val="restart"/>
            <w:noWrap/>
            <w:vAlign w:val="center"/>
            <w:hideMark/>
          </w:tcPr>
          <w:p w14:paraId="5FA05337" w14:textId="77777777" w:rsidR="00643ED6" w:rsidRPr="004D136B" w:rsidRDefault="00643ED6" w:rsidP="0008473F">
            <w:pPr>
              <w:widowControl/>
              <w:jc w:val="center"/>
              <w:rPr>
                <w:rFonts w:ascii="宋体" w:hAnsi="宋体" w:cs="宋体"/>
                <w:kern w:val="0"/>
                <w:szCs w:val="21"/>
              </w:rPr>
            </w:pPr>
            <w:r w:rsidRPr="004D136B">
              <w:rPr>
                <w:rFonts w:ascii="宋体" w:hAnsi="宋体" w:cs="宋体" w:hint="eastAsia"/>
                <w:kern w:val="0"/>
                <w:szCs w:val="21"/>
              </w:rPr>
              <w:t>中部地区</w:t>
            </w:r>
          </w:p>
        </w:tc>
        <w:tc>
          <w:tcPr>
            <w:tcW w:w="1478" w:type="dxa"/>
            <w:noWrap/>
            <w:vAlign w:val="center"/>
            <w:hideMark/>
          </w:tcPr>
          <w:p w14:paraId="24A55380" w14:textId="77777777" w:rsidR="00643ED6" w:rsidRPr="004D136B" w:rsidRDefault="00643ED6" w:rsidP="0008473F">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人数</w:t>
            </w:r>
          </w:p>
        </w:tc>
        <w:tc>
          <w:tcPr>
            <w:tcW w:w="1156" w:type="dxa"/>
            <w:noWrap/>
            <w:vAlign w:val="center"/>
            <w:hideMark/>
          </w:tcPr>
          <w:p w14:paraId="75812C44"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632</w:t>
            </w:r>
          </w:p>
        </w:tc>
        <w:tc>
          <w:tcPr>
            <w:tcW w:w="1156" w:type="dxa"/>
            <w:noWrap/>
            <w:vAlign w:val="center"/>
            <w:hideMark/>
          </w:tcPr>
          <w:p w14:paraId="778C1394"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4383</w:t>
            </w:r>
          </w:p>
        </w:tc>
        <w:tc>
          <w:tcPr>
            <w:tcW w:w="1156" w:type="dxa"/>
            <w:noWrap/>
            <w:vAlign w:val="center"/>
            <w:hideMark/>
          </w:tcPr>
          <w:p w14:paraId="53D7FDBD"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3853</w:t>
            </w:r>
          </w:p>
        </w:tc>
        <w:tc>
          <w:tcPr>
            <w:tcW w:w="1156" w:type="dxa"/>
            <w:noWrap/>
            <w:vAlign w:val="center"/>
            <w:hideMark/>
          </w:tcPr>
          <w:p w14:paraId="202E27EF"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1166</w:t>
            </w:r>
          </w:p>
        </w:tc>
        <w:tc>
          <w:tcPr>
            <w:tcW w:w="1156" w:type="dxa"/>
            <w:noWrap/>
            <w:vAlign w:val="center"/>
            <w:hideMark/>
          </w:tcPr>
          <w:p w14:paraId="25BEC15C"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10034</w:t>
            </w:r>
          </w:p>
        </w:tc>
      </w:tr>
      <w:tr w:rsidR="00643ED6" w:rsidRPr="004D136B" w14:paraId="3D4A23D9" w14:textId="77777777" w:rsidTr="002765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48" w:type="dxa"/>
            <w:vMerge/>
            <w:vAlign w:val="center"/>
            <w:hideMark/>
          </w:tcPr>
          <w:p w14:paraId="5BB4B8FB" w14:textId="77777777" w:rsidR="00643ED6" w:rsidRPr="004D136B" w:rsidRDefault="00643ED6" w:rsidP="0008473F">
            <w:pPr>
              <w:widowControl/>
              <w:jc w:val="center"/>
              <w:rPr>
                <w:rFonts w:ascii="宋体" w:hAnsi="宋体" w:cs="宋体"/>
                <w:kern w:val="0"/>
                <w:szCs w:val="21"/>
              </w:rPr>
            </w:pPr>
          </w:p>
        </w:tc>
        <w:tc>
          <w:tcPr>
            <w:tcW w:w="1478" w:type="dxa"/>
            <w:noWrap/>
            <w:vAlign w:val="center"/>
            <w:hideMark/>
          </w:tcPr>
          <w:p w14:paraId="3F2950F9" w14:textId="77777777" w:rsidR="00643ED6" w:rsidRPr="004D136B" w:rsidRDefault="00643ED6" w:rsidP="0008473F">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w:t>
            </w:r>
          </w:p>
        </w:tc>
        <w:tc>
          <w:tcPr>
            <w:tcW w:w="1156" w:type="dxa"/>
            <w:noWrap/>
            <w:vAlign w:val="center"/>
            <w:hideMark/>
          </w:tcPr>
          <w:p w14:paraId="2F14277E" w14:textId="4546863F" w:rsidR="00643ED6" w:rsidRPr="004D136B" w:rsidRDefault="00643ED6" w:rsidP="004B3F72">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004B3F72" w:rsidRPr="004D136B">
              <w:rPr>
                <w:rFonts w:ascii="宋体" w:hAnsi="宋体" w:cs="宋体"/>
                <w:color w:val="000000"/>
                <w:kern w:val="0"/>
                <w:szCs w:val="21"/>
              </w:rPr>
              <w:t>90</w:t>
            </w:r>
          </w:p>
        </w:tc>
        <w:tc>
          <w:tcPr>
            <w:tcW w:w="1156" w:type="dxa"/>
            <w:noWrap/>
            <w:vAlign w:val="center"/>
            <w:hideMark/>
          </w:tcPr>
          <w:p w14:paraId="333BC7BE"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6.59</w:t>
            </w:r>
          </w:p>
        </w:tc>
        <w:tc>
          <w:tcPr>
            <w:tcW w:w="1156" w:type="dxa"/>
            <w:noWrap/>
            <w:vAlign w:val="center"/>
            <w:hideMark/>
          </w:tcPr>
          <w:p w14:paraId="176A9BFE"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6.21</w:t>
            </w:r>
          </w:p>
        </w:tc>
        <w:tc>
          <w:tcPr>
            <w:tcW w:w="1156" w:type="dxa"/>
            <w:noWrap/>
            <w:vAlign w:val="center"/>
            <w:hideMark/>
          </w:tcPr>
          <w:p w14:paraId="6FEF1C30"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8.69</w:t>
            </w:r>
          </w:p>
        </w:tc>
        <w:tc>
          <w:tcPr>
            <w:tcW w:w="1156" w:type="dxa"/>
            <w:noWrap/>
            <w:vAlign w:val="center"/>
            <w:hideMark/>
          </w:tcPr>
          <w:p w14:paraId="43195120"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6.12</w:t>
            </w:r>
          </w:p>
        </w:tc>
      </w:tr>
      <w:tr w:rsidR="00643ED6" w:rsidRPr="004D136B" w14:paraId="61C40A5C" w14:textId="77777777" w:rsidTr="002765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48" w:type="dxa"/>
            <w:vMerge w:val="restart"/>
            <w:noWrap/>
            <w:vAlign w:val="center"/>
            <w:hideMark/>
          </w:tcPr>
          <w:p w14:paraId="604E12E6" w14:textId="77777777" w:rsidR="00643ED6" w:rsidRPr="004D136B" w:rsidRDefault="00643ED6" w:rsidP="0008473F">
            <w:pPr>
              <w:widowControl/>
              <w:jc w:val="center"/>
              <w:rPr>
                <w:rFonts w:ascii="宋体" w:hAnsi="宋体" w:cs="宋体"/>
                <w:kern w:val="0"/>
                <w:szCs w:val="21"/>
              </w:rPr>
            </w:pPr>
            <w:r w:rsidRPr="004D136B">
              <w:rPr>
                <w:rFonts w:ascii="宋体" w:hAnsi="宋体" w:cs="宋体" w:hint="eastAsia"/>
                <w:kern w:val="0"/>
                <w:szCs w:val="21"/>
              </w:rPr>
              <w:t>西部地区</w:t>
            </w:r>
          </w:p>
        </w:tc>
        <w:tc>
          <w:tcPr>
            <w:tcW w:w="1478" w:type="dxa"/>
            <w:noWrap/>
            <w:vAlign w:val="center"/>
            <w:hideMark/>
          </w:tcPr>
          <w:p w14:paraId="2E37DDF1" w14:textId="77777777" w:rsidR="00643ED6" w:rsidRPr="004D136B" w:rsidRDefault="00643ED6" w:rsidP="0008473F">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人数</w:t>
            </w:r>
          </w:p>
        </w:tc>
        <w:tc>
          <w:tcPr>
            <w:tcW w:w="1156" w:type="dxa"/>
            <w:noWrap/>
            <w:vAlign w:val="center"/>
            <w:hideMark/>
          </w:tcPr>
          <w:p w14:paraId="304A3EF8"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719</w:t>
            </w:r>
          </w:p>
        </w:tc>
        <w:tc>
          <w:tcPr>
            <w:tcW w:w="1156" w:type="dxa"/>
            <w:noWrap/>
            <w:vAlign w:val="center"/>
            <w:hideMark/>
          </w:tcPr>
          <w:p w14:paraId="2B5E7075"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8333</w:t>
            </w:r>
          </w:p>
        </w:tc>
        <w:tc>
          <w:tcPr>
            <w:tcW w:w="1156" w:type="dxa"/>
            <w:noWrap/>
            <w:vAlign w:val="center"/>
            <w:hideMark/>
          </w:tcPr>
          <w:p w14:paraId="610D1377"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4582</w:t>
            </w:r>
          </w:p>
        </w:tc>
        <w:tc>
          <w:tcPr>
            <w:tcW w:w="1156" w:type="dxa"/>
            <w:noWrap/>
            <w:vAlign w:val="center"/>
            <w:hideMark/>
          </w:tcPr>
          <w:p w14:paraId="4DB0A9B3"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1355</w:t>
            </w:r>
          </w:p>
        </w:tc>
        <w:tc>
          <w:tcPr>
            <w:tcW w:w="1156" w:type="dxa"/>
            <w:noWrap/>
            <w:vAlign w:val="center"/>
            <w:hideMark/>
          </w:tcPr>
          <w:p w14:paraId="0D6B2055"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14989</w:t>
            </w:r>
          </w:p>
        </w:tc>
      </w:tr>
      <w:tr w:rsidR="00643ED6" w:rsidRPr="004D136B" w14:paraId="73337E1F" w14:textId="77777777" w:rsidTr="002765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48" w:type="dxa"/>
            <w:vMerge/>
            <w:vAlign w:val="center"/>
            <w:hideMark/>
          </w:tcPr>
          <w:p w14:paraId="38CE4F14" w14:textId="77777777" w:rsidR="00643ED6" w:rsidRPr="004D136B" w:rsidRDefault="00643ED6" w:rsidP="0008473F">
            <w:pPr>
              <w:widowControl/>
              <w:jc w:val="center"/>
              <w:rPr>
                <w:rFonts w:ascii="宋体" w:hAnsi="宋体" w:cs="宋体"/>
                <w:kern w:val="0"/>
                <w:szCs w:val="21"/>
              </w:rPr>
            </w:pPr>
          </w:p>
        </w:tc>
        <w:tc>
          <w:tcPr>
            <w:tcW w:w="1478" w:type="dxa"/>
            <w:noWrap/>
            <w:vAlign w:val="center"/>
            <w:hideMark/>
          </w:tcPr>
          <w:p w14:paraId="5DBC7C12" w14:textId="77777777" w:rsidR="00643ED6" w:rsidRPr="004D136B" w:rsidRDefault="00643ED6" w:rsidP="0008473F">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w:t>
            </w:r>
          </w:p>
        </w:tc>
        <w:tc>
          <w:tcPr>
            <w:tcW w:w="1156" w:type="dxa"/>
            <w:noWrap/>
            <w:vAlign w:val="center"/>
            <w:hideMark/>
          </w:tcPr>
          <w:p w14:paraId="22F09529"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3.29</w:t>
            </w:r>
          </w:p>
        </w:tc>
        <w:tc>
          <w:tcPr>
            <w:tcW w:w="1156" w:type="dxa"/>
            <w:noWrap/>
            <w:vAlign w:val="center"/>
            <w:hideMark/>
          </w:tcPr>
          <w:p w14:paraId="0296F87A" w14:textId="2FBBD28E" w:rsidR="00643ED6" w:rsidRPr="004D136B" w:rsidRDefault="00643ED6" w:rsidP="004B3F72">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12.5</w:t>
            </w:r>
            <w:r w:rsidR="004B3F72" w:rsidRPr="004D136B">
              <w:rPr>
                <w:rFonts w:ascii="宋体" w:hAnsi="宋体" w:cs="宋体"/>
                <w:color w:val="000000"/>
                <w:kern w:val="0"/>
                <w:szCs w:val="21"/>
              </w:rPr>
              <w:t>4</w:t>
            </w:r>
          </w:p>
        </w:tc>
        <w:tc>
          <w:tcPr>
            <w:tcW w:w="1156" w:type="dxa"/>
            <w:noWrap/>
            <w:vAlign w:val="center"/>
            <w:hideMark/>
          </w:tcPr>
          <w:p w14:paraId="74C704BC"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7.38</w:t>
            </w:r>
          </w:p>
        </w:tc>
        <w:tc>
          <w:tcPr>
            <w:tcW w:w="1156" w:type="dxa"/>
            <w:noWrap/>
            <w:vAlign w:val="center"/>
            <w:hideMark/>
          </w:tcPr>
          <w:p w14:paraId="120D84C8" w14:textId="5852D8A2" w:rsidR="00643ED6" w:rsidRPr="004D136B" w:rsidRDefault="004B3F72"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10.09</w:t>
            </w:r>
          </w:p>
        </w:tc>
        <w:tc>
          <w:tcPr>
            <w:tcW w:w="1156" w:type="dxa"/>
            <w:noWrap/>
            <w:vAlign w:val="center"/>
            <w:hideMark/>
          </w:tcPr>
          <w:p w14:paraId="2BABA707"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9.15</w:t>
            </w:r>
          </w:p>
        </w:tc>
      </w:tr>
      <w:tr w:rsidR="00643ED6" w:rsidRPr="004D136B" w14:paraId="5654415F" w14:textId="77777777" w:rsidTr="002765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48" w:type="dxa"/>
            <w:vMerge w:val="restart"/>
            <w:noWrap/>
            <w:vAlign w:val="center"/>
            <w:hideMark/>
          </w:tcPr>
          <w:p w14:paraId="197A6F83" w14:textId="77777777" w:rsidR="00643ED6" w:rsidRPr="004D136B" w:rsidRDefault="00643ED6" w:rsidP="0008473F">
            <w:pPr>
              <w:widowControl/>
              <w:jc w:val="center"/>
              <w:rPr>
                <w:rFonts w:ascii="宋体" w:hAnsi="宋体" w:cs="宋体"/>
                <w:kern w:val="0"/>
                <w:szCs w:val="21"/>
              </w:rPr>
            </w:pPr>
            <w:r w:rsidRPr="004D136B">
              <w:rPr>
                <w:rFonts w:ascii="宋体" w:hAnsi="宋体" w:cs="宋体" w:hint="eastAsia"/>
                <w:kern w:val="0"/>
                <w:szCs w:val="21"/>
              </w:rPr>
              <w:t>东北地区</w:t>
            </w:r>
          </w:p>
        </w:tc>
        <w:tc>
          <w:tcPr>
            <w:tcW w:w="1478" w:type="dxa"/>
            <w:noWrap/>
            <w:vAlign w:val="center"/>
            <w:hideMark/>
          </w:tcPr>
          <w:p w14:paraId="0914BEFF" w14:textId="77777777" w:rsidR="00643ED6" w:rsidRPr="004D136B" w:rsidRDefault="00643ED6" w:rsidP="0008473F">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人数</w:t>
            </w:r>
          </w:p>
        </w:tc>
        <w:tc>
          <w:tcPr>
            <w:tcW w:w="1156" w:type="dxa"/>
            <w:noWrap/>
            <w:vAlign w:val="center"/>
            <w:hideMark/>
          </w:tcPr>
          <w:p w14:paraId="7BEFFE45"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282</w:t>
            </w:r>
          </w:p>
        </w:tc>
        <w:tc>
          <w:tcPr>
            <w:tcW w:w="1156" w:type="dxa"/>
            <w:noWrap/>
            <w:vAlign w:val="center"/>
            <w:hideMark/>
          </w:tcPr>
          <w:p w14:paraId="40FAA1C4"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1530</w:t>
            </w:r>
          </w:p>
        </w:tc>
        <w:tc>
          <w:tcPr>
            <w:tcW w:w="1156" w:type="dxa"/>
            <w:noWrap/>
            <w:vAlign w:val="center"/>
            <w:hideMark/>
          </w:tcPr>
          <w:p w14:paraId="6A1CAA0D"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821</w:t>
            </w:r>
          </w:p>
        </w:tc>
        <w:tc>
          <w:tcPr>
            <w:tcW w:w="1156" w:type="dxa"/>
            <w:noWrap/>
            <w:vAlign w:val="center"/>
            <w:hideMark/>
          </w:tcPr>
          <w:p w14:paraId="68B4AA5C"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348</w:t>
            </w:r>
          </w:p>
        </w:tc>
        <w:tc>
          <w:tcPr>
            <w:tcW w:w="1156" w:type="dxa"/>
            <w:noWrap/>
            <w:vAlign w:val="center"/>
            <w:hideMark/>
          </w:tcPr>
          <w:p w14:paraId="75F86C00" w14:textId="77777777" w:rsidR="00643ED6" w:rsidRPr="004D136B" w:rsidRDefault="00643ED6" w:rsidP="00643ED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2981</w:t>
            </w:r>
          </w:p>
        </w:tc>
      </w:tr>
      <w:tr w:rsidR="00643ED6" w:rsidRPr="004D136B" w14:paraId="2E5BCE5C" w14:textId="77777777" w:rsidTr="002765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48" w:type="dxa"/>
            <w:vMerge/>
            <w:vAlign w:val="center"/>
            <w:hideMark/>
          </w:tcPr>
          <w:p w14:paraId="795CBFA3" w14:textId="77777777" w:rsidR="00643ED6" w:rsidRPr="004D136B" w:rsidRDefault="00643ED6" w:rsidP="0008473F">
            <w:pPr>
              <w:widowControl/>
              <w:jc w:val="center"/>
              <w:rPr>
                <w:rFonts w:ascii="宋体" w:hAnsi="宋体" w:cs="宋体"/>
                <w:color w:val="000000"/>
                <w:kern w:val="0"/>
                <w:szCs w:val="21"/>
              </w:rPr>
            </w:pPr>
          </w:p>
        </w:tc>
        <w:tc>
          <w:tcPr>
            <w:tcW w:w="1478" w:type="dxa"/>
            <w:noWrap/>
            <w:vAlign w:val="center"/>
            <w:hideMark/>
          </w:tcPr>
          <w:p w14:paraId="7630C028" w14:textId="77777777" w:rsidR="00643ED6" w:rsidRPr="004D136B" w:rsidRDefault="00643ED6" w:rsidP="0008473F">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w:t>
            </w:r>
          </w:p>
        </w:tc>
        <w:tc>
          <w:tcPr>
            <w:tcW w:w="1156" w:type="dxa"/>
            <w:noWrap/>
            <w:vAlign w:val="center"/>
            <w:hideMark/>
          </w:tcPr>
          <w:p w14:paraId="4748A6C2"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1.29</w:t>
            </w:r>
          </w:p>
        </w:tc>
        <w:tc>
          <w:tcPr>
            <w:tcW w:w="1156" w:type="dxa"/>
            <w:noWrap/>
            <w:vAlign w:val="center"/>
            <w:hideMark/>
          </w:tcPr>
          <w:p w14:paraId="49322D6D"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2.30</w:t>
            </w:r>
          </w:p>
        </w:tc>
        <w:tc>
          <w:tcPr>
            <w:tcW w:w="1156" w:type="dxa"/>
            <w:noWrap/>
            <w:vAlign w:val="center"/>
            <w:hideMark/>
          </w:tcPr>
          <w:p w14:paraId="25059D58"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1.32</w:t>
            </w:r>
          </w:p>
        </w:tc>
        <w:tc>
          <w:tcPr>
            <w:tcW w:w="1156" w:type="dxa"/>
            <w:noWrap/>
            <w:vAlign w:val="center"/>
            <w:hideMark/>
          </w:tcPr>
          <w:p w14:paraId="6371FE47"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2.59</w:t>
            </w:r>
          </w:p>
        </w:tc>
        <w:tc>
          <w:tcPr>
            <w:tcW w:w="1156" w:type="dxa"/>
            <w:noWrap/>
            <w:vAlign w:val="center"/>
            <w:hideMark/>
          </w:tcPr>
          <w:p w14:paraId="2734C44F" w14:textId="77777777" w:rsidR="00643ED6" w:rsidRPr="004D136B" w:rsidRDefault="00643ED6" w:rsidP="00643ED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1.82</w:t>
            </w:r>
          </w:p>
        </w:tc>
      </w:tr>
    </w:tbl>
    <w:p w14:paraId="02E729F0" w14:textId="77777777" w:rsidR="00F26967" w:rsidRPr="006B7E23" w:rsidRDefault="00787F30" w:rsidP="006B7E23">
      <w:pPr>
        <w:pStyle w:val="3"/>
        <w:rPr>
          <w:rFonts w:ascii="仿宋" w:eastAsia="仿宋" w:hAnsi="仿宋" w:cstheme="majorBidi"/>
        </w:rPr>
      </w:pPr>
      <w:r w:rsidRPr="006B7E23">
        <w:rPr>
          <w:rFonts w:ascii="仿宋" w:eastAsia="仿宋" w:hAnsi="仿宋" w:hint="eastAsia"/>
        </w:rPr>
        <w:t>（二）</w:t>
      </w:r>
      <w:r w:rsidR="00C71858" w:rsidRPr="006B7E23">
        <w:rPr>
          <w:rFonts w:ascii="仿宋" w:eastAsia="仿宋" w:hAnsi="仿宋" w:hint="eastAsia"/>
        </w:rPr>
        <w:t>毕业生</w:t>
      </w:r>
      <w:r w:rsidR="00FE601C" w:rsidRPr="006B7E23">
        <w:rPr>
          <w:rFonts w:ascii="仿宋" w:eastAsia="仿宋" w:hAnsi="仿宋" w:hint="eastAsia"/>
        </w:rPr>
        <w:t>就业单位类型分布</w:t>
      </w:r>
    </w:p>
    <w:p w14:paraId="056E2365" w14:textId="77777777" w:rsidR="00F11358" w:rsidRDefault="00477C8D" w:rsidP="00390B80">
      <w:pPr>
        <w:widowControl/>
        <w:ind w:firstLineChars="200" w:firstLine="600"/>
        <w:jc w:val="left"/>
        <w:rPr>
          <w:rFonts w:ascii="仿宋" w:eastAsia="仿宋" w:hAnsi="仿宋" w:cs="宋体"/>
          <w:kern w:val="0"/>
          <w:sz w:val="30"/>
          <w:szCs w:val="30"/>
        </w:rPr>
      </w:pPr>
      <w:r>
        <w:rPr>
          <w:rFonts w:ascii="仿宋" w:eastAsia="仿宋" w:hAnsi="仿宋" w:cs="宋体" w:hint="eastAsia"/>
          <w:kern w:val="0"/>
          <w:sz w:val="30"/>
          <w:szCs w:val="30"/>
        </w:rPr>
        <w:t>2019</w:t>
      </w:r>
      <w:r w:rsidR="005E53C1" w:rsidRPr="00390B80">
        <w:rPr>
          <w:rFonts w:ascii="仿宋" w:eastAsia="仿宋" w:hAnsi="仿宋" w:cs="宋体"/>
          <w:kern w:val="0"/>
          <w:sz w:val="30"/>
          <w:szCs w:val="30"/>
        </w:rPr>
        <w:t>届毕业生</w:t>
      </w:r>
      <w:r w:rsidR="00C059D6">
        <w:rPr>
          <w:rFonts w:ascii="仿宋" w:eastAsia="仿宋" w:hAnsi="仿宋" w:cs="宋体"/>
          <w:kern w:val="0"/>
          <w:sz w:val="30"/>
          <w:szCs w:val="30"/>
        </w:rPr>
        <w:t>中</w:t>
      </w:r>
      <w:r w:rsidR="00C059D6">
        <w:rPr>
          <w:rFonts w:ascii="仿宋" w:eastAsia="仿宋" w:hAnsi="仿宋" w:cs="宋体" w:hint="eastAsia"/>
          <w:kern w:val="0"/>
          <w:sz w:val="30"/>
          <w:szCs w:val="30"/>
        </w:rPr>
        <w:t>，</w:t>
      </w:r>
      <w:r w:rsidR="003F4E32" w:rsidRPr="00390B80">
        <w:rPr>
          <w:rFonts w:ascii="仿宋" w:eastAsia="仿宋" w:hAnsi="仿宋" w:cs="宋体" w:hint="eastAsia"/>
          <w:kern w:val="0"/>
          <w:sz w:val="30"/>
          <w:szCs w:val="30"/>
        </w:rPr>
        <w:t>去各类企业就业的比例为</w:t>
      </w:r>
      <w:r w:rsidR="00C059D6">
        <w:rPr>
          <w:rFonts w:ascii="仿宋" w:eastAsia="仿宋" w:hAnsi="仿宋" w:cs="宋体"/>
          <w:kern w:val="0"/>
          <w:sz w:val="30"/>
          <w:szCs w:val="30"/>
        </w:rPr>
        <w:t>58.55</w:t>
      </w:r>
      <w:r w:rsidR="003F4E32" w:rsidRPr="00390B80">
        <w:rPr>
          <w:rFonts w:ascii="仿宋" w:eastAsia="仿宋" w:hAnsi="仿宋" w:cs="宋体" w:hint="eastAsia"/>
          <w:kern w:val="0"/>
          <w:sz w:val="30"/>
          <w:szCs w:val="30"/>
        </w:rPr>
        <w:t>%，</w:t>
      </w:r>
      <w:r w:rsidR="00C059D6">
        <w:rPr>
          <w:rFonts w:ascii="仿宋" w:eastAsia="仿宋" w:hAnsi="仿宋" w:cs="宋体" w:hint="eastAsia"/>
          <w:kern w:val="0"/>
          <w:sz w:val="30"/>
          <w:szCs w:val="30"/>
        </w:rPr>
        <w:t>较去年减少4</w:t>
      </w:r>
      <w:r w:rsidR="00C059D6">
        <w:rPr>
          <w:rFonts w:ascii="仿宋" w:eastAsia="仿宋" w:hAnsi="仿宋" w:cs="宋体"/>
          <w:kern w:val="0"/>
          <w:sz w:val="30"/>
          <w:szCs w:val="30"/>
        </w:rPr>
        <w:t>.03个百分点</w:t>
      </w:r>
      <w:r w:rsidR="00C059D6">
        <w:rPr>
          <w:rFonts w:ascii="仿宋" w:eastAsia="仿宋" w:hAnsi="仿宋" w:cs="宋体" w:hint="eastAsia"/>
          <w:kern w:val="0"/>
          <w:sz w:val="30"/>
          <w:szCs w:val="30"/>
        </w:rPr>
        <w:t>；去</w:t>
      </w:r>
      <w:r w:rsidR="00C059D6">
        <w:rPr>
          <w:rFonts w:ascii="仿宋" w:eastAsia="仿宋" w:hAnsi="仿宋" w:cs="宋体"/>
          <w:kern w:val="0"/>
          <w:sz w:val="30"/>
          <w:szCs w:val="30"/>
        </w:rPr>
        <w:t>机关</w:t>
      </w:r>
      <w:r w:rsidR="00C059D6">
        <w:rPr>
          <w:rFonts w:ascii="仿宋" w:eastAsia="仿宋" w:hAnsi="仿宋" w:cs="宋体" w:hint="eastAsia"/>
          <w:kern w:val="0"/>
          <w:sz w:val="30"/>
          <w:szCs w:val="30"/>
        </w:rPr>
        <w:t>（6</w:t>
      </w:r>
      <w:r w:rsidR="00C059D6">
        <w:rPr>
          <w:rFonts w:ascii="仿宋" w:eastAsia="仿宋" w:hAnsi="仿宋" w:cs="宋体"/>
          <w:kern w:val="0"/>
          <w:sz w:val="30"/>
          <w:szCs w:val="30"/>
        </w:rPr>
        <w:t>.53</w:t>
      </w:r>
      <w:r w:rsidR="00C059D6">
        <w:rPr>
          <w:rFonts w:ascii="仿宋" w:eastAsia="仿宋" w:hAnsi="仿宋" w:cs="宋体" w:hint="eastAsia"/>
          <w:kern w:val="0"/>
          <w:sz w:val="30"/>
          <w:szCs w:val="30"/>
        </w:rPr>
        <w:t>%）</w:t>
      </w:r>
      <w:r w:rsidR="00C059D6">
        <w:rPr>
          <w:rFonts w:ascii="仿宋" w:eastAsia="仿宋" w:hAnsi="仿宋" w:cs="宋体"/>
          <w:kern w:val="0"/>
          <w:sz w:val="30"/>
          <w:szCs w:val="30"/>
        </w:rPr>
        <w:t>和事业单位</w:t>
      </w:r>
      <w:r w:rsidR="00C059D6">
        <w:rPr>
          <w:rFonts w:ascii="仿宋" w:eastAsia="仿宋" w:hAnsi="仿宋" w:cs="宋体" w:hint="eastAsia"/>
          <w:kern w:val="0"/>
          <w:sz w:val="30"/>
          <w:szCs w:val="30"/>
        </w:rPr>
        <w:t>（1</w:t>
      </w:r>
      <w:r w:rsidR="00C059D6">
        <w:rPr>
          <w:rFonts w:ascii="仿宋" w:eastAsia="仿宋" w:hAnsi="仿宋" w:cs="宋体"/>
          <w:kern w:val="0"/>
          <w:sz w:val="30"/>
          <w:szCs w:val="30"/>
        </w:rPr>
        <w:t>7.52</w:t>
      </w:r>
      <w:r w:rsidR="00C059D6">
        <w:rPr>
          <w:rFonts w:ascii="仿宋" w:eastAsia="仿宋" w:hAnsi="仿宋" w:cs="宋体" w:hint="eastAsia"/>
          <w:kern w:val="0"/>
          <w:sz w:val="30"/>
          <w:szCs w:val="30"/>
        </w:rPr>
        <w:t>%）</w:t>
      </w:r>
      <w:r w:rsidR="00C059D6">
        <w:rPr>
          <w:rFonts w:ascii="仿宋" w:eastAsia="仿宋" w:hAnsi="仿宋" w:cs="宋体"/>
          <w:kern w:val="0"/>
          <w:sz w:val="30"/>
          <w:szCs w:val="30"/>
        </w:rPr>
        <w:t>就业的比例均</w:t>
      </w:r>
      <w:r w:rsidR="002B5E39" w:rsidRPr="00390B80">
        <w:rPr>
          <w:rFonts w:ascii="仿宋" w:eastAsia="仿宋" w:hAnsi="仿宋" w:cs="宋体" w:hint="eastAsia"/>
          <w:kern w:val="0"/>
          <w:sz w:val="30"/>
          <w:szCs w:val="30"/>
        </w:rPr>
        <w:t>高于去</w:t>
      </w:r>
      <w:r w:rsidR="00C059D6">
        <w:rPr>
          <w:rFonts w:ascii="仿宋" w:eastAsia="仿宋" w:hAnsi="仿宋" w:cs="宋体" w:hint="eastAsia"/>
          <w:kern w:val="0"/>
          <w:sz w:val="30"/>
          <w:szCs w:val="30"/>
        </w:rPr>
        <w:t>年（机关占6</w:t>
      </w:r>
      <w:r w:rsidR="00C059D6">
        <w:rPr>
          <w:rFonts w:ascii="仿宋" w:eastAsia="仿宋" w:hAnsi="仿宋" w:cs="宋体"/>
          <w:kern w:val="0"/>
          <w:sz w:val="30"/>
          <w:szCs w:val="30"/>
        </w:rPr>
        <w:t>.06</w:t>
      </w:r>
      <w:r w:rsidR="00C059D6">
        <w:rPr>
          <w:rFonts w:ascii="仿宋" w:eastAsia="仿宋" w:hAnsi="仿宋" w:cs="宋体" w:hint="eastAsia"/>
          <w:kern w:val="0"/>
          <w:sz w:val="30"/>
          <w:szCs w:val="30"/>
        </w:rPr>
        <w:t>%，</w:t>
      </w:r>
      <w:r w:rsidR="00C059D6">
        <w:rPr>
          <w:rFonts w:ascii="仿宋" w:eastAsia="仿宋" w:hAnsi="仿宋" w:cs="宋体"/>
          <w:kern w:val="0"/>
          <w:sz w:val="30"/>
          <w:szCs w:val="30"/>
        </w:rPr>
        <w:t>事业单位占</w:t>
      </w:r>
      <w:r w:rsidR="00C059D6">
        <w:rPr>
          <w:rFonts w:ascii="仿宋" w:eastAsia="仿宋" w:hAnsi="仿宋" w:cs="宋体" w:hint="eastAsia"/>
          <w:kern w:val="0"/>
          <w:sz w:val="30"/>
          <w:szCs w:val="30"/>
        </w:rPr>
        <w:t>1</w:t>
      </w:r>
      <w:r w:rsidR="00C059D6">
        <w:rPr>
          <w:rFonts w:ascii="仿宋" w:eastAsia="仿宋" w:hAnsi="仿宋" w:cs="宋体"/>
          <w:kern w:val="0"/>
          <w:sz w:val="30"/>
          <w:szCs w:val="30"/>
        </w:rPr>
        <w:t>5.60</w:t>
      </w:r>
      <w:r w:rsidR="00C059D6">
        <w:rPr>
          <w:rFonts w:ascii="仿宋" w:eastAsia="仿宋" w:hAnsi="仿宋" w:cs="宋体" w:hint="eastAsia"/>
          <w:kern w:val="0"/>
          <w:sz w:val="30"/>
          <w:szCs w:val="30"/>
        </w:rPr>
        <w:t>%）</w:t>
      </w:r>
      <w:r w:rsidR="002B5E39" w:rsidRPr="00390B80">
        <w:rPr>
          <w:rFonts w:ascii="仿宋" w:eastAsia="仿宋" w:hAnsi="仿宋" w:cs="宋体" w:hint="eastAsia"/>
          <w:kern w:val="0"/>
          <w:sz w:val="30"/>
          <w:szCs w:val="30"/>
        </w:rPr>
        <w:t>。</w:t>
      </w:r>
    </w:p>
    <w:p w14:paraId="79409EDF" w14:textId="5DFCD9C6" w:rsidR="00F26967" w:rsidRPr="00390B80" w:rsidRDefault="003A4E06" w:rsidP="00390B80">
      <w:pPr>
        <w:widowControl/>
        <w:ind w:firstLineChars="200" w:firstLine="600"/>
        <w:jc w:val="left"/>
        <w:rPr>
          <w:rFonts w:ascii="仿宋" w:eastAsia="仿宋" w:hAnsi="仿宋" w:cs="宋体"/>
          <w:kern w:val="0"/>
          <w:sz w:val="30"/>
          <w:szCs w:val="30"/>
        </w:rPr>
      </w:pPr>
      <w:r>
        <w:rPr>
          <w:rFonts w:ascii="仿宋" w:eastAsia="仿宋" w:hAnsi="仿宋" w:cs="宋体" w:hint="eastAsia"/>
          <w:kern w:val="0"/>
          <w:sz w:val="30"/>
          <w:szCs w:val="30"/>
        </w:rPr>
        <w:t>其中，</w:t>
      </w:r>
      <w:r w:rsidR="007108D4">
        <w:rPr>
          <w:rFonts w:ascii="仿宋" w:eastAsia="仿宋" w:hAnsi="仿宋" w:cs="宋体" w:hint="eastAsia"/>
          <w:kern w:val="0"/>
          <w:sz w:val="30"/>
          <w:szCs w:val="30"/>
        </w:rPr>
        <w:t>专科毕业生（5</w:t>
      </w:r>
      <w:r w:rsidR="007108D4">
        <w:rPr>
          <w:rFonts w:ascii="仿宋" w:eastAsia="仿宋" w:hAnsi="仿宋" w:cs="宋体"/>
          <w:kern w:val="0"/>
          <w:sz w:val="30"/>
          <w:szCs w:val="30"/>
        </w:rPr>
        <w:t>9.95</w:t>
      </w:r>
      <w:r w:rsidR="007108D4">
        <w:rPr>
          <w:rFonts w:ascii="仿宋" w:eastAsia="仿宋" w:hAnsi="仿宋" w:cs="宋体" w:hint="eastAsia"/>
          <w:kern w:val="0"/>
          <w:sz w:val="30"/>
          <w:szCs w:val="30"/>
        </w:rPr>
        <w:t>%）和本科毕业生（3</w:t>
      </w:r>
      <w:r w:rsidR="007108D4">
        <w:rPr>
          <w:rFonts w:ascii="仿宋" w:eastAsia="仿宋" w:hAnsi="仿宋" w:cs="宋体"/>
          <w:kern w:val="0"/>
          <w:sz w:val="30"/>
          <w:szCs w:val="30"/>
        </w:rPr>
        <w:t>9.4</w:t>
      </w:r>
      <w:r w:rsidR="00386341">
        <w:rPr>
          <w:rFonts w:ascii="仿宋" w:eastAsia="仿宋" w:hAnsi="仿宋" w:cs="宋体"/>
          <w:kern w:val="0"/>
          <w:sz w:val="30"/>
          <w:szCs w:val="30"/>
        </w:rPr>
        <w:t>7</w:t>
      </w:r>
      <w:r w:rsidR="007108D4">
        <w:rPr>
          <w:rFonts w:ascii="仿宋" w:eastAsia="仿宋" w:hAnsi="仿宋" w:cs="宋体" w:hint="eastAsia"/>
          <w:kern w:val="0"/>
          <w:sz w:val="30"/>
          <w:szCs w:val="30"/>
        </w:rPr>
        <w:t>%）去其他企业就业的比例较高，硕士毕业生去国有企业（2</w:t>
      </w:r>
      <w:r w:rsidR="007108D4">
        <w:rPr>
          <w:rFonts w:ascii="仿宋" w:eastAsia="仿宋" w:hAnsi="仿宋" w:cs="宋体"/>
          <w:kern w:val="0"/>
          <w:sz w:val="30"/>
          <w:szCs w:val="30"/>
        </w:rPr>
        <w:t>9.73</w:t>
      </w:r>
      <w:r w:rsidR="007108D4">
        <w:rPr>
          <w:rFonts w:ascii="仿宋" w:eastAsia="仿宋" w:hAnsi="仿宋" w:cs="宋体" w:hint="eastAsia"/>
          <w:kern w:val="0"/>
          <w:sz w:val="30"/>
          <w:szCs w:val="30"/>
        </w:rPr>
        <w:t>%）就业的比例较高，博士毕业生去高等教育单位（4</w:t>
      </w:r>
      <w:r w:rsidR="007108D4">
        <w:rPr>
          <w:rFonts w:ascii="仿宋" w:eastAsia="仿宋" w:hAnsi="仿宋" w:cs="宋体"/>
          <w:kern w:val="0"/>
          <w:sz w:val="30"/>
          <w:szCs w:val="30"/>
        </w:rPr>
        <w:t>1.26</w:t>
      </w:r>
      <w:r w:rsidR="007108D4">
        <w:rPr>
          <w:rFonts w:ascii="仿宋" w:eastAsia="仿宋" w:hAnsi="仿宋" w:cs="宋体" w:hint="eastAsia"/>
          <w:kern w:val="0"/>
          <w:sz w:val="30"/>
          <w:szCs w:val="30"/>
        </w:rPr>
        <w:t>%）就业的比例较高。</w:t>
      </w:r>
    </w:p>
    <w:p w14:paraId="46EB7797" w14:textId="540335B3" w:rsidR="00260495" w:rsidRDefault="00655EC2" w:rsidP="0059604E">
      <w:pPr>
        <w:jc w:val="center"/>
        <w:rPr>
          <w:sz w:val="24"/>
          <w:szCs w:val="24"/>
        </w:rPr>
      </w:pPr>
      <w:r>
        <w:rPr>
          <w:noProof/>
        </w:rPr>
        <w:lastRenderedPageBreak/>
        <w:drawing>
          <wp:inline distT="0" distB="0" distL="0" distR="0" wp14:anchorId="054C483D" wp14:editId="7FEEC0FA">
            <wp:extent cx="5162550" cy="4276725"/>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741EA29" w14:textId="64AF63F4" w:rsidR="00F26967" w:rsidRDefault="00FE601C">
      <w:pPr>
        <w:spacing w:line="280" w:lineRule="exact"/>
        <w:rPr>
          <w:rFonts w:ascii="仿宋" w:eastAsia="仿宋" w:hAnsi="仿宋"/>
          <w:sz w:val="18"/>
          <w:szCs w:val="18"/>
        </w:rPr>
      </w:pPr>
      <w:r>
        <w:rPr>
          <w:rFonts w:ascii="仿宋" w:eastAsia="仿宋" w:hAnsi="仿宋" w:hint="eastAsia"/>
          <w:sz w:val="18"/>
          <w:szCs w:val="18"/>
        </w:rPr>
        <w:t>注：</w:t>
      </w:r>
      <w:r w:rsidR="0059604E">
        <w:rPr>
          <w:rFonts w:ascii="仿宋" w:eastAsia="仿宋" w:hAnsi="仿宋" w:hint="eastAsia"/>
          <w:sz w:val="18"/>
          <w:szCs w:val="18"/>
        </w:rPr>
        <w:t>“其他企业”指除国有企业和三资企业以外的其他所有企业，主要以民营企业为主。</w:t>
      </w:r>
      <w:r>
        <w:rPr>
          <w:rFonts w:ascii="仿宋" w:eastAsia="仿宋" w:hAnsi="仿宋" w:hint="eastAsia"/>
          <w:sz w:val="18"/>
          <w:szCs w:val="18"/>
        </w:rPr>
        <w:t>“其他”包括未注明具体就业单位类型的已就业毕业生以及在实际填报中选择其他项的毕业生</w:t>
      </w:r>
      <w:r w:rsidR="00AF0831">
        <w:rPr>
          <w:rFonts w:ascii="仿宋" w:eastAsia="仿宋" w:hAnsi="仿宋" w:hint="eastAsia"/>
          <w:sz w:val="18"/>
          <w:szCs w:val="18"/>
        </w:rPr>
        <w:t>，</w:t>
      </w:r>
      <w:r w:rsidR="0059604E">
        <w:rPr>
          <w:rFonts w:ascii="仿宋" w:eastAsia="仿宋" w:hAnsi="仿宋" w:hint="eastAsia"/>
          <w:sz w:val="18"/>
          <w:szCs w:val="18"/>
        </w:rPr>
        <w:t>尤以自由职业者人数最多，有</w:t>
      </w:r>
      <w:r w:rsidR="00AF0831">
        <w:rPr>
          <w:rFonts w:ascii="仿宋" w:eastAsia="仿宋" w:hAnsi="仿宋" w:hint="eastAsia"/>
          <w:sz w:val="18"/>
          <w:szCs w:val="18"/>
        </w:rPr>
        <w:t>1</w:t>
      </w:r>
      <w:r w:rsidR="0059604E">
        <w:rPr>
          <w:rFonts w:ascii="仿宋" w:eastAsia="仿宋" w:hAnsi="仿宋"/>
          <w:sz w:val="18"/>
          <w:szCs w:val="18"/>
        </w:rPr>
        <w:t>4136</w:t>
      </w:r>
      <w:r w:rsidR="00AF0831">
        <w:rPr>
          <w:rFonts w:ascii="仿宋" w:eastAsia="仿宋" w:hAnsi="仿宋" w:hint="eastAsia"/>
          <w:sz w:val="18"/>
          <w:szCs w:val="18"/>
        </w:rPr>
        <w:t>人。</w:t>
      </w:r>
    </w:p>
    <w:p w14:paraId="26C0EB61" w14:textId="65CC1926" w:rsidR="00F26967" w:rsidRDefault="00C71858" w:rsidP="00267C60">
      <w:pPr>
        <w:pStyle w:val="FL"/>
        <w:numPr>
          <w:ilvl w:val="0"/>
          <w:numId w:val="0"/>
        </w:numPr>
        <w:spacing w:beforeLines="50" w:before="156"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图2</w:t>
      </w:r>
      <w:r w:rsidR="00267C60">
        <w:rPr>
          <w:rFonts w:ascii="仿宋" w:eastAsia="仿宋" w:hAnsi="仿宋"/>
          <w:color w:val="C45911" w:themeColor="accent2" w:themeShade="BF"/>
          <w:sz w:val="24"/>
          <w:szCs w:val="24"/>
        </w:rPr>
        <w:t>.3</w:t>
      </w:r>
      <w:r>
        <w:rPr>
          <w:rFonts w:ascii="仿宋" w:eastAsia="仿宋" w:hAnsi="仿宋"/>
          <w:color w:val="C45911" w:themeColor="accent2" w:themeShade="BF"/>
          <w:sz w:val="24"/>
          <w:szCs w:val="24"/>
        </w:rPr>
        <w:t xml:space="preserve"> </w:t>
      </w:r>
      <w:r w:rsidR="00D62C84">
        <w:rPr>
          <w:rFonts w:ascii="仿宋" w:eastAsia="仿宋" w:hAnsi="仿宋" w:hint="eastAsia"/>
          <w:color w:val="C45911" w:themeColor="accent2" w:themeShade="BF"/>
          <w:sz w:val="24"/>
          <w:szCs w:val="24"/>
        </w:rPr>
        <w:t>毕业生</w:t>
      </w:r>
      <w:r w:rsidR="00FE601C" w:rsidRPr="00680176">
        <w:rPr>
          <w:rFonts w:ascii="仿宋" w:eastAsia="仿宋" w:hAnsi="仿宋" w:hint="eastAsia"/>
          <w:color w:val="C45911" w:themeColor="accent2" w:themeShade="BF"/>
          <w:sz w:val="24"/>
          <w:szCs w:val="24"/>
        </w:rPr>
        <w:t>就业单位类型分布</w:t>
      </w:r>
    </w:p>
    <w:p w14:paraId="75843321" w14:textId="0855B040" w:rsidR="00267C60" w:rsidRPr="00267C60" w:rsidRDefault="00267C60" w:rsidP="00267C60">
      <w:pPr>
        <w:pStyle w:val="FL"/>
        <w:numPr>
          <w:ilvl w:val="0"/>
          <w:numId w:val="0"/>
        </w:numPr>
        <w:spacing w:before="312"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表2</w:t>
      </w:r>
      <w:r>
        <w:rPr>
          <w:rFonts w:ascii="仿宋" w:eastAsia="仿宋" w:hAnsi="仿宋"/>
          <w:color w:val="C45911" w:themeColor="accent2" w:themeShade="BF"/>
          <w:sz w:val="24"/>
          <w:szCs w:val="24"/>
        </w:rPr>
        <w:t xml:space="preserve">.9  </w:t>
      </w:r>
      <w:r>
        <w:rPr>
          <w:rFonts w:ascii="仿宋" w:eastAsia="仿宋" w:hAnsi="仿宋" w:hint="eastAsia"/>
          <w:color w:val="C45911" w:themeColor="accent2" w:themeShade="BF"/>
          <w:sz w:val="24"/>
          <w:szCs w:val="24"/>
        </w:rPr>
        <w:t>不同学历层次毕业生就业单位类型分布</w:t>
      </w:r>
    </w:p>
    <w:tbl>
      <w:tblPr>
        <w:tblStyle w:val="4-11"/>
        <w:tblW w:w="9460" w:type="dxa"/>
        <w:jc w:val="cente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ook w:val="04A0" w:firstRow="1" w:lastRow="0" w:firstColumn="1" w:lastColumn="0" w:noHBand="0" w:noVBand="1"/>
      </w:tblPr>
      <w:tblGrid>
        <w:gridCol w:w="1701"/>
        <w:gridCol w:w="741"/>
        <w:gridCol w:w="741"/>
        <w:gridCol w:w="751"/>
        <w:gridCol w:w="851"/>
        <w:gridCol w:w="850"/>
        <w:gridCol w:w="741"/>
        <w:gridCol w:w="819"/>
        <w:gridCol w:w="741"/>
        <w:gridCol w:w="741"/>
        <w:gridCol w:w="818"/>
      </w:tblGrid>
      <w:tr w:rsidR="003A4E06" w:rsidRPr="004D136B" w14:paraId="5273E06C" w14:textId="77777777" w:rsidTr="00C030C1">
        <w:trPr>
          <w:cnfStyle w:val="100000000000" w:firstRow="1" w:lastRow="0" w:firstColumn="0" w:lastColumn="0" w:oddVBand="0" w:evenVBand="0" w:oddHBand="0" w:evenHBand="0" w:firstRowFirstColumn="0" w:firstRowLastColumn="0" w:lastRowFirstColumn="0" w:lastRowLastColumn="0"/>
          <w:trHeight w:hRule="exact" w:val="454"/>
          <w:tblHeader/>
          <w:jc w:val="center"/>
        </w:trPr>
        <w:tc>
          <w:tcPr>
            <w:cnfStyle w:val="001000000000" w:firstRow="0" w:lastRow="0" w:firstColumn="1" w:lastColumn="0" w:oddVBand="0" w:evenVBand="0" w:oddHBand="0" w:evenHBand="0" w:firstRowFirstColumn="0" w:firstRowLastColumn="0" w:lastRowFirstColumn="0" w:lastRowLastColumn="0"/>
            <w:tcW w:w="1701" w:type="dxa"/>
            <w:vMerge w:val="restart"/>
            <w:tcBorders>
              <w:top w:val="none" w:sz="0" w:space="0" w:color="auto"/>
              <w:left w:val="none" w:sz="0" w:space="0" w:color="auto"/>
              <w:bottom w:val="none" w:sz="0" w:space="0" w:color="auto"/>
              <w:right w:val="none" w:sz="0" w:space="0" w:color="auto"/>
            </w:tcBorders>
            <w:noWrap/>
            <w:vAlign w:val="center"/>
            <w:hideMark/>
          </w:tcPr>
          <w:p w14:paraId="1F597669" w14:textId="06D9AFE4" w:rsidR="003A4E06" w:rsidRPr="004D136B" w:rsidRDefault="00267C60" w:rsidP="003A4E06">
            <w:pPr>
              <w:widowControl/>
              <w:jc w:val="center"/>
              <w:rPr>
                <w:rFonts w:ascii="宋体" w:hAnsi="宋体" w:cs="宋体"/>
                <w:kern w:val="0"/>
                <w:szCs w:val="21"/>
              </w:rPr>
            </w:pPr>
            <w:r w:rsidRPr="004D136B">
              <w:rPr>
                <w:rFonts w:ascii="宋体" w:hAnsi="宋体" w:cs="宋体" w:hint="eastAsia"/>
                <w:kern w:val="0"/>
                <w:szCs w:val="21"/>
              </w:rPr>
              <w:t xml:space="preserve">　单位类型</w:t>
            </w:r>
          </w:p>
        </w:tc>
        <w:tc>
          <w:tcPr>
            <w:tcW w:w="1447" w:type="dxa"/>
            <w:gridSpan w:val="2"/>
            <w:tcBorders>
              <w:top w:val="none" w:sz="0" w:space="0" w:color="auto"/>
              <w:left w:val="none" w:sz="0" w:space="0" w:color="auto"/>
              <w:bottom w:val="none" w:sz="0" w:space="0" w:color="auto"/>
              <w:right w:val="none" w:sz="0" w:space="0" w:color="auto"/>
            </w:tcBorders>
            <w:noWrap/>
            <w:vAlign w:val="center"/>
            <w:hideMark/>
          </w:tcPr>
          <w:p w14:paraId="46205975"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专科生</w:t>
            </w:r>
          </w:p>
        </w:tc>
        <w:tc>
          <w:tcPr>
            <w:tcW w:w="1602" w:type="dxa"/>
            <w:gridSpan w:val="2"/>
            <w:tcBorders>
              <w:top w:val="none" w:sz="0" w:space="0" w:color="auto"/>
              <w:left w:val="none" w:sz="0" w:space="0" w:color="auto"/>
              <w:bottom w:val="none" w:sz="0" w:space="0" w:color="auto"/>
              <w:right w:val="none" w:sz="0" w:space="0" w:color="auto"/>
            </w:tcBorders>
            <w:noWrap/>
            <w:vAlign w:val="center"/>
            <w:hideMark/>
          </w:tcPr>
          <w:p w14:paraId="6214CA00"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本科生</w:t>
            </w:r>
          </w:p>
        </w:tc>
        <w:tc>
          <w:tcPr>
            <w:tcW w:w="1591" w:type="dxa"/>
            <w:gridSpan w:val="2"/>
            <w:tcBorders>
              <w:top w:val="none" w:sz="0" w:space="0" w:color="auto"/>
              <w:left w:val="none" w:sz="0" w:space="0" w:color="auto"/>
              <w:bottom w:val="none" w:sz="0" w:space="0" w:color="auto"/>
              <w:right w:val="none" w:sz="0" w:space="0" w:color="auto"/>
            </w:tcBorders>
            <w:noWrap/>
            <w:vAlign w:val="center"/>
            <w:hideMark/>
          </w:tcPr>
          <w:p w14:paraId="52963C70"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硕士生</w:t>
            </w:r>
          </w:p>
        </w:tc>
        <w:tc>
          <w:tcPr>
            <w:tcW w:w="1560" w:type="dxa"/>
            <w:gridSpan w:val="2"/>
            <w:tcBorders>
              <w:top w:val="none" w:sz="0" w:space="0" w:color="auto"/>
              <w:left w:val="none" w:sz="0" w:space="0" w:color="auto"/>
              <w:bottom w:val="none" w:sz="0" w:space="0" w:color="auto"/>
              <w:right w:val="none" w:sz="0" w:space="0" w:color="auto"/>
            </w:tcBorders>
            <w:noWrap/>
            <w:vAlign w:val="center"/>
            <w:hideMark/>
          </w:tcPr>
          <w:p w14:paraId="689977BE"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博士生</w:t>
            </w:r>
          </w:p>
        </w:tc>
        <w:tc>
          <w:tcPr>
            <w:tcW w:w="1559" w:type="dxa"/>
            <w:gridSpan w:val="2"/>
            <w:tcBorders>
              <w:top w:val="none" w:sz="0" w:space="0" w:color="auto"/>
              <w:left w:val="none" w:sz="0" w:space="0" w:color="auto"/>
              <w:bottom w:val="none" w:sz="0" w:space="0" w:color="auto"/>
              <w:right w:val="none" w:sz="0" w:space="0" w:color="auto"/>
            </w:tcBorders>
            <w:noWrap/>
            <w:vAlign w:val="center"/>
            <w:hideMark/>
          </w:tcPr>
          <w:p w14:paraId="629392CE"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总体</w:t>
            </w:r>
          </w:p>
        </w:tc>
      </w:tr>
      <w:tr w:rsidR="00361594" w:rsidRPr="004D136B" w14:paraId="3EE2B799" w14:textId="77777777" w:rsidTr="00C030C1">
        <w:trPr>
          <w:cnfStyle w:val="100000000000" w:firstRow="1" w:lastRow="0" w:firstColumn="0" w:lastColumn="0" w:oddVBand="0" w:evenVBand="0" w:oddHBand="0" w:evenHBand="0" w:firstRowFirstColumn="0" w:firstRowLastColumn="0" w:lastRowFirstColumn="0" w:lastRowLastColumn="0"/>
          <w:trHeight w:hRule="exact" w:val="454"/>
          <w:tblHeader/>
          <w:jc w:val="center"/>
        </w:trPr>
        <w:tc>
          <w:tcPr>
            <w:cnfStyle w:val="001000000000" w:firstRow="0" w:lastRow="0" w:firstColumn="1" w:lastColumn="0" w:oddVBand="0" w:evenVBand="0" w:oddHBand="0" w:evenHBand="0" w:firstRowFirstColumn="0" w:firstRowLastColumn="0" w:lastRowFirstColumn="0" w:lastRowLastColumn="0"/>
            <w:tcW w:w="1701" w:type="dxa"/>
            <w:vMerge/>
            <w:tcBorders>
              <w:top w:val="none" w:sz="0" w:space="0" w:color="auto"/>
              <w:left w:val="none" w:sz="0" w:space="0" w:color="auto"/>
              <w:bottom w:val="none" w:sz="0" w:space="0" w:color="auto"/>
              <w:right w:val="none" w:sz="0" w:space="0" w:color="auto"/>
            </w:tcBorders>
            <w:vAlign w:val="center"/>
            <w:hideMark/>
          </w:tcPr>
          <w:p w14:paraId="4275652D" w14:textId="77777777" w:rsidR="003A4E06" w:rsidRPr="004D136B" w:rsidRDefault="003A4E06" w:rsidP="003A4E06">
            <w:pPr>
              <w:widowControl/>
              <w:jc w:val="left"/>
              <w:rPr>
                <w:rFonts w:ascii="宋体" w:hAnsi="宋体" w:cs="宋体"/>
                <w:color w:val="000000"/>
                <w:kern w:val="0"/>
                <w:szCs w:val="21"/>
              </w:rPr>
            </w:pPr>
          </w:p>
        </w:tc>
        <w:tc>
          <w:tcPr>
            <w:tcW w:w="741" w:type="dxa"/>
            <w:tcBorders>
              <w:top w:val="none" w:sz="0" w:space="0" w:color="auto"/>
              <w:left w:val="none" w:sz="0" w:space="0" w:color="auto"/>
              <w:bottom w:val="none" w:sz="0" w:space="0" w:color="auto"/>
              <w:right w:val="none" w:sz="0" w:space="0" w:color="auto"/>
            </w:tcBorders>
            <w:noWrap/>
            <w:vAlign w:val="center"/>
            <w:hideMark/>
          </w:tcPr>
          <w:p w14:paraId="2CB7564D"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人数</w:t>
            </w:r>
          </w:p>
        </w:tc>
        <w:tc>
          <w:tcPr>
            <w:tcW w:w="706" w:type="dxa"/>
            <w:tcBorders>
              <w:top w:val="none" w:sz="0" w:space="0" w:color="auto"/>
              <w:left w:val="none" w:sz="0" w:space="0" w:color="auto"/>
              <w:bottom w:val="none" w:sz="0" w:space="0" w:color="auto"/>
              <w:right w:val="none" w:sz="0" w:space="0" w:color="auto"/>
            </w:tcBorders>
            <w:noWrap/>
            <w:vAlign w:val="center"/>
            <w:hideMark/>
          </w:tcPr>
          <w:p w14:paraId="1076917B"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w:t>
            </w:r>
          </w:p>
        </w:tc>
        <w:tc>
          <w:tcPr>
            <w:tcW w:w="751" w:type="dxa"/>
            <w:tcBorders>
              <w:top w:val="none" w:sz="0" w:space="0" w:color="auto"/>
              <w:left w:val="none" w:sz="0" w:space="0" w:color="auto"/>
              <w:bottom w:val="none" w:sz="0" w:space="0" w:color="auto"/>
              <w:right w:val="none" w:sz="0" w:space="0" w:color="auto"/>
            </w:tcBorders>
            <w:noWrap/>
            <w:vAlign w:val="center"/>
            <w:hideMark/>
          </w:tcPr>
          <w:p w14:paraId="2FB7D66E"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人数</w:t>
            </w:r>
          </w:p>
        </w:tc>
        <w:tc>
          <w:tcPr>
            <w:tcW w:w="851" w:type="dxa"/>
            <w:tcBorders>
              <w:top w:val="none" w:sz="0" w:space="0" w:color="auto"/>
              <w:left w:val="none" w:sz="0" w:space="0" w:color="auto"/>
              <w:bottom w:val="none" w:sz="0" w:space="0" w:color="auto"/>
              <w:right w:val="none" w:sz="0" w:space="0" w:color="auto"/>
            </w:tcBorders>
            <w:noWrap/>
            <w:vAlign w:val="center"/>
            <w:hideMark/>
          </w:tcPr>
          <w:p w14:paraId="3AA9FD06"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w:t>
            </w:r>
          </w:p>
        </w:tc>
        <w:tc>
          <w:tcPr>
            <w:tcW w:w="850" w:type="dxa"/>
            <w:tcBorders>
              <w:top w:val="none" w:sz="0" w:space="0" w:color="auto"/>
              <w:left w:val="none" w:sz="0" w:space="0" w:color="auto"/>
              <w:bottom w:val="none" w:sz="0" w:space="0" w:color="auto"/>
              <w:right w:val="none" w:sz="0" w:space="0" w:color="auto"/>
            </w:tcBorders>
            <w:noWrap/>
            <w:vAlign w:val="center"/>
            <w:hideMark/>
          </w:tcPr>
          <w:p w14:paraId="265C9876"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人数</w:t>
            </w:r>
          </w:p>
        </w:tc>
        <w:tc>
          <w:tcPr>
            <w:tcW w:w="741" w:type="dxa"/>
            <w:tcBorders>
              <w:top w:val="none" w:sz="0" w:space="0" w:color="auto"/>
              <w:left w:val="none" w:sz="0" w:space="0" w:color="auto"/>
              <w:bottom w:val="none" w:sz="0" w:space="0" w:color="auto"/>
              <w:right w:val="none" w:sz="0" w:space="0" w:color="auto"/>
            </w:tcBorders>
            <w:noWrap/>
            <w:vAlign w:val="center"/>
            <w:hideMark/>
          </w:tcPr>
          <w:p w14:paraId="4951B312"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w:t>
            </w:r>
          </w:p>
        </w:tc>
        <w:tc>
          <w:tcPr>
            <w:tcW w:w="819" w:type="dxa"/>
            <w:tcBorders>
              <w:top w:val="none" w:sz="0" w:space="0" w:color="auto"/>
              <w:left w:val="none" w:sz="0" w:space="0" w:color="auto"/>
              <w:bottom w:val="none" w:sz="0" w:space="0" w:color="auto"/>
              <w:right w:val="none" w:sz="0" w:space="0" w:color="auto"/>
            </w:tcBorders>
            <w:noWrap/>
            <w:vAlign w:val="center"/>
            <w:hideMark/>
          </w:tcPr>
          <w:p w14:paraId="5E4F88F6"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人数</w:t>
            </w:r>
          </w:p>
        </w:tc>
        <w:tc>
          <w:tcPr>
            <w:tcW w:w="741" w:type="dxa"/>
            <w:tcBorders>
              <w:top w:val="none" w:sz="0" w:space="0" w:color="auto"/>
              <w:left w:val="none" w:sz="0" w:space="0" w:color="auto"/>
              <w:bottom w:val="none" w:sz="0" w:space="0" w:color="auto"/>
              <w:right w:val="none" w:sz="0" w:space="0" w:color="auto"/>
            </w:tcBorders>
            <w:noWrap/>
            <w:vAlign w:val="center"/>
            <w:hideMark/>
          </w:tcPr>
          <w:p w14:paraId="2C4633E3"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w:t>
            </w:r>
          </w:p>
        </w:tc>
        <w:tc>
          <w:tcPr>
            <w:tcW w:w="741" w:type="dxa"/>
            <w:tcBorders>
              <w:top w:val="none" w:sz="0" w:space="0" w:color="auto"/>
              <w:left w:val="none" w:sz="0" w:space="0" w:color="auto"/>
              <w:bottom w:val="none" w:sz="0" w:space="0" w:color="auto"/>
              <w:right w:val="none" w:sz="0" w:space="0" w:color="auto"/>
            </w:tcBorders>
            <w:noWrap/>
            <w:vAlign w:val="center"/>
            <w:hideMark/>
          </w:tcPr>
          <w:p w14:paraId="1C41623C"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人数</w:t>
            </w:r>
          </w:p>
        </w:tc>
        <w:tc>
          <w:tcPr>
            <w:tcW w:w="818" w:type="dxa"/>
            <w:tcBorders>
              <w:top w:val="none" w:sz="0" w:space="0" w:color="auto"/>
              <w:left w:val="none" w:sz="0" w:space="0" w:color="auto"/>
              <w:bottom w:val="none" w:sz="0" w:space="0" w:color="auto"/>
              <w:right w:val="none" w:sz="0" w:space="0" w:color="auto"/>
            </w:tcBorders>
            <w:noWrap/>
            <w:vAlign w:val="center"/>
            <w:hideMark/>
          </w:tcPr>
          <w:p w14:paraId="13625850" w14:textId="77777777" w:rsidR="003A4E06" w:rsidRPr="004D136B" w:rsidRDefault="003A4E06" w:rsidP="003A4E06">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w:t>
            </w:r>
          </w:p>
        </w:tc>
      </w:tr>
      <w:tr w:rsidR="00361594" w:rsidRPr="004D136B" w14:paraId="44507EFF"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noWrap/>
            <w:vAlign w:val="center"/>
            <w:hideMark/>
          </w:tcPr>
          <w:p w14:paraId="1AAA4DD0" w14:textId="77777777" w:rsidR="003A4E06" w:rsidRPr="004D136B" w:rsidRDefault="003A4E06" w:rsidP="003A4E06">
            <w:pPr>
              <w:widowControl/>
              <w:jc w:val="center"/>
              <w:rPr>
                <w:rFonts w:ascii="宋体" w:hAnsi="宋体" w:cs="宋体"/>
                <w:color w:val="000000"/>
                <w:kern w:val="0"/>
                <w:szCs w:val="21"/>
              </w:rPr>
            </w:pPr>
            <w:r w:rsidRPr="004D136B">
              <w:rPr>
                <w:rFonts w:ascii="宋体" w:hAnsi="宋体" w:cs="宋体" w:hint="eastAsia"/>
                <w:color w:val="000000"/>
                <w:kern w:val="0"/>
                <w:szCs w:val="21"/>
              </w:rPr>
              <w:t>机关</w:t>
            </w:r>
          </w:p>
        </w:tc>
        <w:tc>
          <w:tcPr>
            <w:tcW w:w="741" w:type="dxa"/>
            <w:noWrap/>
            <w:vAlign w:val="center"/>
            <w:hideMark/>
          </w:tcPr>
          <w:p w14:paraId="1277E740"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312</w:t>
            </w:r>
          </w:p>
        </w:tc>
        <w:tc>
          <w:tcPr>
            <w:tcW w:w="706" w:type="dxa"/>
            <w:noWrap/>
            <w:vAlign w:val="center"/>
            <w:hideMark/>
          </w:tcPr>
          <w:p w14:paraId="1CEF4F0E" w14:textId="6417AC10"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1.40</w:t>
            </w:r>
          </w:p>
        </w:tc>
        <w:tc>
          <w:tcPr>
            <w:tcW w:w="751" w:type="dxa"/>
            <w:noWrap/>
            <w:vAlign w:val="center"/>
            <w:hideMark/>
          </w:tcPr>
          <w:p w14:paraId="23B88688"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4275</w:t>
            </w:r>
          </w:p>
        </w:tc>
        <w:tc>
          <w:tcPr>
            <w:tcW w:w="851" w:type="dxa"/>
            <w:noWrap/>
            <w:vAlign w:val="center"/>
            <w:hideMark/>
          </w:tcPr>
          <w:p w14:paraId="790DDCF4"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6.41</w:t>
            </w:r>
          </w:p>
        </w:tc>
        <w:tc>
          <w:tcPr>
            <w:tcW w:w="850" w:type="dxa"/>
            <w:noWrap/>
            <w:vAlign w:val="center"/>
            <w:hideMark/>
          </w:tcPr>
          <w:p w14:paraId="23E27CC5"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5658</w:t>
            </w:r>
          </w:p>
        </w:tc>
        <w:tc>
          <w:tcPr>
            <w:tcW w:w="741" w:type="dxa"/>
            <w:noWrap/>
            <w:vAlign w:val="center"/>
            <w:hideMark/>
          </w:tcPr>
          <w:p w14:paraId="42D95C6C" w14:textId="7B30E083"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9.11</w:t>
            </w:r>
          </w:p>
        </w:tc>
        <w:tc>
          <w:tcPr>
            <w:tcW w:w="819" w:type="dxa"/>
            <w:noWrap/>
            <w:vAlign w:val="center"/>
            <w:hideMark/>
          </w:tcPr>
          <w:p w14:paraId="27BB6052"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492</w:t>
            </w:r>
          </w:p>
        </w:tc>
        <w:tc>
          <w:tcPr>
            <w:tcW w:w="741" w:type="dxa"/>
            <w:noWrap/>
            <w:vAlign w:val="center"/>
            <w:hideMark/>
          </w:tcPr>
          <w:p w14:paraId="5A6AEF65" w14:textId="288A6E1D"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w:t>
            </w:r>
            <w:r w:rsidR="005E2375" w:rsidRPr="004D136B">
              <w:rPr>
                <w:rFonts w:ascii="宋体" w:hAnsi="宋体" w:cs="宋体" w:hint="eastAsia"/>
                <w:color w:val="000000"/>
                <w:kern w:val="0"/>
                <w:szCs w:val="21"/>
              </w:rPr>
              <w:t>6</w:t>
            </w:r>
            <w:r w:rsidR="005E2375" w:rsidRPr="004D136B">
              <w:rPr>
                <w:rFonts w:ascii="宋体" w:hAnsi="宋体" w:cs="宋体"/>
                <w:color w:val="000000"/>
                <w:kern w:val="0"/>
                <w:szCs w:val="21"/>
              </w:rPr>
              <w:t>7</w:t>
            </w:r>
          </w:p>
        </w:tc>
        <w:tc>
          <w:tcPr>
            <w:tcW w:w="741" w:type="dxa"/>
            <w:noWrap/>
            <w:vAlign w:val="center"/>
            <w:hideMark/>
          </w:tcPr>
          <w:p w14:paraId="536EEC14"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10737</w:t>
            </w:r>
          </w:p>
        </w:tc>
        <w:tc>
          <w:tcPr>
            <w:tcW w:w="818" w:type="dxa"/>
            <w:noWrap/>
            <w:vAlign w:val="center"/>
            <w:hideMark/>
          </w:tcPr>
          <w:p w14:paraId="616394CE" w14:textId="3D8EB05A"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6.53</w:t>
            </w:r>
          </w:p>
        </w:tc>
      </w:tr>
      <w:tr w:rsidR="00361594" w:rsidRPr="004D136B" w14:paraId="12F55B4A"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vAlign w:val="center"/>
            <w:hideMark/>
          </w:tcPr>
          <w:p w14:paraId="5F24E682" w14:textId="77777777" w:rsidR="003A4E06" w:rsidRPr="004D136B" w:rsidRDefault="003A4E06" w:rsidP="003A4E06">
            <w:pPr>
              <w:widowControl/>
              <w:jc w:val="center"/>
              <w:rPr>
                <w:rFonts w:ascii="宋体" w:hAnsi="宋体" w:cs="宋体"/>
                <w:color w:val="000000"/>
                <w:kern w:val="0"/>
                <w:szCs w:val="21"/>
              </w:rPr>
            </w:pPr>
            <w:r w:rsidRPr="004D136B">
              <w:rPr>
                <w:rFonts w:ascii="宋体" w:hAnsi="宋体" w:cs="宋体" w:hint="eastAsia"/>
                <w:color w:val="000000"/>
                <w:kern w:val="0"/>
                <w:szCs w:val="21"/>
              </w:rPr>
              <w:t>科研设计单位</w:t>
            </w:r>
          </w:p>
        </w:tc>
        <w:tc>
          <w:tcPr>
            <w:tcW w:w="741" w:type="dxa"/>
            <w:noWrap/>
            <w:vAlign w:val="center"/>
            <w:hideMark/>
          </w:tcPr>
          <w:p w14:paraId="25ABFC51"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48</w:t>
            </w:r>
          </w:p>
        </w:tc>
        <w:tc>
          <w:tcPr>
            <w:tcW w:w="706" w:type="dxa"/>
            <w:noWrap/>
            <w:vAlign w:val="center"/>
            <w:hideMark/>
          </w:tcPr>
          <w:p w14:paraId="51FB8944" w14:textId="61AF2993"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0.2</w:t>
            </w:r>
            <w:r w:rsidR="005E2375" w:rsidRPr="004D136B">
              <w:rPr>
                <w:rFonts w:ascii="宋体" w:hAnsi="宋体" w:cs="宋体"/>
                <w:color w:val="000000"/>
                <w:kern w:val="0"/>
                <w:szCs w:val="21"/>
              </w:rPr>
              <w:t>2</w:t>
            </w:r>
          </w:p>
        </w:tc>
        <w:tc>
          <w:tcPr>
            <w:tcW w:w="751" w:type="dxa"/>
            <w:noWrap/>
            <w:vAlign w:val="center"/>
            <w:hideMark/>
          </w:tcPr>
          <w:p w14:paraId="39CDC760"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353</w:t>
            </w:r>
          </w:p>
        </w:tc>
        <w:tc>
          <w:tcPr>
            <w:tcW w:w="851" w:type="dxa"/>
            <w:noWrap/>
            <w:vAlign w:val="center"/>
            <w:hideMark/>
          </w:tcPr>
          <w:p w14:paraId="26668744"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0.53</w:t>
            </w:r>
          </w:p>
        </w:tc>
        <w:tc>
          <w:tcPr>
            <w:tcW w:w="850" w:type="dxa"/>
            <w:noWrap/>
            <w:vAlign w:val="center"/>
            <w:hideMark/>
          </w:tcPr>
          <w:p w14:paraId="466009EE"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1897</w:t>
            </w:r>
          </w:p>
        </w:tc>
        <w:tc>
          <w:tcPr>
            <w:tcW w:w="741" w:type="dxa"/>
            <w:noWrap/>
            <w:vAlign w:val="center"/>
            <w:hideMark/>
          </w:tcPr>
          <w:p w14:paraId="6D69BB36" w14:textId="58A8705D"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3.06</w:t>
            </w:r>
          </w:p>
        </w:tc>
        <w:tc>
          <w:tcPr>
            <w:tcW w:w="819" w:type="dxa"/>
            <w:noWrap/>
            <w:vAlign w:val="center"/>
            <w:hideMark/>
          </w:tcPr>
          <w:p w14:paraId="0C3FF8F6"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2117</w:t>
            </w:r>
          </w:p>
        </w:tc>
        <w:tc>
          <w:tcPr>
            <w:tcW w:w="741" w:type="dxa"/>
            <w:noWrap/>
            <w:vAlign w:val="center"/>
            <w:hideMark/>
          </w:tcPr>
          <w:p w14:paraId="0D3EB00A" w14:textId="50EB88FC"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15.77</w:t>
            </w:r>
          </w:p>
        </w:tc>
        <w:tc>
          <w:tcPr>
            <w:tcW w:w="741" w:type="dxa"/>
            <w:noWrap/>
            <w:vAlign w:val="center"/>
            <w:hideMark/>
          </w:tcPr>
          <w:p w14:paraId="38F42BBA"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4415</w:t>
            </w:r>
          </w:p>
        </w:tc>
        <w:tc>
          <w:tcPr>
            <w:tcW w:w="818" w:type="dxa"/>
            <w:noWrap/>
            <w:vAlign w:val="center"/>
            <w:hideMark/>
          </w:tcPr>
          <w:p w14:paraId="0A3E4BFA" w14:textId="76F30648"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2.68</w:t>
            </w:r>
          </w:p>
        </w:tc>
      </w:tr>
      <w:tr w:rsidR="00361594" w:rsidRPr="004D136B" w14:paraId="6099D89D"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noWrap/>
            <w:vAlign w:val="center"/>
            <w:hideMark/>
          </w:tcPr>
          <w:p w14:paraId="69BBD277" w14:textId="77777777" w:rsidR="003A4E06" w:rsidRPr="004D136B" w:rsidRDefault="003A4E06" w:rsidP="003A4E06">
            <w:pPr>
              <w:widowControl/>
              <w:jc w:val="center"/>
              <w:rPr>
                <w:rFonts w:ascii="宋体" w:hAnsi="宋体" w:cs="宋体"/>
                <w:color w:val="000000"/>
                <w:kern w:val="0"/>
                <w:szCs w:val="21"/>
              </w:rPr>
            </w:pPr>
            <w:r w:rsidRPr="004D136B">
              <w:rPr>
                <w:rFonts w:ascii="宋体" w:hAnsi="宋体" w:cs="宋体" w:hint="eastAsia"/>
                <w:color w:val="000000"/>
                <w:kern w:val="0"/>
                <w:szCs w:val="21"/>
              </w:rPr>
              <w:t>高等教育单位</w:t>
            </w:r>
          </w:p>
        </w:tc>
        <w:tc>
          <w:tcPr>
            <w:tcW w:w="741" w:type="dxa"/>
            <w:noWrap/>
            <w:vAlign w:val="center"/>
            <w:hideMark/>
          </w:tcPr>
          <w:p w14:paraId="6585FBFD"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29</w:t>
            </w:r>
          </w:p>
        </w:tc>
        <w:tc>
          <w:tcPr>
            <w:tcW w:w="706" w:type="dxa"/>
            <w:noWrap/>
            <w:vAlign w:val="center"/>
            <w:hideMark/>
          </w:tcPr>
          <w:p w14:paraId="6021142A" w14:textId="6444F715"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0.13</w:t>
            </w:r>
          </w:p>
        </w:tc>
        <w:tc>
          <w:tcPr>
            <w:tcW w:w="751" w:type="dxa"/>
            <w:noWrap/>
            <w:vAlign w:val="center"/>
            <w:hideMark/>
          </w:tcPr>
          <w:p w14:paraId="700F87BD"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357</w:t>
            </w:r>
          </w:p>
        </w:tc>
        <w:tc>
          <w:tcPr>
            <w:tcW w:w="851" w:type="dxa"/>
            <w:noWrap/>
            <w:vAlign w:val="center"/>
            <w:hideMark/>
          </w:tcPr>
          <w:p w14:paraId="1ED760DD"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0.53</w:t>
            </w:r>
          </w:p>
        </w:tc>
        <w:tc>
          <w:tcPr>
            <w:tcW w:w="850" w:type="dxa"/>
            <w:noWrap/>
            <w:vAlign w:val="center"/>
            <w:hideMark/>
          </w:tcPr>
          <w:p w14:paraId="47ABB3DC"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2230</w:t>
            </w:r>
          </w:p>
        </w:tc>
        <w:tc>
          <w:tcPr>
            <w:tcW w:w="741" w:type="dxa"/>
            <w:noWrap/>
            <w:vAlign w:val="center"/>
            <w:hideMark/>
          </w:tcPr>
          <w:p w14:paraId="211FD3E5" w14:textId="44C7D571"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3.59</w:t>
            </w:r>
          </w:p>
        </w:tc>
        <w:tc>
          <w:tcPr>
            <w:tcW w:w="819" w:type="dxa"/>
            <w:noWrap/>
            <w:vAlign w:val="center"/>
            <w:hideMark/>
          </w:tcPr>
          <w:p w14:paraId="5D10AAEB"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5538</w:t>
            </w:r>
          </w:p>
        </w:tc>
        <w:tc>
          <w:tcPr>
            <w:tcW w:w="741" w:type="dxa"/>
            <w:noWrap/>
            <w:vAlign w:val="center"/>
            <w:hideMark/>
          </w:tcPr>
          <w:p w14:paraId="6379D216" w14:textId="415430B5"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41.26</w:t>
            </w:r>
          </w:p>
        </w:tc>
        <w:tc>
          <w:tcPr>
            <w:tcW w:w="741" w:type="dxa"/>
            <w:noWrap/>
            <w:vAlign w:val="center"/>
            <w:hideMark/>
          </w:tcPr>
          <w:p w14:paraId="537D723A"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8154</w:t>
            </w:r>
          </w:p>
        </w:tc>
        <w:tc>
          <w:tcPr>
            <w:tcW w:w="818" w:type="dxa"/>
            <w:noWrap/>
            <w:vAlign w:val="center"/>
            <w:hideMark/>
          </w:tcPr>
          <w:p w14:paraId="0E940BEA" w14:textId="55DD75BB"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4.96</w:t>
            </w:r>
          </w:p>
        </w:tc>
      </w:tr>
      <w:tr w:rsidR="00361594" w:rsidRPr="004D136B" w14:paraId="6DB62B30"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noWrap/>
            <w:vAlign w:val="center"/>
            <w:hideMark/>
          </w:tcPr>
          <w:p w14:paraId="0917D941" w14:textId="77777777" w:rsidR="003A4E06" w:rsidRPr="004D136B" w:rsidRDefault="003A4E06" w:rsidP="003A4E06">
            <w:pPr>
              <w:widowControl/>
              <w:jc w:val="center"/>
              <w:rPr>
                <w:rFonts w:ascii="宋体" w:hAnsi="宋体" w:cs="宋体"/>
                <w:color w:val="000000"/>
                <w:kern w:val="0"/>
                <w:szCs w:val="21"/>
              </w:rPr>
            </w:pPr>
            <w:r w:rsidRPr="004D136B">
              <w:rPr>
                <w:rFonts w:ascii="宋体" w:hAnsi="宋体" w:cs="宋体" w:hint="eastAsia"/>
                <w:color w:val="000000"/>
                <w:kern w:val="0"/>
                <w:szCs w:val="21"/>
              </w:rPr>
              <w:t>中初等教育单位</w:t>
            </w:r>
          </w:p>
        </w:tc>
        <w:tc>
          <w:tcPr>
            <w:tcW w:w="741" w:type="dxa"/>
            <w:noWrap/>
            <w:vAlign w:val="center"/>
            <w:hideMark/>
          </w:tcPr>
          <w:p w14:paraId="72F63A66"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554</w:t>
            </w:r>
          </w:p>
        </w:tc>
        <w:tc>
          <w:tcPr>
            <w:tcW w:w="706" w:type="dxa"/>
            <w:noWrap/>
            <w:vAlign w:val="center"/>
            <w:hideMark/>
          </w:tcPr>
          <w:p w14:paraId="6B2B4633" w14:textId="2BFA68F1"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2.49</w:t>
            </w:r>
          </w:p>
        </w:tc>
        <w:tc>
          <w:tcPr>
            <w:tcW w:w="751" w:type="dxa"/>
            <w:noWrap/>
            <w:vAlign w:val="center"/>
            <w:hideMark/>
          </w:tcPr>
          <w:p w14:paraId="76310923"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2710</w:t>
            </w:r>
          </w:p>
        </w:tc>
        <w:tc>
          <w:tcPr>
            <w:tcW w:w="851" w:type="dxa"/>
            <w:noWrap/>
            <w:vAlign w:val="center"/>
            <w:hideMark/>
          </w:tcPr>
          <w:p w14:paraId="5238723C"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4.06</w:t>
            </w:r>
          </w:p>
        </w:tc>
        <w:tc>
          <w:tcPr>
            <w:tcW w:w="850" w:type="dxa"/>
            <w:noWrap/>
            <w:vAlign w:val="center"/>
            <w:hideMark/>
          </w:tcPr>
          <w:p w14:paraId="5A833EA3"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3176</w:t>
            </w:r>
          </w:p>
        </w:tc>
        <w:tc>
          <w:tcPr>
            <w:tcW w:w="741" w:type="dxa"/>
            <w:noWrap/>
            <w:vAlign w:val="center"/>
            <w:hideMark/>
          </w:tcPr>
          <w:p w14:paraId="7806E10E" w14:textId="4098AF81"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5.12</w:t>
            </w:r>
          </w:p>
        </w:tc>
        <w:tc>
          <w:tcPr>
            <w:tcW w:w="819" w:type="dxa"/>
            <w:noWrap/>
            <w:vAlign w:val="center"/>
            <w:hideMark/>
          </w:tcPr>
          <w:p w14:paraId="3AF4E13A"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116</w:t>
            </w:r>
          </w:p>
        </w:tc>
        <w:tc>
          <w:tcPr>
            <w:tcW w:w="741" w:type="dxa"/>
            <w:noWrap/>
            <w:vAlign w:val="center"/>
            <w:hideMark/>
          </w:tcPr>
          <w:p w14:paraId="5F7153BF" w14:textId="3C91CC6B"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0.86</w:t>
            </w:r>
          </w:p>
        </w:tc>
        <w:tc>
          <w:tcPr>
            <w:tcW w:w="741" w:type="dxa"/>
            <w:noWrap/>
            <w:vAlign w:val="center"/>
            <w:hideMark/>
          </w:tcPr>
          <w:p w14:paraId="19A6B2E3"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6556</w:t>
            </w:r>
          </w:p>
        </w:tc>
        <w:tc>
          <w:tcPr>
            <w:tcW w:w="818" w:type="dxa"/>
            <w:noWrap/>
            <w:vAlign w:val="center"/>
            <w:hideMark/>
          </w:tcPr>
          <w:p w14:paraId="2B29628B" w14:textId="405BF592"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3.99</w:t>
            </w:r>
          </w:p>
        </w:tc>
      </w:tr>
      <w:tr w:rsidR="00361594" w:rsidRPr="004D136B" w14:paraId="0D0B0FED"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noWrap/>
            <w:vAlign w:val="center"/>
            <w:hideMark/>
          </w:tcPr>
          <w:p w14:paraId="00A3AF3A" w14:textId="77777777" w:rsidR="003A4E06" w:rsidRPr="004D136B" w:rsidRDefault="003A4E06" w:rsidP="003A4E06">
            <w:pPr>
              <w:widowControl/>
              <w:jc w:val="center"/>
              <w:rPr>
                <w:rFonts w:ascii="宋体" w:hAnsi="宋体" w:cs="宋体"/>
                <w:color w:val="000000"/>
                <w:kern w:val="0"/>
                <w:szCs w:val="21"/>
              </w:rPr>
            </w:pPr>
            <w:r w:rsidRPr="004D136B">
              <w:rPr>
                <w:rFonts w:ascii="宋体" w:hAnsi="宋体" w:cs="宋体" w:hint="eastAsia"/>
                <w:color w:val="000000"/>
                <w:kern w:val="0"/>
                <w:szCs w:val="21"/>
              </w:rPr>
              <w:t>医疗卫生单位</w:t>
            </w:r>
          </w:p>
        </w:tc>
        <w:tc>
          <w:tcPr>
            <w:tcW w:w="741" w:type="dxa"/>
            <w:noWrap/>
            <w:vAlign w:val="center"/>
            <w:hideMark/>
          </w:tcPr>
          <w:p w14:paraId="2285EF02"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1197</w:t>
            </w:r>
          </w:p>
        </w:tc>
        <w:tc>
          <w:tcPr>
            <w:tcW w:w="706" w:type="dxa"/>
            <w:noWrap/>
            <w:vAlign w:val="center"/>
            <w:hideMark/>
          </w:tcPr>
          <w:p w14:paraId="072ED648" w14:textId="22E8AD92"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5.39</w:t>
            </w:r>
          </w:p>
        </w:tc>
        <w:tc>
          <w:tcPr>
            <w:tcW w:w="751" w:type="dxa"/>
            <w:noWrap/>
            <w:vAlign w:val="center"/>
            <w:hideMark/>
          </w:tcPr>
          <w:p w14:paraId="2ADF29C3"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625</w:t>
            </w:r>
          </w:p>
        </w:tc>
        <w:tc>
          <w:tcPr>
            <w:tcW w:w="851" w:type="dxa"/>
            <w:noWrap/>
            <w:vAlign w:val="center"/>
            <w:hideMark/>
          </w:tcPr>
          <w:p w14:paraId="4E51F65E"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0.94</w:t>
            </w:r>
          </w:p>
        </w:tc>
        <w:tc>
          <w:tcPr>
            <w:tcW w:w="850" w:type="dxa"/>
            <w:noWrap/>
            <w:vAlign w:val="center"/>
            <w:hideMark/>
          </w:tcPr>
          <w:p w14:paraId="39655226"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1496</w:t>
            </w:r>
          </w:p>
        </w:tc>
        <w:tc>
          <w:tcPr>
            <w:tcW w:w="741" w:type="dxa"/>
            <w:noWrap/>
            <w:vAlign w:val="center"/>
            <w:hideMark/>
          </w:tcPr>
          <w:p w14:paraId="7F0D3D70" w14:textId="5357711C"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2.41</w:t>
            </w:r>
          </w:p>
        </w:tc>
        <w:tc>
          <w:tcPr>
            <w:tcW w:w="819" w:type="dxa"/>
            <w:noWrap/>
            <w:vAlign w:val="center"/>
            <w:hideMark/>
          </w:tcPr>
          <w:p w14:paraId="39FAF663"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1181</w:t>
            </w:r>
          </w:p>
        </w:tc>
        <w:tc>
          <w:tcPr>
            <w:tcW w:w="741" w:type="dxa"/>
            <w:noWrap/>
            <w:vAlign w:val="center"/>
            <w:hideMark/>
          </w:tcPr>
          <w:p w14:paraId="6BCB01D0" w14:textId="5C9B2C6A"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8.80</w:t>
            </w:r>
          </w:p>
        </w:tc>
        <w:tc>
          <w:tcPr>
            <w:tcW w:w="741" w:type="dxa"/>
            <w:noWrap/>
            <w:vAlign w:val="center"/>
            <w:hideMark/>
          </w:tcPr>
          <w:p w14:paraId="66117E33"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4499</w:t>
            </w:r>
          </w:p>
        </w:tc>
        <w:tc>
          <w:tcPr>
            <w:tcW w:w="818" w:type="dxa"/>
            <w:noWrap/>
            <w:vAlign w:val="center"/>
            <w:hideMark/>
          </w:tcPr>
          <w:p w14:paraId="48234B42" w14:textId="4803D844"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2.74</w:t>
            </w:r>
          </w:p>
        </w:tc>
      </w:tr>
      <w:tr w:rsidR="00361594" w:rsidRPr="004D136B" w14:paraId="11047B23"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noWrap/>
            <w:vAlign w:val="center"/>
            <w:hideMark/>
          </w:tcPr>
          <w:p w14:paraId="7C6EAE9E" w14:textId="77777777" w:rsidR="003A4E06" w:rsidRPr="004D136B" w:rsidRDefault="003A4E06" w:rsidP="003A4E06">
            <w:pPr>
              <w:widowControl/>
              <w:jc w:val="center"/>
              <w:rPr>
                <w:rFonts w:ascii="宋体" w:hAnsi="宋体" w:cs="宋体"/>
                <w:color w:val="000000"/>
                <w:kern w:val="0"/>
                <w:szCs w:val="21"/>
              </w:rPr>
            </w:pPr>
            <w:r w:rsidRPr="004D136B">
              <w:rPr>
                <w:rFonts w:ascii="宋体" w:hAnsi="宋体" w:cs="宋体" w:hint="eastAsia"/>
                <w:color w:val="000000"/>
                <w:kern w:val="0"/>
                <w:szCs w:val="21"/>
              </w:rPr>
              <w:t>其他事业单位</w:t>
            </w:r>
          </w:p>
        </w:tc>
        <w:tc>
          <w:tcPr>
            <w:tcW w:w="741" w:type="dxa"/>
            <w:noWrap/>
            <w:vAlign w:val="center"/>
            <w:hideMark/>
          </w:tcPr>
          <w:p w14:paraId="3D2DD417"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388</w:t>
            </w:r>
          </w:p>
        </w:tc>
        <w:tc>
          <w:tcPr>
            <w:tcW w:w="706" w:type="dxa"/>
            <w:noWrap/>
            <w:vAlign w:val="center"/>
            <w:hideMark/>
          </w:tcPr>
          <w:p w14:paraId="222E5764" w14:textId="568C88E9"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1.75</w:t>
            </w:r>
          </w:p>
        </w:tc>
        <w:tc>
          <w:tcPr>
            <w:tcW w:w="751" w:type="dxa"/>
            <w:noWrap/>
            <w:vAlign w:val="center"/>
            <w:hideMark/>
          </w:tcPr>
          <w:p w14:paraId="66DB536B"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1493</w:t>
            </w:r>
          </w:p>
        </w:tc>
        <w:tc>
          <w:tcPr>
            <w:tcW w:w="851" w:type="dxa"/>
            <w:noWrap/>
            <w:vAlign w:val="center"/>
            <w:hideMark/>
          </w:tcPr>
          <w:p w14:paraId="071C23A4"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2.24</w:t>
            </w:r>
          </w:p>
        </w:tc>
        <w:tc>
          <w:tcPr>
            <w:tcW w:w="850" w:type="dxa"/>
            <w:noWrap/>
            <w:vAlign w:val="center"/>
            <w:hideMark/>
          </w:tcPr>
          <w:p w14:paraId="5D8FF00A"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2710</w:t>
            </w:r>
          </w:p>
        </w:tc>
        <w:tc>
          <w:tcPr>
            <w:tcW w:w="741" w:type="dxa"/>
            <w:noWrap/>
            <w:vAlign w:val="center"/>
            <w:hideMark/>
          </w:tcPr>
          <w:p w14:paraId="75F8A8F0" w14:textId="686D352C"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4.37</w:t>
            </w:r>
          </w:p>
        </w:tc>
        <w:tc>
          <w:tcPr>
            <w:tcW w:w="819" w:type="dxa"/>
            <w:noWrap/>
            <w:vAlign w:val="center"/>
            <w:hideMark/>
          </w:tcPr>
          <w:p w14:paraId="5F76024F"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597</w:t>
            </w:r>
          </w:p>
        </w:tc>
        <w:tc>
          <w:tcPr>
            <w:tcW w:w="741" w:type="dxa"/>
            <w:noWrap/>
            <w:vAlign w:val="center"/>
            <w:hideMark/>
          </w:tcPr>
          <w:p w14:paraId="4D438C1B" w14:textId="409DD3B8"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4.45</w:t>
            </w:r>
          </w:p>
        </w:tc>
        <w:tc>
          <w:tcPr>
            <w:tcW w:w="741" w:type="dxa"/>
            <w:noWrap/>
            <w:vAlign w:val="center"/>
            <w:hideMark/>
          </w:tcPr>
          <w:p w14:paraId="3362C7DE"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5188</w:t>
            </w:r>
          </w:p>
        </w:tc>
        <w:tc>
          <w:tcPr>
            <w:tcW w:w="818" w:type="dxa"/>
            <w:noWrap/>
            <w:vAlign w:val="center"/>
            <w:hideMark/>
          </w:tcPr>
          <w:p w14:paraId="6F9A643D" w14:textId="01D0018E"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3.15</w:t>
            </w:r>
          </w:p>
        </w:tc>
      </w:tr>
      <w:tr w:rsidR="00361594" w:rsidRPr="004D136B" w14:paraId="592E991D"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noWrap/>
            <w:vAlign w:val="center"/>
            <w:hideMark/>
          </w:tcPr>
          <w:p w14:paraId="73F4B4AB" w14:textId="77777777" w:rsidR="003A4E06" w:rsidRPr="004D136B" w:rsidRDefault="003A4E06" w:rsidP="003A4E06">
            <w:pPr>
              <w:widowControl/>
              <w:jc w:val="center"/>
              <w:rPr>
                <w:rFonts w:ascii="宋体" w:hAnsi="宋体" w:cs="宋体"/>
                <w:color w:val="000000"/>
                <w:kern w:val="0"/>
                <w:szCs w:val="21"/>
              </w:rPr>
            </w:pPr>
            <w:r w:rsidRPr="004D136B">
              <w:rPr>
                <w:rFonts w:ascii="宋体" w:hAnsi="宋体" w:cs="宋体" w:hint="eastAsia"/>
                <w:color w:val="000000"/>
                <w:kern w:val="0"/>
                <w:szCs w:val="21"/>
              </w:rPr>
              <w:t>国有企业</w:t>
            </w:r>
          </w:p>
        </w:tc>
        <w:tc>
          <w:tcPr>
            <w:tcW w:w="741" w:type="dxa"/>
            <w:noWrap/>
            <w:vAlign w:val="center"/>
            <w:hideMark/>
          </w:tcPr>
          <w:p w14:paraId="0DC404DA"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2095</w:t>
            </w:r>
          </w:p>
        </w:tc>
        <w:tc>
          <w:tcPr>
            <w:tcW w:w="706" w:type="dxa"/>
            <w:noWrap/>
            <w:vAlign w:val="center"/>
            <w:hideMark/>
          </w:tcPr>
          <w:p w14:paraId="33FAD512" w14:textId="23D8518C"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9.43</w:t>
            </w:r>
          </w:p>
        </w:tc>
        <w:tc>
          <w:tcPr>
            <w:tcW w:w="751" w:type="dxa"/>
            <w:noWrap/>
            <w:vAlign w:val="center"/>
            <w:hideMark/>
          </w:tcPr>
          <w:p w14:paraId="38CCDE05"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11004</w:t>
            </w:r>
          </w:p>
        </w:tc>
        <w:tc>
          <w:tcPr>
            <w:tcW w:w="851" w:type="dxa"/>
            <w:noWrap/>
            <w:vAlign w:val="center"/>
            <w:hideMark/>
          </w:tcPr>
          <w:p w14:paraId="266E2E6C"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16.49</w:t>
            </w:r>
          </w:p>
        </w:tc>
        <w:tc>
          <w:tcPr>
            <w:tcW w:w="850" w:type="dxa"/>
            <w:noWrap/>
            <w:vAlign w:val="center"/>
            <w:hideMark/>
          </w:tcPr>
          <w:p w14:paraId="6BF7BF72"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18454</w:t>
            </w:r>
          </w:p>
        </w:tc>
        <w:tc>
          <w:tcPr>
            <w:tcW w:w="741" w:type="dxa"/>
            <w:noWrap/>
            <w:vAlign w:val="center"/>
            <w:hideMark/>
          </w:tcPr>
          <w:p w14:paraId="1A786CEE" w14:textId="3CBD1ABD"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29.73</w:t>
            </w:r>
          </w:p>
        </w:tc>
        <w:tc>
          <w:tcPr>
            <w:tcW w:w="819" w:type="dxa"/>
            <w:noWrap/>
            <w:vAlign w:val="center"/>
            <w:hideMark/>
          </w:tcPr>
          <w:p w14:paraId="18F7AB53"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1464</w:t>
            </w:r>
          </w:p>
        </w:tc>
        <w:tc>
          <w:tcPr>
            <w:tcW w:w="741" w:type="dxa"/>
            <w:noWrap/>
            <w:vAlign w:val="center"/>
            <w:hideMark/>
          </w:tcPr>
          <w:p w14:paraId="70743FDA" w14:textId="3DB79BF4"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10.91</w:t>
            </w:r>
          </w:p>
        </w:tc>
        <w:tc>
          <w:tcPr>
            <w:tcW w:w="741" w:type="dxa"/>
            <w:noWrap/>
            <w:vAlign w:val="center"/>
            <w:hideMark/>
          </w:tcPr>
          <w:p w14:paraId="36C290F2"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33017</w:t>
            </w:r>
          </w:p>
        </w:tc>
        <w:tc>
          <w:tcPr>
            <w:tcW w:w="818" w:type="dxa"/>
            <w:noWrap/>
            <w:vAlign w:val="center"/>
            <w:hideMark/>
          </w:tcPr>
          <w:p w14:paraId="613F6C67" w14:textId="47E6AA92"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20.08</w:t>
            </w:r>
          </w:p>
        </w:tc>
      </w:tr>
      <w:tr w:rsidR="00361594" w:rsidRPr="004D136B" w14:paraId="532BB8D8"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noWrap/>
            <w:vAlign w:val="center"/>
            <w:hideMark/>
          </w:tcPr>
          <w:p w14:paraId="6BB4C460" w14:textId="77777777" w:rsidR="003A4E06" w:rsidRPr="004D136B" w:rsidRDefault="003A4E06" w:rsidP="003A4E06">
            <w:pPr>
              <w:widowControl/>
              <w:jc w:val="center"/>
              <w:rPr>
                <w:rFonts w:ascii="宋体" w:hAnsi="宋体" w:cs="宋体"/>
                <w:color w:val="000000"/>
                <w:kern w:val="0"/>
                <w:szCs w:val="21"/>
              </w:rPr>
            </w:pPr>
            <w:r w:rsidRPr="004D136B">
              <w:rPr>
                <w:rFonts w:ascii="宋体" w:hAnsi="宋体" w:cs="宋体" w:hint="eastAsia"/>
                <w:color w:val="000000"/>
                <w:kern w:val="0"/>
                <w:szCs w:val="21"/>
              </w:rPr>
              <w:t>三资企业</w:t>
            </w:r>
          </w:p>
        </w:tc>
        <w:tc>
          <w:tcPr>
            <w:tcW w:w="741" w:type="dxa"/>
            <w:noWrap/>
            <w:vAlign w:val="center"/>
            <w:hideMark/>
          </w:tcPr>
          <w:p w14:paraId="10DE84B9"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196</w:t>
            </w:r>
          </w:p>
        </w:tc>
        <w:tc>
          <w:tcPr>
            <w:tcW w:w="706" w:type="dxa"/>
            <w:noWrap/>
            <w:vAlign w:val="center"/>
            <w:hideMark/>
          </w:tcPr>
          <w:p w14:paraId="43966BC6" w14:textId="772A6F1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0.88</w:t>
            </w:r>
          </w:p>
        </w:tc>
        <w:tc>
          <w:tcPr>
            <w:tcW w:w="751" w:type="dxa"/>
            <w:noWrap/>
            <w:vAlign w:val="center"/>
            <w:hideMark/>
          </w:tcPr>
          <w:p w14:paraId="7CB1581A"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1706</w:t>
            </w:r>
          </w:p>
        </w:tc>
        <w:tc>
          <w:tcPr>
            <w:tcW w:w="851" w:type="dxa"/>
            <w:noWrap/>
            <w:vAlign w:val="center"/>
            <w:hideMark/>
          </w:tcPr>
          <w:p w14:paraId="3A8DE118"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2.56</w:t>
            </w:r>
          </w:p>
        </w:tc>
        <w:tc>
          <w:tcPr>
            <w:tcW w:w="850" w:type="dxa"/>
            <w:noWrap/>
            <w:vAlign w:val="center"/>
            <w:hideMark/>
          </w:tcPr>
          <w:p w14:paraId="7001351A"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3686</w:t>
            </w:r>
          </w:p>
        </w:tc>
        <w:tc>
          <w:tcPr>
            <w:tcW w:w="741" w:type="dxa"/>
            <w:noWrap/>
            <w:vAlign w:val="center"/>
            <w:hideMark/>
          </w:tcPr>
          <w:p w14:paraId="795F090C" w14:textId="31F4AD35"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5.94</w:t>
            </w:r>
          </w:p>
        </w:tc>
        <w:tc>
          <w:tcPr>
            <w:tcW w:w="819" w:type="dxa"/>
            <w:noWrap/>
            <w:vAlign w:val="center"/>
            <w:hideMark/>
          </w:tcPr>
          <w:p w14:paraId="4DEB130F"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272</w:t>
            </w:r>
          </w:p>
        </w:tc>
        <w:tc>
          <w:tcPr>
            <w:tcW w:w="741" w:type="dxa"/>
            <w:noWrap/>
            <w:vAlign w:val="center"/>
            <w:hideMark/>
          </w:tcPr>
          <w:p w14:paraId="4E471079" w14:textId="17DAC5FB"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005E2375" w:rsidRPr="004D136B">
              <w:rPr>
                <w:rFonts w:ascii="宋体" w:hAnsi="宋体" w:cs="宋体" w:hint="eastAsia"/>
                <w:color w:val="000000"/>
                <w:kern w:val="0"/>
                <w:szCs w:val="21"/>
              </w:rPr>
              <w:t>0</w:t>
            </w:r>
            <w:r w:rsidR="005E2375" w:rsidRPr="004D136B">
              <w:rPr>
                <w:rFonts w:ascii="宋体" w:hAnsi="宋体" w:cs="宋体"/>
                <w:color w:val="000000"/>
                <w:kern w:val="0"/>
                <w:szCs w:val="21"/>
              </w:rPr>
              <w:t>3</w:t>
            </w:r>
          </w:p>
        </w:tc>
        <w:tc>
          <w:tcPr>
            <w:tcW w:w="741" w:type="dxa"/>
            <w:noWrap/>
            <w:vAlign w:val="center"/>
            <w:hideMark/>
          </w:tcPr>
          <w:p w14:paraId="174FCCA0"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5860</w:t>
            </w:r>
          </w:p>
        </w:tc>
        <w:tc>
          <w:tcPr>
            <w:tcW w:w="818" w:type="dxa"/>
            <w:noWrap/>
            <w:vAlign w:val="center"/>
            <w:hideMark/>
          </w:tcPr>
          <w:p w14:paraId="6B69C15B" w14:textId="76308E6D"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3.56</w:t>
            </w:r>
          </w:p>
        </w:tc>
      </w:tr>
      <w:tr w:rsidR="00361594" w:rsidRPr="004D136B" w14:paraId="30DD90C1"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noWrap/>
            <w:vAlign w:val="center"/>
            <w:hideMark/>
          </w:tcPr>
          <w:p w14:paraId="4F5F08D0" w14:textId="77777777" w:rsidR="003A4E06" w:rsidRPr="004D136B" w:rsidRDefault="003A4E06" w:rsidP="003A4E06">
            <w:pPr>
              <w:widowControl/>
              <w:jc w:val="center"/>
              <w:rPr>
                <w:rFonts w:ascii="宋体" w:hAnsi="宋体" w:cs="宋体"/>
                <w:color w:val="000000"/>
                <w:kern w:val="0"/>
                <w:szCs w:val="21"/>
              </w:rPr>
            </w:pPr>
            <w:r w:rsidRPr="004D136B">
              <w:rPr>
                <w:rFonts w:ascii="宋体" w:hAnsi="宋体" w:cs="宋体" w:hint="eastAsia"/>
                <w:color w:val="000000"/>
                <w:kern w:val="0"/>
                <w:szCs w:val="21"/>
              </w:rPr>
              <w:t>其他企业</w:t>
            </w:r>
          </w:p>
        </w:tc>
        <w:tc>
          <w:tcPr>
            <w:tcW w:w="741" w:type="dxa"/>
            <w:noWrap/>
            <w:vAlign w:val="center"/>
            <w:hideMark/>
          </w:tcPr>
          <w:p w14:paraId="0BE2054F"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13323</w:t>
            </w:r>
          </w:p>
        </w:tc>
        <w:tc>
          <w:tcPr>
            <w:tcW w:w="706" w:type="dxa"/>
            <w:noWrap/>
            <w:vAlign w:val="center"/>
            <w:hideMark/>
          </w:tcPr>
          <w:p w14:paraId="78F250D5" w14:textId="3FD4D14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59.95</w:t>
            </w:r>
          </w:p>
        </w:tc>
        <w:tc>
          <w:tcPr>
            <w:tcW w:w="751" w:type="dxa"/>
            <w:noWrap/>
            <w:vAlign w:val="center"/>
            <w:hideMark/>
          </w:tcPr>
          <w:p w14:paraId="0313F0DF"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26336</w:t>
            </w:r>
          </w:p>
        </w:tc>
        <w:tc>
          <w:tcPr>
            <w:tcW w:w="851" w:type="dxa"/>
            <w:noWrap/>
            <w:vAlign w:val="center"/>
            <w:hideMark/>
          </w:tcPr>
          <w:p w14:paraId="2F0C474C" w14:textId="3EE9FA9C"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39.4</w:t>
            </w:r>
            <w:r w:rsidR="005E2375" w:rsidRPr="004D136B">
              <w:rPr>
                <w:rFonts w:ascii="宋体" w:hAnsi="宋体" w:cs="宋体"/>
                <w:color w:val="000000"/>
                <w:kern w:val="0"/>
                <w:szCs w:val="21"/>
              </w:rPr>
              <w:t>7</w:t>
            </w:r>
          </w:p>
        </w:tc>
        <w:tc>
          <w:tcPr>
            <w:tcW w:w="850" w:type="dxa"/>
            <w:noWrap/>
            <w:vAlign w:val="center"/>
            <w:hideMark/>
          </w:tcPr>
          <w:p w14:paraId="0517EF81"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16581</w:t>
            </w:r>
          </w:p>
        </w:tc>
        <w:tc>
          <w:tcPr>
            <w:tcW w:w="741" w:type="dxa"/>
            <w:noWrap/>
            <w:vAlign w:val="center"/>
            <w:hideMark/>
          </w:tcPr>
          <w:p w14:paraId="024BD786" w14:textId="626D5700"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26.71</w:t>
            </w:r>
          </w:p>
        </w:tc>
        <w:tc>
          <w:tcPr>
            <w:tcW w:w="819" w:type="dxa"/>
            <w:noWrap/>
            <w:vAlign w:val="center"/>
            <w:hideMark/>
          </w:tcPr>
          <w:p w14:paraId="3297D0E0"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1167</w:t>
            </w:r>
          </w:p>
        </w:tc>
        <w:tc>
          <w:tcPr>
            <w:tcW w:w="741" w:type="dxa"/>
            <w:noWrap/>
            <w:vAlign w:val="center"/>
            <w:hideMark/>
          </w:tcPr>
          <w:p w14:paraId="0534E6C4" w14:textId="17AF7C69"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8.69</w:t>
            </w:r>
          </w:p>
        </w:tc>
        <w:tc>
          <w:tcPr>
            <w:tcW w:w="741" w:type="dxa"/>
            <w:noWrap/>
            <w:vAlign w:val="center"/>
            <w:hideMark/>
          </w:tcPr>
          <w:p w14:paraId="598598F6"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57407</w:t>
            </w:r>
          </w:p>
        </w:tc>
        <w:tc>
          <w:tcPr>
            <w:tcW w:w="818" w:type="dxa"/>
            <w:noWrap/>
            <w:vAlign w:val="center"/>
            <w:hideMark/>
          </w:tcPr>
          <w:p w14:paraId="7549F233" w14:textId="424480B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34.91</w:t>
            </w:r>
          </w:p>
        </w:tc>
      </w:tr>
      <w:tr w:rsidR="00361594" w:rsidRPr="004D136B" w14:paraId="2CCB7458"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noWrap/>
            <w:vAlign w:val="center"/>
            <w:hideMark/>
          </w:tcPr>
          <w:p w14:paraId="3F070A44" w14:textId="77777777" w:rsidR="003A4E06" w:rsidRPr="004D136B" w:rsidRDefault="003A4E06" w:rsidP="003A4E06">
            <w:pPr>
              <w:widowControl/>
              <w:jc w:val="center"/>
              <w:rPr>
                <w:rFonts w:ascii="宋体" w:hAnsi="宋体" w:cs="宋体"/>
                <w:color w:val="000000"/>
                <w:kern w:val="0"/>
                <w:szCs w:val="21"/>
              </w:rPr>
            </w:pPr>
            <w:r w:rsidRPr="004D136B">
              <w:rPr>
                <w:rFonts w:ascii="宋体" w:hAnsi="宋体" w:cs="宋体" w:hint="eastAsia"/>
                <w:color w:val="000000"/>
                <w:kern w:val="0"/>
                <w:szCs w:val="21"/>
              </w:rPr>
              <w:lastRenderedPageBreak/>
              <w:t>部队</w:t>
            </w:r>
          </w:p>
        </w:tc>
        <w:tc>
          <w:tcPr>
            <w:tcW w:w="741" w:type="dxa"/>
            <w:noWrap/>
            <w:vAlign w:val="center"/>
            <w:hideMark/>
          </w:tcPr>
          <w:p w14:paraId="0C21977E"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55</w:t>
            </w:r>
          </w:p>
        </w:tc>
        <w:tc>
          <w:tcPr>
            <w:tcW w:w="706" w:type="dxa"/>
            <w:noWrap/>
            <w:vAlign w:val="center"/>
            <w:hideMark/>
          </w:tcPr>
          <w:p w14:paraId="7FBD6681" w14:textId="590ACBA3"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0.25</w:t>
            </w:r>
          </w:p>
        </w:tc>
        <w:tc>
          <w:tcPr>
            <w:tcW w:w="751" w:type="dxa"/>
            <w:noWrap/>
            <w:vAlign w:val="center"/>
            <w:hideMark/>
          </w:tcPr>
          <w:p w14:paraId="201269BD"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323</w:t>
            </w:r>
          </w:p>
        </w:tc>
        <w:tc>
          <w:tcPr>
            <w:tcW w:w="851" w:type="dxa"/>
            <w:noWrap/>
            <w:vAlign w:val="center"/>
            <w:hideMark/>
          </w:tcPr>
          <w:p w14:paraId="7D6F2956"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0.48</w:t>
            </w:r>
          </w:p>
        </w:tc>
        <w:tc>
          <w:tcPr>
            <w:tcW w:w="850" w:type="dxa"/>
            <w:noWrap/>
            <w:vAlign w:val="center"/>
            <w:hideMark/>
          </w:tcPr>
          <w:p w14:paraId="2C91B27E"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236</w:t>
            </w:r>
          </w:p>
        </w:tc>
        <w:tc>
          <w:tcPr>
            <w:tcW w:w="741" w:type="dxa"/>
            <w:noWrap/>
            <w:vAlign w:val="center"/>
            <w:hideMark/>
          </w:tcPr>
          <w:p w14:paraId="6C795520" w14:textId="0E332048"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0.38</w:t>
            </w:r>
          </w:p>
        </w:tc>
        <w:tc>
          <w:tcPr>
            <w:tcW w:w="819" w:type="dxa"/>
            <w:noWrap/>
            <w:vAlign w:val="center"/>
            <w:hideMark/>
          </w:tcPr>
          <w:p w14:paraId="05C3A62A"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56</w:t>
            </w:r>
          </w:p>
        </w:tc>
        <w:tc>
          <w:tcPr>
            <w:tcW w:w="741" w:type="dxa"/>
            <w:noWrap/>
            <w:vAlign w:val="center"/>
            <w:hideMark/>
          </w:tcPr>
          <w:p w14:paraId="3DCA3E59" w14:textId="5A6A2B7E"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0.42</w:t>
            </w:r>
          </w:p>
        </w:tc>
        <w:tc>
          <w:tcPr>
            <w:tcW w:w="741" w:type="dxa"/>
            <w:noWrap/>
            <w:vAlign w:val="center"/>
            <w:hideMark/>
          </w:tcPr>
          <w:p w14:paraId="12C6B2CD"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670</w:t>
            </w:r>
          </w:p>
        </w:tc>
        <w:tc>
          <w:tcPr>
            <w:tcW w:w="818" w:type="dxa"/>
            <w:noWrap/>
            <w:vAlign w:val="center"/>
            <w:hideMark/>
          </w:tcPr>
          <w:p w14:paraId="6BC62D79" w14:textId="36136999"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0.41</w:t>
            </w:r>
          </w:p>
        </w:tc>
      </w:tr>
      <w:tr w:rsidR="00361594" w:rsidRPr="004D136B" w14:paraId="189C2AB6"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noWrap/>
            <w:vAlign w:val="center"/>
            <w:hideMark/>
          </w:tcPr>
          <w:p w14:paraId="143B1157" w14:textId="77777777" w:rsidR="003A4E06" w:rsidRPr="004D136B" w:rsidRDefault="003A4E06" w:rsidP="003A4E06">
            <w:pPr>
              <w:widowControl/>
              <w:jc w:val="center"/>
              <w:rPr>
                <w:rFonts w:ascii="宋体" w:hAnsi="宋体" w:cs="宋体"/>
                <w:color w:val="000000"/>
                <w:kern w:val="0"/>
                <w:szCs w:val="21"/>
              </w:rPr>
            </w:pPr>
            <w:r w:rsidRPr="004D136B">
              <w:rPr>
                <w:rFonts w:ascii="宋体" w:hAnsi="宋体" w:cs="宋体" w:hint="eastAsia"/>
                <w:color w:val="000000"/>
                <w:kern w:val="0"/>
                <w:szCs w:val="21"/>
              </w:rPr>
              <w:t>农村建制村</w:t>
            </w:r>
          </w:p>
        </w:tc>
        <w:tc>
          <w:tcPr>
            <w:tcW w:w="741" w:type="dxa"/>
            <w:noWrap/>
            <w:vAlign w:val="center"/>
            <w:hideMark/>
          </w:tcPr>
          <w:p w14:paraId="3914E104"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22</w:t>
            </w:r>
          </w:p>
        </w:tc>
        <w:tc>
          <w:tcPr>
            <w:tcW w:w="706" w:type="dxa"/>
            <w:noWrap/>
            <w:vAlign w:val="center"/>
            <w:hideMark/>
          </w:tcPr>
          <w:p w14:paraId="710928F2" w14:textId="21C6F0D8"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0.10</w:t>
            </w:r>
          </w:p>
        </w:tc>
        <w:tc>
          <w:tcPr>
            <w:tcW w:w="751" w:type="dxa"/>
            <w:noWrap/>
            <w:vAlign w:val="center"/>
            <w:hideMark/>
          </w:tcPr>
          <w:p w14:paraId="0774CB98"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52</w:t>
            </w:r>
          </w:p>
        </w:tc>
        <w:tc>
          <w:tcPr>
            <w:tcW w:w="851" w:type="dxa"/>
            <w:noWrap/>
            <w:vAlign w:val="center"/>
            <w:hideMark/>
          </w:tcPr>
          <w:p w14:paraId="26B34D7A"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0.08</w:t>
            </w:r>
          </w:p>
        </w:tc>
        <w:tc>
          <w:tcPr>
            <w:tcW w:w="850" w:type="dxa"/>
            <w:noWrap/>
            <w:vAlign w:val="center"/>
            <w:hideMark/>
          </w:tcPr>
          <w:p w14:paraId="47B01132"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p>
        </w:tc>
        <w:tc>
          <w:tcPr>
            <w:tcW w:w="741" w:type="dxa"/>
            <w:noWrap/>
            <w:vAlign w:val="center"/>
            <w:hideMark/>
          </w:tcPr>
          <w:p w14:paraId="489076C4" w14:textId="68125546"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0.00</w:t>
            </w:r>
          </w:p>
        </w:tc>
        <w:tc>
          <w:tcPr>
            <w:tcW w:w="819" w:type="dxa"/>
            <w:noWrap/>
            <w:vAlign w:val="center"/>
            <w:hideMark/>
          </w:tcPr>
          <w:p w14:paraId="6929219B"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p>
        </w:tc>
        <w:tc>
          <w:tcPr>
            <w:tcW w:w="741" w:type="dxa"/>
            <w:noWrap/>
            <w:vAlign w:val="center"/>
            <w:hideMark/>
          </w:tcPr>
          <w:p w14:paraId="69FB206E" w14:textId="225E5139"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0.01</w:t>
            </w:r>
          </w:p>
        </w:tc>
        <w:tc>
          <w:tcPr>
            <w:tcW w:w="741" w:type="dxa"/>
            <w:noWrap/>
            <w:vAlign w:val="center"/>
            <w:hideMark/>
          </w:tcPr>
          <w:p w14:paraId="62181618"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76</w:t>
            </w:r>
          </w:p>
        </w:tc>
        <w:tc>
          <w:tcPr>
            <w:tcW w:w="818" w:type="dxa"/>
            <w:noWrap/>
            <w:vAlign w:val="center"/>
            <w:hideMark/>
          </w:tcPr>
          <w:p w14:paraId="51147368" w14:textId="31401701"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005E2375" w:rsidRPr="004D136B">
              <w:rPr>
                <w:rFonts w:ascii="宋体" w:hAnsi="宋体" w:cs="宋体" w:hint="eastAsia"/>
                <w:color w:val="000000"/>
                <w:kern w:val="0"/>
                <w:szCs w:val="21"/>
              </w:rPr>
              <w:t>0</w:t>
            </w:r>
            <w:r w:rsidR="005E2375" w:rsidRPr="004D136B">
              <w:rPr>
                <w:rFonts w:ascii="宋体" w:hAnsi="宋体" w:cs="宋体"/>
                <w:color w:val="000000"/>
                <w:kern w:val="0"/>
                <w:szCs w:val="21"/>
              </w:rPr>
              <w:t>5</w:t>
            </w:r>
          </w:p>
        </w:tc>
      </w:tr>
      <w:tr w:rsidR="00361594" w:rsidRPr="004D136B" w14:paraId="54EAB93F"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noWrap/>
            <w:vAlign w:val="center"/>
            <w:hideMark/>
          </w:tcPr>
          <w:p w14:paraId="3A1F37FF" w14:textId="77777777" w:rsidR="003A4E06" w:rsidRPr="004D136B" w:rsidRDefault="003A4E06" w:rsidP="003A4E06">
            <w:pPr>
              <w:widowControl/>
              <w:jc w:val="center"/>
              <w:rPr>
                <w:rFonts w:ascii="宋体" w:hAnsi="宋体" w:cs="宋体"/>
                <w:color w:val="000000"/>
                <w:kern w:val="0"/>
                <w:szCs w:val="21"/>
              </w:rPr>
            </w:pPr>
            <w:r w:rsidRPr="004D136B">
              <w:rPr>
                <w:rFonts w:ascii="宋体" w:hAnsi="宋体" w:cs="宋体" w:hint="eastAsia"/>
                <w:color w:val="000000"/>
                <w:kern w:val="0"/>
                <w:szCs w:val="21"/>
              </w:rPr>
              <w:t>城镇社区</w:t>
            </w:r>
          </w:p>
        </w:tc>
        <w:tc>
          <w:tcPr>
            <w:tcW w:w="741" w:type="dxa"/>
            <w:noWrap/>
            <w:vAlign w:val="center"/>
            <w:hideMark/>
          </w:tcPr>
          <w:p w14:paraId="5AB40E19"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24</w:t>
            </w:r>
          </w:p>
        </w:tc>
        <w:tc>
          <w:tcPr>
            <w:tcW w:w="706" w:type="dxa"/>
            <w:noWrap/>
            <w:vAlign w:val="center"/>
            <w:hideMark/>
          </w:tcPr>
          <w:p w14:paraId="488DB477" w14:textId="276C69A4"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0.11</w:t>
            </w:r>
          </w:p>
        </w:tc>
        <w:tc>
          <w:tcPr>
            <w:tcW w:w="751" w:type="dxa"/>
            <w:noWrap/>
            <w:vAlign w:val="center"/>
            <w:hideMark/>
          </w:tcPr>
          <w:p w14:paraId="7F511BD5"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108</w:t>
            </w:r>
          </w:p>
        </w:tc>
        <w:tc>
          <w:tcPr>
            <w:tcW w:w="851" w:type="dxa"/>
            <w:noWrap/>
            <w:vAlign w:val="center"/>
            <w:hideMark/>
          </w:tcPr>
          <w:p w14:paraId="65A5BC14"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0.16</w:t>
            </w:r>
          </w:p>
        </w:tc>
        <w:tc>
          <w:tcPr>
            <w:tcW w:w="850" w:type="dxa"/>
            <w:noWrap/>
            <w:vAlign w:val="center"/>
            <w:hideMark/>
          </w:tcPr>
          <w:p w14:paraId="222D354B"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46</w:t>
            </w:r>
          </w:p>
        </w:tc>
        <w:tc>
          <w:tcPr>
            <w:tcW w:w="741" w:type="dxa"/>
            <w:noWrap/>
            <w:vAlign w:val="center"/>
            <w:hideMark/>
          </w:tcPr>
          <w:p w14:paraId="3B62328C" w14:textId="051D9079"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0.07</w:t>
            </w:r>
          </w:p>
        </w:tc>
        <w:tc>
          <w:tcPr>
            <w:tcW w:w="819" w:type="dxa"/>
            <w:noWrap/>
            <w:vAlign w:val="center"/>
            <w:hideMark/>
          </w:tcPr>
          <w:p w14:paraId="4139F675"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p>
        </w:tc>
        <w:tc>
          <w:tcPr>
            <w:tcW w:w="741" w:type="dxa"/>
            <w:noWrap/>
            <w:vAlign w:val="center"/>
            <w:hideMark/>
          </w:tcPr>
          <w:p w14:paraId="67B0B8EC" w14:textId="5A3C27E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0.01</w:t>
            </w:r>
          </w:p>
        </w:tc>
        <w:tc>
          <w:tcPr>
            <w:tcW w:w="741" w:type="dxa"/>
            <w:noWrap/>
            <w:vAlign w:val="center"/>
            <w:hideMark/>
          </w:tcPr>
          <w:p w14:paraId="01B32E73" w14:textId="77777777"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179</w:t>
            </w:r>
          </w:p>
        </w:tc>
        <w:tc>
          <w:tcPr>
            <w:tcW w:w="818" w:type="dxa"/>
            <w:noWrap/>
            <w:vAlign w:val="center"/>
            <w:hideMark/>
          </w:tcPr>
          <w:p w14:paraId="520996CB" w14:textId="50D3C0BA" w:rsidR="003A4E06" w:rsidRPr="004D136B" w:rsidRDefault="003A4E06" w:rsidP="003A4E0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0.11</w:t>
            </w:r>
          </w:p>
        </w:tc>
      </w:tr>
      <w:tr w:rsidR="00361594" w:rsidRPr="004D136B" w14:paraId="40CCF928"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701" w:type="dxa"/>
            <w:noWrap/>
            <w:vAlign w:val="center"/>
            <w:hideMark/>
          </w:tcPr>
          <w:p w14:paraId="4BD18C03" w14:textId="77777777" w:rsidR="003A4E06" w:rsidRPr="004D136B" w:rsidRDefault="003A4E06" w:rsidP="003A4E06">
            <w:pPr>
              <w:widowControl/>
              <w:jc w:val="center"/>
              <w:rPr>
                <w:rFonts w:ascii="宋体" w:hAnsi="宋体" w:cs="宋体"/>
                <w:color w:val="000000"/>
                <w:kern w:val="0"/>
                <w:szCs w:val="21"/>
              </w:rPr>
            </w:pPr>
            <w:r w:rsidRPr="004D136B">
              <w:rPr>
                <w:rFonts w:ascii="宋体" w:hAnsi="宋体" w:cs="宋体" w:hint="eastAsia"/>
                <w:color w:val="000000"/>
                <w:kern w:val="0"/>
                <w:szCs w:val="21"/>
              </w:rPr>
              <w:t>其他</w:t>
            </w:r>
          </w:p>
        </w:tc>
        <w:tc>
          <w:tcPr>
            <w:tcW w:w="741" w:type="dxa"/>
            <w:noWrap/>
            <w:vAlign w:val="center"/>
            <w:hideMark/>
          </w:tcPr>
          <w:p w14:paraId="40F53F08"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3981</w:t>
            </w:r>
          </w:p>
        </w:tc>
        <w:tc>
          <w:tcPr>
            <w:tcW w:w="706" w:type="dxa"/>
            <w:noWrap/>
            <w:vAlign w:val="center"/>
            <w:hideMark/>
          </w:tcPr>
          <w:p w14:paraId="1B7FFDFC" w14:textId="66958A6B"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17.91</w:t>
            </w:r>
          </w:p>
        </w:tc>
        <w:tc>
          <w:tcPr>
            <w:tcW w:w="751" w:type="dxa"/>
            <w:noWrap/>
            <w:vAlign w:val="center"/>
            <w:hideMark/>
          </w:tcPr>
          <w:p w14:paraId="183F6B7D"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17390</w:t>
            </w:r>
          </w:p>
        </w:tc>
        <w:tc>
          <w:tcPr>
            <w:tcW w:w="851" w:type="dxa"/>
            <w:noWrap/>
            <w:vAlign w:val="center"/>
            <w:hideMark/>
          </w:tcPr>
          <w:p w14:paraId="540B6410"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26.06</w:t>
            </w:r>
          </w:p>
        </w:tc>
        <w:tc>
          <w:tcPr>
            <w:tcW w:w="850" w:type="dxa"/>
            <w:noWrap/>
            <w:vAlign w:val="center"/>
            <w:hideMark/>
          </w:tcPr>
          <w:p w14:paraId="540AA8DB"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5905</w:t>
            </w:r>
          </w:p>
        </w:tc>
        <w:tc>
          <w:tcPr>
            <w:tcW w:w="741" w:type="dxa"/>
            <w:noWrap/>
            <w:vAlign w:val="center"/>
            <w:hideMark/>
          </w:tcPr>
          <w:p w14:paraId="37FCBABE" w14:textId="11EC0576"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9.51</w:t>
            </w:r>
          </w:p>
        </w:tc>
        <w:tc>
          <w:tcPr>
            <w:tcW w:w="819" w:type="dxa"/>
            <w:noWrap/>
            <w:vAlign w:val="center"/>
            <w:hideMark/>
          </w:tcPr>
          <w:p w14:paraId="7594D50D"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421</w:t>
            </w:r>
          </w:p>
        </w:tc>
        <w:tc>
          <w:tcPr>
            <w:tcW w:w="741" w:type="dxa"/>
            <w:noWrap/>
            <w:vAlign w:val="center"/>
            <w:hideMark/>
          </w:tcPr>
          <w:p w14:paraId="69BE3F3E" w14:textId="269A4A7F"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3.14</w:t>
            </w:r>
          </w:p>
        </w:tc>
        <w:tc>
          <w:tcPr>
            <w:tcW w:w="741" w:type="dxa"/>
            <w:noWrap/>
            <w:vAlign w:val="center"/>
            <w:hideMark/>
          </w:tcPr>
          <w:p w14:paraId="428D208A" w14:textId="77777777"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27697</w:t>
            </w:r>
          </w:p>
        </w:tc>
        <w:tc>
          <w:tcPr>
            <w:tcW w:w="818" w:type="dxa"/>
            <w:noWrap/>
            <w:vAlign w:val="center"/>
            <w:hideMark/>
          </w:tcPr>
          <w:p w14:paraId="3B262101" w14:textId="0828C0AF" w:rsidR="003A4E06" w:rsidRPr="004D136B" w:rsidRDefault="003A4E06" w:rsidP="003A4E0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16.84</w:t>
            </w:r>
          </w:p>
        </w:tc>
      </w:tr>
    </w:tbl>
    <w:p w14:paraId="5212C2D3" w14:textId="77777777" w:rsidR="00F26967" w:rsidRPr="006B7E23" w:rsidRDefault="00FA74F1" w:rsidP="006B7E23">
      <w:pPr>
        <w:pStyle w:val="3"/>
        <w:rPr>
          <w:rFonts w:ascii="仿宋" w:eastAsia="仿宋" w:hAnsi="仿宋"/>
        </w:rPr>
      </w:pPr>
      <w:r w:rsidRPr="006B7E23">
        <w:rPr>
          <w:rFonts w:ascii="仿宋" w:eastAsia="仿宋" w:hAnsi="仿宋" w:hint="eastAsia"/>
        </w:rPr>
        <w:t>（三）</w:t>
      </w:r>
      <w:r w:rsidR="00F0122C" w:rsidRPr="006B7E23">
        <w:rPr>
          <w:rFonts w:ascii="仿宋" w:eastAsia="仿宋" w:hAnsi="仿宋" w:hint="eastAsia"/>
        </w:rPr>
        <w:t>毕业生</w:t>
      </w:r>
      <w:r w:rsidR="00FE601C" w:rsidRPr="006B7E23">
        <w:rPr>
          <w:rFonts w:ascii="仿宋" w:eastAsia="仿宋" w:hAnsi="仿宋" w:hint="eastAsia"/>
        </w:rPr>
        <w:t>就业行业分布</w:t>
      </w:r>
    </w:p>
    <w:p w14:paraId="34C909A5" w14:textId="1B543304" w:rsidR="00834B1D" w:rsidRDefault="00934FBB" w:rsidP="00390B80">
      <w:pPr>
        <w:widowControl/>
        <w:ind w:firstLineChars="200" w:firstLine="600"/>
        <w:jc w:val="left"/>
        <w:rPr>
          <w:rFonts w:ascii="仿宋" w:eastAsia="仿宋" w:hAnsi="仿宋" w:cs="宋体"/>
          <w:kern w:val="0"/>
          <w:sz w:val="30"/>
          <w:szCs w:val="30"/>
        </w:rPr>
      </w:pPr>
      <w:r w:rsidRPr="00390B80">
        <w:rPr>
          <w:rFonts w:ascii="仿宋" w:eastAsia="仿宋" w:hAnsi="仿宋" w:cs="宋体" w:hint="eastAsia"/>
          <w:kern w:val="0"/>
          <w:sz w:val="30"/>
          <w:szCs w:val="30"/>
        </w:rPr>
        <w:t>吸纳</w:t>
      </w:r>
      <w:r w:rsidR="00477C8D">
        <w:rPr>
          <w:rFonts w:ascii="仿宋" w:eastAsia="仿宋" w:hAnsi="仿宋" w:cs="宋体" w:hint="eastAsia"/>
          <w:kern w:val="0"/>
          <w:sz w:val="30"/>
          <w:szCs w:val="30"/>
        </w:rPr>
        <w:t>2019</w:t>
      </w:r>
      <w:r w:rsidR="008F44DD" w:rsidRPr="00390B80">
        <w:rPr>
          <w:rFonts w:ascii="仿宋" w:eastAsia="仿宋" w:hAnsi="仿宋" w:cs="宋体" w:hint="eastAsia"/>
          <w:kern w:val="0"/>
          <w:sz w:val="30"/>
          <w:szCs w:val="30"/>
        </w:rPr>
        <w:t>届毕业生</w:t>
      </w:r>
      <w:r w:rsidR="00834B1D" w:rsidRPr="00390B80">
        <w:rPr>
          <w:rFonts w:ascii="仿宋" w:eastAsia="仿宋" w:hAnsi="仿宋" w:cs="宋体" w:hint="eastAsia"/>
          <w:kern w:val="0"/>
          <w:sz w:val="30"/>
          <w:szCs w:val="30"/>
        </w:rPr>
        <w:t>人数最多</w:t>
      </w:r>
      <w:r w:rsidRPr="00390B80">
        <w:rPr>
          <w:rFonts w:ascii="仿宋" w:eastAsia="仿宋" w:hAnsi="仿宋" w:cs="宋体" w:hint="eastAsia"/>
          <w:kern w:val="0"/>
          <w:sz w:val="30"/>
          <w:szCs w:val="30"/>
        </w:rPr>
        <w:t>的</w:t>
      </w:r>
      <w:r w:rsidR="00834B1D" w:rsidRPr="00390B80">
        <w:rPr>
          <w:rFonts w:ascii="仿宋" w:eastAsia="仿宋" w:hAnsi="仿宋" w:cs="宋体" w:hint="eastAsia"/>
          <w:kern w:val="0"/>
          <w:sz w:val="30"/>
          <w:szCs w:val="30"/>
        </w:rPr>
        <w:t>前</w:t>
      </w:r>
      <w:r w:rsidR="004B540F">
        <w:rPr>
          <w:rFonts w:ascii="仿宋" w:eastAsia="仿宋" w:hAnsi="仿宋" w:cs="宋体" w:hint="eastAsia"/>
          <w:kern w:val="0"/>
          <w:sz w:val="30"/>
          <w:szCs w:val="30"/>
        </w:rPr>
        <w:t>五</w:t>
      </w:r>
      <w:r w:rsidR="00834B1D" w:rsidRPr="00390B80">
        <w:rPr>
          <w:rFonts w:ascii="仿宋" w:eastAsia="仿宋" w:hAnsi="仿宋" w:cs="宋体" w:hint="eastAsia"/>
          <w:kern w:val="0"/>
          <w:sz w:val="30"/>
          <w:szCs w:val="30"/>
        </w:rPr>
        <w:t>个</w:t>
      </w:r>
      <w:r w:rsidRPr="00390B80">
        <w:rPr>
          <w:rFonts w:ascii="仿宋" w:eastAsia="仿宋" w:hAnsi="仿宋" w:cs="宋体" w:hint="eastAsia"/>
          <w:kern w:val="0"/>
          <w:sz w:val="30"/>
          <w:szCs w:val="30"/>
        </w:rPr>
        <w:t>行业依次</w:t>
      </w:r>
      <w:r w:rsidR="00834B1D" w:rsidRPr="00390B80">
        <w:rPr>
          <w:rFonts w:ascii="仿宋" w:eastAsia="仿宋" w:hAnsi="仿宋" w:cs="宋体" w:hint="eastAsia"/>
          <w:kern w:val="0"/>
          <w:sz w:val="30"/>
          <w:szCs w:val="30"/>
        </w:rPr>
        <w:t>为：</w:t>
      </w:r>
      <w:r w:rsidR="00FE601C" w:rsidRPr="00390B80">
        <w:rPr>
          <w:rFonts w:ascii="仿宋" w:eastAsia="仿宋" w:hAnsi="仿宋" w:cs="宋体" w:hint="eastAsia"/>
          <w:kern w:val="0"/>
          <w:sz w:val="30"/>
          <w:szCs w:val="30"/>
        </w:rPr>
        <w:t>信息传输、软件和信息技术服务业（14.</w:t>
      </w:r>
      <w:r w:rsidR="004B540F">
        <w:rPr>
          <w:rFonts w:ascii="仿宋" w:eastAsia="仿宋" w:hAnsi="仿宋" w:cs="宋体"/>
          <w:kern w:val="0"/>
          <w:sz w:val="30"/>
          <w:szCs w:val="30"/>
        </w:rPr>
        <w:t>26</w:t>
      </w:r>
      <w:r w:rsidR="00FE601C" w:rsidRPr="00390B80">
        <w:rPr>
          <w:rFonts w:ascii="仿宋" w:eastAsia="仿宋" w:hAnsi="仿宋" w:cs="宋体" w:hint="eastAsia"/>
          <w:kern w:val="0"/>
          <w:sz w:val="30"/>
          <w:szCs w:val="30"/>
        </w:rPr>
        <w:t>%），教育业（1</w:t>
      </w:r>
      <w:r w:rsidR="004B540F">
        <w:rPr>
          <w:rFonts w:ascii="仿宋" w:eastAsia="仿宋" w:hAnsi="仿宋" w:cs="宋体"/>
          <w:kern w:val="0"/>
          <w:sz w:val="30"/>
          <w:szCs w:val="30"/>
        </w:rPr>
        <w:t>3.30</w:t>
      </w:r>
      <w:r w:rsidR="00FE601C" w:rsidRPr="00390B80">
        <w:rPr>
          <w:rFonts w:ascii="仿宋" w:eastAsia="仿宋" w:hAnsi="仿宋" w:cs="宋体" w:hint="eastAsia"/>
          <w:kern w:val="0"/>
          <w:sz w:val="30"/>
          <w:szCs w:val="30"/>
        </w:rPr>
        <w:t>%）</w:t>
      </w:r>
      <w:r w:rsidR="008F44DD" w:rsidRPr="00390B80">
        <w:rPr>
          <w:rFonts w:ascii="仿宋" w:eastAsia="仿宋" w:hAnsi="仿宋" w:cs="宋体" w:hint="eastAsia"/>
          <w:kern w:val="0"/>
          <w:sz w:val="30"/>
          <w:szCs w:val="30"/>
        </w:rPr>
        <w:t>，</w:t>
      </w:r>
      <w:r w:rsidR="004B540F">
        <w:rPr>
          <w:rFonts w:ascii="仿宋" w:eastAsia="仿宋" w:hAnsi="仿宋" w:cs="宋体" w:hint="eastAsia"/>
          <w:kern w:val="0"/>
          <w:sz w:val="30"/>
          <w:szCs w:val="30"/>
        </w:rPr>
        <w:t>科学研究和技术服务业（8</w:t>
      </w:r>
      <w:r w:rsidR="004B540F">
        <w:rPr>
          <w:rFonts w:ascii="仿宋" w:eastAsia="仿宋" w:hAnsi="仿宋" w:cs="宋体"/>
          <w:kern w:val="0"/>
          <w:sz w:val="30"/>
          <w:szCs w:val="30"/>
        </w:rPr>
        <w:t>.16</w:t>
      </w:r>
      <w:r w:rsidR="004B540F">
        <w:rPr>
          <w:rFonts w:ascii="仿宋" w:eastAsia="仿宋" w:hAnsi="仿宋" w:cs="宋体" w:hint="eastAsia"/>
          <w:kern w:val="0"/>
          <w:sz w:val="30"/>
          <w:szCs w:val="30"/>
        </w:rPr>
        <w:t>%），金融业（7</w:t>
      </w:r>
      <w:r w:rsidR="004B540F">
        <w:rPr>
          <w:rFonts w:ascii="仿宋" w:eastAsia="仿宋" w:hAnsi="仿宋" w:cs="宋体"/>
          <w:kern w:val="0"/>
          <w:sz w:val="30"/>
          <w:szCs w:val="30"/>
        </w:rPr>
        <w:t>.72</w:t>
      </w:r>
      <w:r w:rsidR="004B540F">
        <w:rPr>
          <w:rFonts w:ascii="仿宋" w:eastAsia="仿宋" w:hAnsi="仿宋" w:cs="宋体" w:hint="eastAsia"/>
          <w:kern w:val="0"/>
          <w:sz w:val="30"/>
          <w:szCs w:val="30"/>
        </w:rPr>
        <w:t>%），</w:t>
      </w:r>
      <w:r w:rsidR="008F44DD" w:rsidRPr="00390B80">
        <w:rPr>
          <w:rFonts w:ascii="仿宋" w:eastAsia="仿宋" w:hAnsi="仿宋" w:cs="宋体" w:hint="eastAsia"/>
          <w:kern w:val="0"/>
          <w:sz w:val="30"/>
          <w:szCs w:val="30"/>
        </w:rPr>
        <w:t>公共管理、</w:t>
      </w:r>
      <w:r w:rsidR="008F44DD" w:rsidRPr="00390B80">
        <w:rPr>
          <w:rFonts w:ascii="仿宋" w:eastAsia="仿宋" w:hAnsi="仿宋" w:cs="宋体"/>
          <w:kern w:val="0"/>
          <w:sz w:val="30"/>
          <w:szCs w:val="30"/>
        </w:rPr>
        <w:t>社会</w:t>
      </w:r>
      <w:r w:rsidR="008F44DD" w:rsidRPr="00390B80">
        <w:rPr>
          <w:rFonts w:ascii="仿宋" w:eastAsia="仿宋" w:hAnsi="仿宋" w:cs="宋体" w:hint="eastAsia"/>
          <w:kern w:val="0"/>
          <w:sz w:val="30"/>
          <w:szCs w:val="30"/>
        </w:rPr>
        <w:t>保障和社会组织（7</w:t>
      </w:r>
      <w:r w:rsidR="008F44DD" w:rsidRPr="00390B80">
        <w:rPr>
          <w:rFonts w:ascii="仿宋" w:eastAsia="仿宋" w:hAnsi="仿宋" w:cs="宋体"/>
          <w:kern w:val="0"/>
          <w:sz w:val="30"/>
          <w:szCs w:val="30"/>
        </w:rPr>
        <w:t>.</w:t>
      </w:r>
      <w:r w:rsidR="004B540F">
        <w:rPr>
          <w:rFonts w:ascii="仿宋" w:eastAsia="仿宋" w:hAnsi="仿宋" w:cs="宋体"/>
          <w:kern w:val="0"/>
          <w:sz w:val="30"/>
          <w:szCs w:val="30"/>
        </w:rPr>
        <w:t>71</w:t>
      </w:r>
      <w:r w:rsidR="008F44DD" w:rsidRPr="00390B80">
        <w:rPr>
          <w:rFonts w:ascii="仿宋" w:eastAsia="仿宋" w:hAnsi="仿宋" w:cs="宋体"/>
          <w:kern w:val="0"/>
          <w:sz w:val="30"/>
          <w:szCs w:val="30"/>
        </w:rPr>
        <w:t>%）</w:t>
      </w:r>
      <w:r w:rsidR="008F44DD" w:rsidRPr="00390B80">
        <w:rPr>
          <w:rFonts w:ascii="仿宋" w:eastAsia="仿宋" w:hAnsi="仿宋" w:cs="宋体" w:hint="eastAsia"/>
          <w:kern w:val="0"/>
          <w:sz w:val="30"/>
          <w:szCs w:val="30"/>
        </w:rPr>
        <w:t>。</w:t>
      </w:r>
    </w:p>
    <w:p w14:paraId="37CBC8F5" w14:textId="763A818A" w:rsidR="00F31902" w:rsidRPr="00390B80" w:rsidRDefault="00F31902" w:rsidP="00390B80">
      <w:pPr>
        <w:widowControl/>
        <w:ind w:firstLineChars="200" w:firstLine="600"/>
        <w:jc w:val="left"/>
        <w:rPr>
          <w:rFonts w:ascii="仿宋" w:eastAsia="仿宋" w:hAnsi="仿宋" w:cs="宋体"/>
          <w:kern w:val="0"/>
          <w:sz w:val="30"/>
          <w:szCs w:val="30"/>
        </w:rPr>
      </w:pPr>
      <w:r>
        <w:rPr>
          <w:rFonts w:ascii="仿宋" w:eastAsia="仿宋" w:hAnsi="仿宋" w:cs="宋体"/>
          <w:kern w:val="0"/>
          <w:sz w:val="30"/>
          <w:szCs w:val="30"/>
        </w:rPr>
        <w:t>其中</w:t>
      </w:r>
      <w:r>
        <w:rPr>
          <w:rFonts w:ascii="仿宋" w:eastAsia="仿宋" w:hAnsi="仿宋" w:cs="宋体" w:hint="eastAsia"/>
          <w:kern w:val="0"/>
          <w:sz w:val="30"/>
          <w:szCs w:val="30"/>
        </w:rPr>
        <w:t>，</w:t>
      </w:r>
      <w:r>
        <w:rPr>
          <w:rFonts w:ascii="仿宋" w:eastAsia="仿宋" w:hAnsi="仿宋" w:cs="宋体"/>
          <w:kern w:val="0"/>
          <w:sz w:val="30"/>
          <w:szCs w:val="30"/>
        </w:rPr>
        <w:t>博士毕业生去教育业就业的比例较高</w:t>
      </w:r>
      <w:r>
        <w:rPr>
          <w:rFonts w:ascii="仿宋" w:eastAsia="仿宋" w:hAnsi="仿宋" w:cs="宋体" w:hint="eastAsia"/>
          <w:kern w:val="0"/>
          <w:sz w:val="30"/>
          <w:szCs w:val="30"/>
        </w:rPr>
        <w:t>，</w:t>
      </w:r>
      <w:r>
        <w:rPr>
          <w:rFonts w:ascii="仿宋" w:eastAsia="仿宋" w:hAnsi="仿宋" w:cs="宋体"/>
          <w:kern w:val="0"/>
          <w:sz w:val="30"/>
          <w:szCs w:val="30"/>
        </w:rPr>
        <w:t>达</w:t>
      </w:r>
      <w:r>
        <w:rPr>
          <w:rFonts w:ascii="仿宋" w:eastAsia="仿宋" w:hAnsi="仿宋" w:cs="宋体" w:hint="eastAsia"/>
          <w:kern w:val="0"/>
          <w:sz w:val="30"/>
          <w:szCs w:val="30"/>
        </w:rPr>
        <w:t>4</w:t>
      </w:r>
      <w:r>
        <w:rPr>
          <w:rFonts w:ascii="仿宋" w:eastAsia="仿宋" w:hAnsi="仿宋" w:cs="宋体"/>
          <w:kern w:val="0"/>
          <w:sz w:val="30"/>
          <w:szCs w:val="30"/>
        </w:rPr>
        <w:t>2.68</w:t>
      </w:r>
      <w:r>
        <w:rPr>
          <w:rFonts w:ascii="仿宋" w:eastAsia="仿宋" w:hAnsi="仿宋" w:cs="宋体" w:hint="eastAsia"/>
          <w:kern w:val="0"/>
          <w:sz w:val="30"/>
          <w:szCs w:val="30"/>
        </w:rPr>
        <w:t>%；</w:t>
      </w:r>
      <w:r w:rsidRPr="00724249">
        <w:rPr>
          <w:rFonts w:ascii="仿宋" w:eastAsia="仿宋" w:hAnsi="仿宋" w:cs="宋体"/>
          <w:kern w:val="0"/>
          <w:sz w:val="30"/>
          <w:szCs w:val="30"/>
        </w:rPr>
        <w:t>其他各学历层次毕业生</w:t>
      </w:r>
      <w:proofErr w:type="gramStart"/>
      <w:r w:rsidRPr="00724249">
        <w:rPr>
          <w:rFonts w:ascii="仿宋" w:eastAsia="仿宋" w:hAnsi="仿宋" w:cs="宋体"/>
          <w:kern w:val="0"/>
          <w:sz w:val="30"/>
          <w:szCs w:val="30"/>
        </w:rPr>
        <w:t>去信息</w:t>
      </w:r>
      <w:proofErr w:type="gramEnd"/>
      <w:r w:rsidRPr="00724249">
        <w:rPr>
          <w:rFonts w:ascii="仿宋" w:eastAsia="仿宋" w:hAnsi="仿宋" w:cs="宋体"/>
          <w:kern w:val="0"/>
          <w:sz w:val="30"/>
          <w:szCs w:val="30"/>
        </w:rPr>
        <w:t>传输</w:t>
      </w:r>
      <w:r w:rsidRPr="00724249">
        <w:rPr>
          <w:rFonts w:ascii="仿宋" w:eastAsia="仿宋" w:hAnsi="仿宋" w:cs="宋体" w:hint="eastAsia"/>
          <w:kern w:val="0"/>
          <w:sz w:val="30"/>
          <w:szCs w:val="30"/>
        </w:rPr>
        <w:t>、</w:t>
      </w:r>
      <w:r w:rsidRPr="00724249">
        <w:rPr>
          <w:rFonts w:ascii="仿宋" w:eastAsia="仿宋" w:hAnsi="仿宋" w:cs="宋体"/>
          <w:kern w:val="0"/>
          <w:sz w:val="30"/>
          <w:szCs w:val="30"/>
        </w:rPr>
        <w:t>软件和信息技术服务业的比例较高</w:t>
      </w:r>
      <w:r w:rsidRPr="00724249">
        <w:rPr>
          <w:rFonts w:ascii="仿宋" w:eastAsia="仿宋" w:hAnsi="仿宋" w:cs="宋体" w:hint="eastAsia"/>
          <w:kern w:val="0"/>
          <w:sz w:val="30"/>
          <w:szCs w:val="30"/>
        </w:rPr>
        <w:t>。</w:t>
      </w:r>
    </w:p>
    <w:p w14:paraId="1FA1C805" w14:textId="2480EAE0" w:rsidR="00F26967" w:rsidRDefault="00EC19AB">
      <w:pPr>
        <w:jc w:val="center"/>
      </w:pPr>
      <w:r>
        <w:rPr>
          <w:noProof/>
        </w:rPr>
        <w:lastRenderedPageBreak/>
        <w:drawing>
          <wp:inline distT="0" distB="0" distL="0" distR="0" wp14:anchorId="00BF4FD9" wp14:editId="69C59FA8">
            <wp:extent cx="5572125" cy="5210175"/>
            <wp:effectExtent l="0" t="0" r="0" b="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C8336B8" w14:textId="1AC603CF" w:rsidR="00F26967" w:rsidRDefault="00FE601C">
      <w:pPr>
        <w:spacing w:line="280" w:lineRule="exact"/>
        <w:rPr>
          <w:rFonts w:ascii="仿宋" w:eastAsia="仿宋" w:hAnsi="仿宋"/>
          <w:sz w:val="18"/>
          <w:szCs w:val="18"/>
        </w:rPr>
      </w:pPr>
      <w:r>
        <w:rPr>
          <w:rFonts w:ascii="仿宋" w:eastAsia="仿宋" w:hAnsi="仿宋" w:hint="eastAsia"/>
          <w:sz w:val="18"/>
          <w:szCs w:val="18"/>
        </w:rPr>
        <w:t>注：“其他”指未注明具体就业行业的已就业毕业生</w:t>
      </w:r>
      <w:r w:rsidR="00487CCB">
        <w:rPr>
          <w:rFonts w:ascii="仿宋" w:eastAsia="仿宋" w:hAnsi="仿宋" w:hint="eastAsia"/>
          <w:sz w:val="18"/>
          <w:szCs w:val="18"/>
        </w:rPr>
        <w:t>，</w:t>
      </w:r>
      <w:r w:rsidR="00707B24">
        <w:rPr>
          <w:rFonts w:ascii="仿宋" w:eastAsia="仿宋" w:hAnsi="仿宋" w:hint="eastAsia"/>
          <w:sz w:val="18"/>
          <w:szCs w:val="18"/>
        </w:rPr>
        <w:t>其中</w:t>
      </w:r>
      <w:r w:rsidR="00487CCB">
        <w:rPr>
          <w:rFonts w:ascii="仿宋" w:eastAsia="仿宋" w:hAnsi="仿宋" w:hint="eastAsia"/>
          <w:sz w:val="18"/>
          <w:szCs w:val="18"/>
        </w:rPr>
        <w:t>自由职业</w:t>
      </w:r>
      <w:r w:rsidR="00D62C84">
        <w:rPr>
          <w:rFonts w:ascii="仿宋" w:eastAsia="仿宋" w:hAnsi="仿宋" w:hint="eastAsia"/>
          <w:sz w:val="18"/>
          <w:szCs w:val="18"/>
        </w:rPr>
        <w:t>者</w:t>
      </w:r>
      <w:r w:rsidR="00487CCB">
        <w:rPr>
          <w:rFonts w:ascii="仿宋" w:eastAsia="仿宋" w:hAnsi="仿宋" w:hint="eastAsia"/>
          <w:sz w:val="18"/>
          <w:szCs w:val="18"/>
        </w:rPr>
        <w:t>有</w:t>
      </w:r>
      <w:r w:rsidR="004B540F">
        <w:rPr>
          <w:rFonts w:ascii="仿宋" w:eastAsia="仿宋" w:hAnsi="仿宋"/>
          <w:sz w:val="18"/>
          <w:szCs w:val="18"/>
        </w:rPr>
        <w:t>11307</w:t>
      </w:r>
      <w:r w:rsidR="00487CCB">
        <w:rPr>
          <w:rFonts w:ascii="仿宋" w:eastAsia="仿宋" w:hAnsi="仿宋" w:hint="eastAsia"/>
          <w:sz w:val="18"/>
          <w:szCs w:val="18"/>
        </w:rPr>
        <w:t>人。</w:t>
      </w:r>
    </w:p>
    <w:p w14:paraId="262E5A4B" w14:textId="530D7F8C" w:rsidR="004B540F" w:rsidRDefault="00750BD9" w:rsidP="00267C60">
      <w:pPr>
        <w:pStyle w:val="FL"/>
        <w:numPr>
          <w:ilvl w:val="0"/>
          <w:numId w:val="0"/>
        </w:numPr>
        <w:spacing w:beforeLines="50" w:before="156"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图2</w:t>
      </w:r>
      <w:r w:rsidR="00267C60">
        <w:rPr>
          <w:rFonts w:ascii="仿宋" w:eastAsia="仿宋" w:hAnsi="仿宋"/>
          <w:color w:val="C45911" w:themeColor="accent2" w:themeShade="BF"/>
          <w:sz w:val="24"/>
          <w:szCs w:val="24"/>
        </w:rPr>
        <w:t>.4</w:t>
      </w:r>
      <w:r>
        <w:rPr>
          <w:rFonts w:ascii="仿宋" w:eastAsia="仿宋" w:hAnsi="仿宋"/>
          <w:color w:val="C45911" w:themeColor="accent2" w:themeShade="BF"/>
          <w:sz w:val="24"/>
          <w:szCs w:val="24"/>
        </w:rPr>
        <w:t xml:space="preserve">  </w:t>
      </w:r>
      <w:r w:rsidR="00D62C84">
        <w:rPr>
          <w:rFonts w:ascii="仿宋" w:eastAsia="仿宋" w:hAnsi="仿宋"/>
          <w:color w:val="C45911" w:themeColor="accent2" w:themeShade="BF"/>
          <w:sz w:val="24"/>
          <w:szCs w:val="24"/>
        </w:rPr>
        <w:t>毕业生</w:t>
      </w:r>
      <w:r w:rsidR="00FE601C" w:rsidRPr="00680176">
        <w:rPr>
          <w:rFonts w:ascii="仿宋" w:eastAsia="仿宋" w:hAnsi="仿宋" w:hint="eastAsia"/>
          <w:color w:val="C45911" w:themeColor="accent2" w:themeShade="BF"/>
          <w:sz w:val="24"/>
          <w:szCs w:val="24"/>
        </w:rPr>
        <w:t>就业单位行业分布</w:t>
      </w:r>
    </w:p>
    <w:p w14:paraId="4C5C3E9E" w14:textId="153CA834" w:rsidR="008910F6" w:rsidRPr="00267C60" w:rsidRDefault="00267C60" w:rsidP="00267C60">
      <w:pPr>
        <w:pStyle w:val="FL"/>
        <w:numPr>
          <w:ilvl w:val="0"/>
          <w:numId w:val="0"/>
        </w:numPr>
        <w:spacing w:before="312"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表2</w:t>
      </w:r>
      <w:r>
        <w:rPr>
          <w:rFonts w:ascii="仿宋" w:eastAsia="仿宋" w:hAnsi="仿宋"/>
          <w:color w:val="C45911" w:themeColor="accent2" w:themeShade="BF"/>
          <w:sz w:val="24"/>
          <w:szCs w:val="24"/>
        </w:rPr>
        <w:t xml:space="preserve">.10  </w:t>
      </w:r>
      <w:r>
        <w:rPr>
          <w:rFonts w:ascii="仿宋" w:eastAsia="仿宋" w:hAnsi="仿宋" w:hint="eastAsia"/>
          <w:color w:val="C45911" w:themeColor="accent2" w:themeShade="BF"/>
          <w:sz w:val="24"/>
          <w:szCs w:val="24"/>
        </w:rPr>
        <w:t>不同学历层次毕业生就业单位行业分布</w:t>
      </w:r>
    </w:p>
    <w:tbl>
      <w:tblPr>
        <w:tblStyle w:val="4-11"/>
        <w:tblW w:w="9363" w:type="dxa"/>
        <w:jc w:val="cente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ook w:val="04A0" w:firstRow="1" w:lastRow="0" w:firstColumn="1" w:lastColumn="0" w:noHBand="0" w:noVBand="1"/>
      </w:tblPr>
      <w:tblGrid>
        <w:gridCol w:w="1994"/>
        <w:gridCol w:w="653"/>
        <w:gridCol w:w="741"/>
        <w:gridCol w:w="676"/>
        <w:gridCol w:w="741"/>
        <w:gridCol w:w="776"/>
        <w:gridCol w:w="851"/>
        <w:gridCol w:w="708"/>
        <w:gridCol w:w="741"/>
        <w:gridCol w:w="741"/>
        <w:gridCol w:w="741"/>
      </w:tblGrid>
      <w:tr w:rsidR="00361594" w:rsidRPr="004D136B" w14:paraId="1164A0C0" w14:textId="77777777" w:rsidTr="00C030C1">
        <w:trPr>
          <w:cnfStyle w:val="100000000000" w:firstRow="1" w:lastRow="0" w:firstColumn="0" w:lastColumn="0" w:oddVBand="0" w:evenVBand="0" w:oddHBand="0" w:evenHBand="0" w:firstRowFirstColumn="0" w:firstRowLastColumn="0" w:lastRowFirstColumn="0" w:lastRowLastColumn="0"/>
          <w:trHeight w:hRule="exact" w:val="454"/>
          <w:tblHeader/>
          <w:jc w:val="center"/>
        </w:trPr>
        <w:tc>
          <w:tcPr>
            <w:cnfStyle w:val="001000000000" w:firstRow="0" w:lastRow="0" w:firstColumn="1" w:lastColumn="0" w:oddVBand="0" w:evenVBand="0" w:oddHBand="0" w:evenHBand="0" w:firstRowFirstColumn="0" w:firstRowLastColumn="0" w:lastRowFirstColumn="0" w:lastRowLastColumn="0"/>
            <w:tcW w:w="1994" w:type="dxa"/>
            <w:vMerge w:val="restart"/>
            <w:tcBorders>
              <w:top w:val="none" w:sz="0" w:space="0" w:color="auto"/>
              <w:left w:val="none" w:sz="0" w:space="0" w:color="auto"/>
              <w:bottom w:val="none" w:sz="0" w:space="0" w:color="auto"/>
              <w:right w:val="none" w:sz="0" w:space="0" w:color="auto"/>
            </w:tcBorders>
            <w:noWrap/>
            <w:vAlign w:val="center"/>
            <w:hideMark/>
          </w:tcPr>
          <w:p w14:paraId="44A3C174" w14:textId="1E907DE7" w:rsidR="004B540F" w:rsidRPr="004D136B" w:rsidRDefault="008910F6" w:rsidP="004B540F">
            <w:pPr>
              <w:widowControl/>
              <w:jc w:val="center"/>
              <w:rPr>
                <w:rFonts w:ascii="宋体" w:hAnsi="宋体" w:cs="宋体"/>
                <w:kern w:val="0"/>
                <w:szCs w:val="21"/>
              </w:rPr>
            </w:pPr>
            <w:r w:rsidRPr="004D136B">
              <w:rPr>
                <w:rFonts w:ascii="宋体" w:hAnsi="宋体" w:cs="宋体" w:hint="eastAsia"/>
                <w:kern w:val="0"/>
                <w:szCs w:val="21"/>
              </w:rPr>
              <w:t xml:space="preserve">　单位行业</w:t>
            </w:r>
          </w:p>
        </w:tc>
        <w:tc>
          <w:tcPr>
            <w:tcW w:w="1394" w:type="dxa"/>
            <w:gridSpan w:val="2"/>
            <w:tcBorders>
              <w:top w:val="none" w:sz="0" w:space="0" w:color="auto"/>
              <w:left w:val="none" w:sz="0" w:space="0" w:color="auto"/>
              <w:bottom w:val="none" w:sz="0" w:space="0" w:color="auto"/>
              <w:right w:val="none" w:sz="0" w:space="0" w:color="auto"/>
            </w:tcBorders>
            <w:noWrap/>
            <w:vAlign w:val="center"/>
            <w:hideMark/>
          </w:tcPr>
          <w:p w14:paraId="59415A67"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专科生</w:t>
            </w:r>
          </w:p>
        </w:tc>
        <w:tc>
          <w:tcPr>
            <w:tcW w:w="1417" w:type="dxa"/>
            <w:gridSpan w:val="2"/>
            <w:tcBorders>
              <w:top w:val="none" w:sz="0" w:space="0" w:color="auto"/>
              <w:left w:val="none" w:sz="0" w:space="0" w:color="auto"/>
              <w:bottom w:val="none" w:sz="0" w:space="0" w:color="auto"/>
              <w:right w:val="none" w:sz="0" w:space="0" w:color="auto"/>
            </w:tcBorders>
            <w:noWrap/>
            <w:vAlign w:val="center"/>
            <w:hideMark/>
          </w:tcPr>
          <w:p w14:paraId="3B360466"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本科生</w:t>
            </w:r>
          </w:p>
        </w:tc>
        <w:tc>
          <w:tcPr>
            <w:tcW w:w="1627" w:type="dxa"/>
            <w:gridSpan w:val="2"/>
            <w:tcBorders>
              <w:top w:val="none" w:sz="0" w:space="0" w:color="auto"/>
              <w:left w:val="none" w:sz="0" w:space="0" w:color="auto"/>
              <w:bottom w:val="none" w:sz="0" w:space="0" w:color="auto"/>
              <w:right w:val="none" w:sz="0" w:space="0" w:color="auto"/>
            </w:tcBorders>
            <w:noWrap/>
            <w:vAlign w:val="center"/>
            <w:hideMark/>
          </w:tcPr>
          <w:p w14:paraId="225394DF"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硕士生</w:t>
            </w:r>
          </w:p>
        </w:tc>
        <w:tc>
          <w:tcPr>
            <w:tcW w:w="1449" w:type="dxa"/>
            <w:gridSpan w:val="2"/>
            <w:tcBorders>
              <w:top w:val="none" w:sz="0" w:space="0" w:color="auto"/>
              <w:left w:val="none" w:sz="0" w:space="0" w:color="auto"/>
              <w:bottom w:val="none" w:sz="0" w:space="0" w:color="auto"/>
              <w:right w:val="none" w:sz="0" w:space="0" w:color="auto"/>
            </w:tcBorders>
            <w:noWrap/>
            <w:vAlign w:val="center"/>
            <w:hideMark/>
          </w:tcPr>
          <w:p w14:paraId="7B83045A"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博士生</w:t>
            </w:r>
          </w:p>
        </w:tc>
        <w:tc>
          <w:tcPr>
            <w:tcW w:w="1482" w:type="dxa"/>
            <w:gridSpan w:val="2"/>
            <w:tcBorders>
              <w:top w:val="none" w:sz="0" w:space="0" w:color="auto"/>
              <w:left w:val="none" w:sz="0" w:space="0" w:color="auto"/>
              <w:bottom w:val="none" w:sz="0" w:space="0" w:color="auto"/>
              <w:right w:val="none" w:sz="0" w:space="0" w:color="auto"/>
            </w:tcBorders>
            <w:noWrap/>
            <w:vAlign w:val="center"/>
            <w:hideMark/>
          </w:tcPr>
          <w:p w14:paraId="6C4AECA0"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总体</w:t>
            </w:r>
          </w:p>
        </w:tc>
      </w:tr>
      <w:tr w:rsidR="00361594" w:rsidRPr="004D136B" w14:paraId="056F0E19" w14:textId="77777777" w:rsidTr="00C030C1">
        <w:trPr>
          <w:cnfStyle w:val="100000000000" w:firstRow="1" w:lastRow="0" w:firstColumn="0" w:lastColumn="0" w:oddVBand="0" w:evenVBand="0" w:oddHBand="0" w:evenHBand="0" w:firstRowFirstColumn="0" w:firstRowLastColumn="0" w:lastRowFirstColumn="0" w:lastRowLastColumn="0"/>
          <w:trHeight w:hRule="exact" w:val="454"/>
          <w:tblHeader/>
          <w:jc w:val="center"/>
        </w:trPr>
        <w:tc>
          <w:tcPr>
            <w:cnfStyle w:val="001000000000" w:firstRow="0" w:lastRow="0" w:firstColumn="1" w:lastColumn="0" w:oddVBand="0" w:evenVBand="0" w:oddHBand="0" w:evenHBand="0" w:firstRowFirstColumn="0" w:firstRowLastColumn="0" w:lastRowFirstColumn="0" w:lastRowLastColumn="0"/>
            <w:tcW w:w="1994" w:type="dxa"/>
            <w:vMerge/>
            <w:tcBorders>
              <w:top w:val="none" w:sz="0" w:space="0" w:color="auto"/>
              <w:left w:val="none" w:sz="0" w:space="0" w:color="auto"/>
              <w:bottom w:val="none" w:sz="0" w:space="0" w:color="auto"/>
              <w:right w:val="none" w:sz="0" w:space="0" w:color="auto"/>
            </w:tcBorders>
            <w:vAlign w:val="center"/>
            <w:hideMark/>
          </w:tcPr>
          <w:p w14:paraId="5C77AB82" w14:textId="77777777" w:rsidR="004B540F" w:rsidRPr="004D136B" w:rsidRDefault="004B540F" w:rsidP="004B540F">
            <w:pPr>
              <w:widowControl/>
              <w:jc w:val="left"/>
              <w:rPr>
                <w:rFonts w:ascii="宋体" w:hAnsi="宋体" w:cs="宋体"/>
                <w:color w:val="000000"/>
                <w:kern w:val="0"/>
                <w:szCs w:val="21"/>
              </w:rPr>
            </w:pPr>
          </w:p>
        </w:tc>
        <w:tc>
          <w:tcPr>
            <w:tcW w:w="653" w:type="dxa"/>
            <w:tcBorders>
              <w:top w:val="none" w:sz="0" w:space="0" w:color="auto"/>
              <w:left w:val="none" w:sz="0" w:space="0" w:color="auto"/>
              <w:bottom w:val="none" w:sz="0" w:space="0" w:color="auto"/>
              <w:right w:val="none" w:sz="0" w:space="0" w:color="auto"/>
            </w:tcBorders>
            <w:noWrap/>
            <w:vAlign w:val="center"/>
            <w:hideMark/>
          </w:tcPr>
          <w:p w14:paraId="75FB782F"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人数</w:t>
            </w:r>
          </w:p>
        </w:tc>
        <w:tc>
          <w:tcPr>
            <w:tcW w:w="741" w:type="dxa"/>
            <w:tcBorders>
              <w:top w:val="none" w:sz="0" w:space="0" w:color="auto"/>
              <w:left w:val="none" w:sz="0" w:space="0" w:color="auto"/>
              <w:bottom w:val="none" w:sz="0" w:space="0" w:color="auto"/>
              <w:right w:val="none" w:sz="0" w:space="0" w:color="auto"/>
            </w:tcBorders>
            <w:noWrap/>
            <w:vAlign w:val="center"/>
            <w:hideMark/>
          </w:tcPr>
          <w:p w14:paraId="4B3E9ABC"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w:t>
            </w:r>
          </w:p>
        </w:tc>
        <w:tc>
          <w:tcPr>
            <w:tcW w:w="676" w:type="dxa"/>
            <w:tcBorders>
              <w:top w:val="none" w:sz="0" w:space="0" w:color="auto"/>
              <w:left w:val="none" w:sz="0" w:space="0" w:color="auto"/>
              <w:bottom w:val="none" w:sz="0" w:space="0" w:color="auto"/>
              <w:right w:val="none" w:sz="0" w:space="0" w:color="auto"/>
            </w:tcBorders>
            <w:noWrap/>
            <w:vAlign w:val="center"/>
            <w:hideMark/>
          </w:tcPr>
          <w:p w14:paraId="3BC2FB49"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人数</w:t>
            </w:r>
          </w:p>
        </w:tc>
        <w:tc>
          <w:tcPr>
            <w:tcW w:w="741" w:type="dxa"/>
            <w:tcBorders>
              <w:top w:val="none" w:sz="0" w:space="0" w:color="auto"/>
              <w:left w:val="none" w:sz="0" w:space="0" w:color="auto"/>
              <w:bottom w:val="none" w:sz="0" w:space="0" w:color="auto"/>
              <w:right w:val="none" w:sz="0" w:space="0" w:color="auto"/>
            </w:tcBorders>
            <w:noWrap/>
            <w:vAlign w:val="center"/>
            <w:hideMark/>
          </w:tcPr>
          <w:p w14:paraId="422EE2F5"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w:t>
            </w:r>
          </w:p>
        </w:tc>
        <w:tc>
          <w:tcPr>
            <w:tcW w:w="776" w:type="dxa"/>
            <w:tcBorders>
              <w:top w:val="none" w:sz="0" w:space="0" w:color="auto"/>
              <w:left w:val="none" w:sz="0" w:space="0" w:color="auto"/>
              <w:bottom w:val="none" w:sz="0" w:space="0" w:color="auto"/>
              <w:right w:val="none" w:sz="0" w:space="0" w:color="auto"/>
            </w:tcBorders>
            <w:noWrap/>
            <w:vAlign w:val="center"/>
            <w:hideMark/>
          </w:tcPr>
          <w:p w14:paraId="1BC596C4"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人数</w:t>
            </w:r>
          </w:p>
        </w:tc>
        <w:tc>
          <w:tcPr>
            <w:tcW w:w="851" w:type="dxa"/>
            <w:tcBorders>
              <w:top w:val="none" w:sz="0" w:space="0" w:color="auto"/>
              <w:left w:val="none" w:sz="0" w:space="0" w:color="auto"/>
              <w:bottom w:val="none" w:sz="0" w:space="0" w:color="auto"/>
              <w:right w:val="none" w:sz="0" w:space="0" w:color="auto"/>
            </w:tcBorders>
            <w:noWrap/>
            <w:vAlign w:val="center"/>
            <w:hideMark/>
          </w:tcPr>
          <w:p w14:paraId="063594CE"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w:t>
            </w:r>
          </w:p>
        </w:tc>
        <w:tc>
          <w:tcPr>
            <w:tcW w:w="708" w:type="dxa"/>
            <w:tcBorders>
              <w:top w:val="none" w:sz="0" w:space="0" w:color="auto"/>
              <w:left w:val="none" w:sz="0" w:space="0" w:color="auto"/>
              <w:bottom w:val="none" w:sz="0" w:space="0" w:color="auto"/>
              <w:right w:val="none" w:sz="0" w:space="0" w:color="auto"/>
            </w:tcBorders>
            <w:noWrap/>
            <w:vAlign w:val="center"/>
            <w:hideMark/>
          </w:tcPr>
          <w:p w14:paraId="509A4DC5"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人数</w:t>
            </w:r>
          </w:p>
        </w:tc>
        <w:tc>
          <w:tcPr>
            <w:tcW w:w="741" w:type="dxa"/>
            <w:tcBorders>
              <w:top w:val="none" w:sz="0" w:space="0" w:color="auto"/>
              <w:left w:val="none" w:sz="0" w:space="0" w:color="auto"/>
              <w:bottom w:val="none" w:sz="0" w:space="0" w:color="auto"/>
              <w:right w:val="none" w:sz="0" w:space="0" w:color="auto"/>
            </w:tcBorders>
            <w:noWrap/>
            <w:vAlign w:val="center"/>
            <w:hideMark/>
          </w:tcPr>
          <w:p w14:paraId="4AA65B7A"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w:t>
            </w:r>
          </w:p>
        </w:tc>
        <w:tc>
          <w:tcPr>
            <w:tcW w:w="741" w:type="dxa"/>
            <w:tcBorders>
              <w:top w:val="none" w:sz="0" w:space="0" w:color="auto"/>
              <w:left w:val="none" w:sz="0" w:space="0" w:color="auto"/>
              <w:bottom w:val="none" w:sz="0" w:space="0" w:color="auto"/>
              <w:right w:val="none" w:sz="0" w:space="0" w:color="auto"/>
            </w:tcBorders>
            <w:noWrap/>
            <w:vAlign w:val="center"/>
            <w:hideMark/>
          </w:tcPr>
          <w:p w14:paraId="6B103A26"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人数</w:t>
            </w:r>
          </w:p>
        </w:tc>
        <w:tc>
          <w:tcPr>
            <w:tcW w:w="741" w:type="dxa"/>
            <w:tcBorders>
              <w:top w:val="none" w:sz="0" w:space="0" w:color="auto"/>
              <w:left w:val="none" w:sz="0" w:space="0" w:color="auto"/>
              <w:bottom w:val="none" w:sz="0" w:space="0" w:color="auto"/>
              <w:right w:val="none" w:sz="0" w:space="0" w:color="auto"/>
            </w:tcBorders>
            <w:noWrap/>
            <w:vAlign w:val="center"/>
            <w:hideMark/>
          </w:tcPr>
          <w:p w14:paraId="6893B40C" w14:textId="77777777" w:rsidR="004B540F" w:rsidRPr="004D136B" w:rsidRDefault="004B540F" w:rsidP="004B540F">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w:t>
            </w:r>
          </w:p>
        </w:tc>
      </w:tr>
      <w:tr w:rsidR="00361594" w:rsidRPr="004D136B" w14:paraId="6F83A9B7"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hideMark/>
          </w:tcPr>
          <w:p w14:paraId="107C917A" w14:textId="7B63E688"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农、林、牧、渔业</w:t>
            </w:r>
          </w:p>
        </w:tc>
        <w:tc>
          <w:tcPr>
            <w:tcW w:w="653" w:type="dxa"/>
            <w:noWrap/>
            <w:vAlign w:val="center"/>
            <w:hideMark/>
          </w:tcPr>
          <w:p w14:paraId="15E5B83C" w14:textId="02759104"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542</w:t>
            </w:r>
          </w:p>
        </w:tc>
        <w:tc>
          <w:tcPr>
            <w:tcW w:w="741" w:type="dxa"/>
            <w:noWrap/>
            <w:vAlign w:val="center"/>
            <w:hideMark/>
          </w:tcPr>
          <w:p w14:paraId="28D99124" w14:textId="2220DB5A" w:rsidR="008910F6" w:rsidRPr="004D136B" w:rsidRDefault="0041484B"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.44</w:t>
            </w:r>
          </w:p>
        </w:tc>
        <w:tc>
          <w:tcPr>
            <w:tcW w:w="676" w:type="dxa"/>
            <w:noWrap/>
            <w:vAlign w:val="center"/>
            <w:hideMark/>
          </w:tcPr>
          <w:p w14:paraId="3DA1E686" w14:textId="4D5CB173"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671</w:t>
            </w:r>
          </w:p>
        </w:tc>
        <w:tc>
          <w:tcPr>
            <w:tcW w:w="741" w:type="dxa"/>
            <w:noWrap/>
            <w:vAlign w:val="center"/>
            <w:hideMark/>
          </w:tcPr>
          <w:p w14:paraId="0715715C" w14:textId="30F10215"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.01</w:t>
            </w:r>
          </w:p>
        </w:tc>
        <w:tc>
          <w:tcPr>
            <w:tcW w:w="776" w:type="dxa"/>
            <w:noWrap/>
            <w:vAlign w:val="center"/>
            <w:hideMark/>
          </w:tcPr>
          <w:p w14:paraId="5CAA7F42" w14:textId="76F1F68F"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704</w:t>
            </w:r>
          </w:p>
        </w:tc>
        <w:tc>
          <w:tcPr>
            <w:tcW w:w="851" w:type="dxa"/>
            <w:noWrap/>
            <w:vAlign w:val="center"/>
            <w:hideMark/>
          </w:tcPr>
          <w:p w14:paraId="13E0E098" w14:textId="47E7400E"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.13</w:t>
            </w:r>
          </w:p>
        </w:tc>
        <w:tc>
          <w:tcPr>
            <w:tcW w:w="708" w:type="dxa"/>
            <w:noWrap/>
            <w:vAlign w:val="center"/>
            <w:hideMark/>
          </w:tcPr>
          <w:p w14:paraId="3514E3FD" w14:textId="03C684EA"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200</w:t>
            </w:r>
          </w:p>
        </w:tc>
        <w:tc>
          <w:tcPr>
            <w:tcW w:w="741" w:type="dxa"/>
            <w:noWrap/>
            <w:vAlign w:val="center"/>
            <w:hideMark/>
          </w:tcPr>
          <w:p w14:paraId="7D7B204C" w14:textId="352723AD"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.49</w:t>
            </w:r>
          </w:p>
        </w:tc>
        <w:tc>
          <w:tcPr>
            <w:tcW w:w="741" w:type="dxa"/>
            <w:noWrap/>
            <w:vAlign w:val="center"/>
            <w:hideMark/>
          </w:tcPr>
          <w:p w14:paraId="7792F712" w14:textId="5DF429DC"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2117</w:t>
            </w:r>
          </w:p>
        </w:tc>
        <w:tc>
          <w:tcPr>
            <w:tcW w:w="741" w:type="dxa"/>
            <w:noWrap/>
            <w:vAlign w:val="center"/>
            <w:hideMark/>
          </w:tcPr>
          <w:p w14:paraId="5C1D6A4B" w14:textId="6F3B8C6A"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.29</w:t>
            </w:r>
          </w:p>
        </w:tc>
      </w:tr>
      <w:tr w:rsidR="00361594" w:rsidRPr="004D136B" w14:paraId="5AAB89BA"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vAlign w:val="center"/>
            <w:hideMark/>
          </w:tcPr>
          <w:p w14:paraId="2912D5F5" w14:textId="428FDB3A"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采矿业</w:t>
            </w:r>
          </w:p>
        </w:tc>
        <w:tc>
          <w:tcPr>
            <w:tcW w:w="653" w:type="dxa"/>
            <w:noWrap/>
            <w:vAlign w:val="center"/>
            <w:hideMark/>
          </w:tcPr>
          <w:p w14:paraId="52A6D0E0" w14:textId="7348FF8C"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35</w:t>
            </w:r>
          </w:p>
        </w:tc>
        <w:tc>
          <w:tcPr>
            <w:tcW w:w="741" w:type="dxa"/>
            <w:noWrap/>
            <w:vAlign w:val="center"/>
            <w:hideMark/>
          </w:tcPr>
          <w:p w14:paraId="64A7F60B" w14:textId="66916E2C"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.16</w:t>
            </w:r>
          </w:p>
        </w:tc>
        <w:tc>
          <w:tcPr>
            <w:tcW w:w="676" w:type="dxa"/>
            <w:noWrap/>
            <w:vAlign w:val="center"/>
            <w:hideMark/>
          </w:tcPr>
          <w:p w14:paraId="1A96E794" w14:textId="78105E44"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296</w:t>
            </w:r>
          </w:p>
        </w:tc>
        <w:tc>
          <w:tcPr>
            <w:tcW w:w="741" w:type="dxa"/>
            <w:noWrap/>
            <w:vAlign w:val="center"/>
            <w:hideMark/>
          </w:tcPr>
          <w:p w14:paraId="2A3EDB9A" w14:textId="7D18C023"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.44</w:t>
            </w:r>
          </w:p>
        </w:tc>
        <w:tc>
          <w:tcPr>
            <w:tcW w:w="776" w:type="dxa"/>
            <w:noWrap/>
            <w:vAlign w:val="center"/>
            <w:hideMark/>
          </w:tcPr>
          <w:p w14:paraId="487B7DAF" w14:textId="3B8CBEAA"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630</w:t>
            </w:r>
          </w:p>
        </w:tc>
        <w:tc>
          <w:tcPr>
            <w:tcW w:w="851" w:type="dxa"/>
            <w:noWrap/>
            <w:vAlign w:val="center"/>
            <w:hideMark/>
          </w:tcPr>
          <w:p w14:paraId="44917B24" w14:textId="43DFD3B4"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.01</w:t>
            </w:r>
          </w:p>
        </w:tc>
        <w:tc>
          <w:tcPr>
            <w:tcW w:w="708" w:type="dxa"/>
            <w:noWrap/>
            <w:vAlign w:val="center"/>
            <w:hideMark/>
          </w:tcPr>
          <w:p w14:paraId="1C2DE261" w14:textId="71E5C751"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119</w:t>
            </w:r>
          </w:p>
        </w:tc>
        <w:tc>
          <w:tcPr>
            <w:tcW w:w="741" w:type="dxa"/>
            <w:noWrap/>
            <w:vAlign w:val="center"/>
            <w:hideMark/>
          </w:tcPr>
          <w:p w14:paraId="275275F6" w14:textId="030B7696"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.89</w:t>
            </w:r>
          </w:p>
        </w:tc>
        <w:tc>
          <w:tcPr>
            <w:tcW w:w="741" w:type="dxa"/>
            <w:noWrap/>
            <w:vAlign w:val="center"/>
            <w:hideMark/>
          </w:tcPr>
          <w:p w14:paraId="2184263A" w14:textId="7AF6CC0A"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1080</w:t>
            </w:r>
          </w:p>
        </w:tc>
        <w:tc>
          <w:tcPr>
            <w:tcW w:w="741" w:type="dxa"/>
            <w:noWrap/>
            <w:vAlign w:val="center"/>
            <w:hideMark/>
          </w:tcPr>
          <w:p w14:paraId="65BB39F6" w14:textId="4D5F991F"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.66</w:t>
            </w:r>
          </w:p>
        </w:tc>
      </w:tr>
      <w:tr w:rsidR="00361594" w:rsidRPr="004D136B" w14:paraId="5612E0FD"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hideMark/>
          </w:tcPr>
          <w:p w14:paraId="01CF8BFA" w14:textId="23DA2899"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制造业</w:t>
            </w:r>
          </w:p>
        </w:tc>
        <w:tc>
          <w:tcPr>
            <w:tcW w:w="653" w:type="dxa"/>
            <w:noWrap/>
            <w:vAlign w:val="center"/>
            <w:hideMark/>
          </w:tcPr>
          <w:p w14:paraId="12399C69" w14:textId="5280876F"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947</w:t>
            </w:r>
          </w:p>
        </w:tc>
        <w:tc>
          <w:tcPr>
            <w:tcW w:w="741" w:type="dxa"/>
            <w:noWrap/>
            <w:vAlign w:val="center"/>
            <w:hideMark/>
          </w:tcPr>
          <w:p w14:paraId="47323087" w14:textId="29E89797"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w:t>
            </w:r>
            <w:r w:rsidRPr="004D136B">
              <w:rPr>
                <w:rFonts w:ascii="宋体" w:hAnsi="宋体" w:cs="宋体"/>
                <w:color w:val="000000"/>
                <w:kern w:val="0"/>
                <w:szCs w:val="21"/>
              </w:rPr>
              <w:t>.26</w:t>
            </w:r>
          </w:p>
        </w:tc>
        <w:tc>
          <w:tcPr>
            <w:tcW w:w="676" w:type="dxa"/>
            <w:noWrap/>
            <w:vAlign w:val="center"/>
            <w:hideMark/>
          </w:tcPr>
          <w:p w14:paraId="6B7C875A" w14:textId="26FD6093"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3691</w:t>
            </w:r>
          </w:p>
        </w:tc>
        <w:tc>
          <w:tcPr>
            <w:tcW w:w="741" w:type="dxa"/>
            <w:noWrap/>
            <w:vAlign w:val="center"/>
            <w:hideMark/>
          </w:tcPr>
          <w:p w14:paraId="23617F82" w14:textId="2FDCF271"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w:t>
            </w:r>
            <w:r w:rsidRPr="004D136B">
              <w:rPr>
                <w:rFonts w:ascii="宋体" w:hAnsi="宋体" w:cs="宋体"/>
                <w:color w:val="000000"/>
                <w:kern w:val="0"/>
                <w:szCs w:val="21"/>
              </w:rPr>
              <w:t>.53</w:t>
            </w:r>
          </w:p>
        </w:tc>
        <w:tc>
          <w:tcPr>
            <w:tcW w:w="776" w:type="dxa"/>
            <w:noWrap/>
            <w:vAlign w:val="center"/>
            <w:hideMark/>
          </w:tcPr>
          <w:p w14:paraId="6E6562C9" w14:textId="217B5D32"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4674</w:t>
            </w:r>
          </w:p>
        </w:tc>
        <w:tc>
          <w:tcPr>
            <w:tcW w:w="851" w:type="dxa"/>
            <w:noWrap/>
            <w:vAlign w:val="center"/>
            <w:hideMark/>
          </w:tcPr>
          <w:p w14:paraId="428B9A94" w14:textId="3C070ED4"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7</w:t>
            </w:r>
            <w:r w:rsidRPr="004D136B">
              <w:rPr>
                <w:rFonts w:ascii="宋体" w:hAnsi="宋体" w:cs="宋体"/>
                <w:color w:val="000000"/>
                <w:kern w:val="0"/>
                <w:szCs w:val="21"/>
              </w:rPr>
              <w:t>.53</w:t>
            </w:r>
          </w:p>
        </w:tc>
        <w:tc>
          <w:tcPr>
            <w:tcW w:w="708" w:type="dxa"/>
            <w:noWrap/>
            <w:vAlign w:val="center"/>
            <w:hideMark/>
          </w:tcPr>
          <w:p w14:paraId="00B5E66D" w14:textId="171C651D"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543</w:t>
            </w:r>
          </w:p>
        </w:tc>
        <w:tc>
          <w:tcPr>
            <w:tcW w:w="741" w:type="dxa"/>
            <w:noWrap/>
            <w:vAlign w:val="center"/>
            <w:hideMark/>
          </w:tcPr>
          <w:p w14:paraId="5D55A216" w14:textId="530DC0CA"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w:t>
            </w:r>
            <w:r w:rsidRPr="004D136B">
              <w:rPr>
                <w:rFonts w:ascii="宋体" w:hAnsi="宋体" w:cs="宋体"/>
                <w:color w:val="000000"/>
                <w:kern w:val="0"/>
                <w:szCs w:val="21"/>
              </w:rPr>
              <w:t>.05</w:t>
            </w:r>
          </w:p>
        </w:tc>
        <w:tc>
          <w:tcPr>
            <w:tcW w:w="741" w:type="dxa"/>
            <w:noWrap/>
            <w:vAlign w:val="center"/>
            <w:hideMark/>
          </w:tcPr>
          <w:p w14:paraId="39381291" w14:textId="68FE83C8"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9855</w:t>
            </w:r>
          </w:p>
        </w:tc>
        <w:tc>
          <w:tcPr>
            <w:tcW w:w="741" w:type="dxa"/>
            <w:noWrap/>
            <w:vAlign w:val="center"/>
            <w:hideMark/>
          </w:tcPr>
          <w:p w14:paraId="372D0B2F" w14:textId="2896C6C4"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w:t>
            </w:r>
            <w:r w:rsidRPr="004D136B">
              <w:rPr>
                <w:rFonts w:ascii="宋体" w:hAnsi="宋体" w:cs="宋体"/>
                <w:color w:val="000000"/>
                <w:kern w:val="0"/>
                <w:szCs w:val="21"/>
              </w:rPr>
              <w:t>.99</w:t>
            </w:r>
          </w:p>
        </w:tc>
      </w:tr>
      <w:tr w:rsidR="00361594" w:rsidRPr="004D136B" w14:paraId="69459851" w14:textId="77777777" w:rsidTr="00C030C1">
        <w:trPr>
          <w:trHeight w:hRule="exact" w:val="69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hideMark/>
          </w:tcPr>
          <w:p w14:paraId="2D4E3EBA" w14:textId="035437F9"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电力、热力、燃气及水生产和供应业</w:t>
            </w:r>
          </w:p>
        </w:tc>
        <w:tc>
          <w:tcPr>
            <w:tcW w:w="653" w:type="dxa"/>
            <w:noWrap/>
            <w:vAlign w:val="center"/>
            <w:hideMark/>
          </w:tcPr>
          <w:p w14:paraId="2DC91FDE" w14:textId="27D89B8C"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503</w:t>
            </w:r>
          </w:p>
        </w:tc>
        <w:tc>
          <w:tcPr>
            <w:tcW w:w="741" w:type="dxa"/>
            <w:noWrap/>
            <w:vAlign w:val="center"/>
            <w:hideMark/>
          </w:tcPr>
          <w:p w14:paraId="17D84744" w14:textId="057A2D80"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.26</w:t>
            </w:r>
          </w:p>
        </w:tc>
        <w:tc>
          <w:tcPr>
            <w:tcW w:w="676" w:type="dxa"/>
            <w:noWrap/>
            <w:vAlign w:val="center"/>
            <w:hideMark/>
          </w:tcPr>
          <w:p w14:paraId="5F32B758" w14:textId="616EA345"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1739</w:t>
            </w:r>
          </w:p>
        </w:tc>
        <w:tc>
          <w:tcPr>
            <w:tcW w:w="741" w:type="dxa"/>
            <w:noWrap/>
            <w:vAlign w:val="center"/>
            <w:hideMark/>
          </w:tcPr>
          <w:p w14:paraId="37B09B49" w14:textId="33F52BD8"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.61</w:t>
            </w:r>
          </w:p>
        </w:tc>
        <w:tc>
          <w:tcPr>
            <w:tcW w:w="776" w:type="dxa"/>
            <w:noWrap/>
            <w:vAlign w:val="center"/>
            <w:hideMark/>
          </w:tcPr>
          <w:p w14:paraId="0D422414" w14:textId="14B30E0D"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1783</w:t>
            </w:r>
          </w:p>
        </w:tc>
        <w:tc>
          <w:tcPr>
            <w:tcW w:w="851" w:type="dxa"/>
            <w:noWrap/>
            <w:vAlign w:val="center"/>
            <w:hideMark/>
          </w:tcPr>
          <w:p w14:paraId="3D6EBD9A" w14:textId="13D4FDD5"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.87</w:t>
            </w:r>
          </w:p>
        </w:tc>
        <w:tc>
          <w:tcPr>
            <w:tcW w:w="708" w:type="dxa"/>
            <w:noWrap/>
            <w:vAlign w:val="center"/>
            <w:hideMark/>
          </w:tcPr>
          <w:p w14:paraId="5C6C8879" w14:textId="375FD896"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196</w:t>
            </w:r>
          </w:p>
        </w:tc>
        <w:tc>
          <w:tcPr>
            <w:tcW w:w="741" w:type="dxa"/>
            <w:noWrap/>
            <w:vAlign w:val="center"/>
            <w:hideMark/>
          </w:tcPr>
          <w:p w14:paraId="4ABC6764" w14:textId="5C65077E"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.46</w:t>
            </w:r>
          </w:p>
        </w:tc>
        <w:tc>
          <w:tcPr>
            <w:tcW w:w="741" w:type="dxa"/>
            <w:noWrap/>
            <w:vAlign w:val="center"/>
            <w:hideMark/>
          </w:tcPr>
          <w:p w14:paraId="38D75493" w14:textId="07127C15"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4221</w:t>
            </w:r>
          </w:p>
        </w:tc>
        <w:tc>
          <w:tcPr>
            <w:tcW w:w="741" w:type="dxa"/>
            <w:noWrap/>
            <w:vAlign w:val="center"/>
            <w:hideMark/>
          </w:tcPr>
          <w:p w14:paraId="37D45ECC" w14:textId="00AC9867"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.57</w:t>
            </w:r>
          </w:p>
        </w:tc>
      </w:tr>
      <w:tr w:rsidR="00361594" w:rsidRPr="004D136B" w14:paraId="2CA52B0F"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hideMark/>
          </w:tcPr>
          <w:p w14:paraId="2DF13DF5" w14:textId="50F3FC62"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建筑业</w:t>
            </w:r>
          </w:p>
        </w:tc>
        <w:tc>
          <w:tcPr>
            <w:tcW w:w="653" w:type="dxa"/>
            <w:noWrap/>
            <w:vAlign w:val="center"/>
            <w:hideMark/>
          </w:tcPr>
          <w:p w14:paraId="1AE2B460" w14:textId="3BD404C1"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1226</w:t>
            </w:r>
          </w:p>
        </w:tc>
        <w:tc>
          <w:tcPr>
            <w:tcW w:w="741" w:type="dxa"/>
            <w:noWrap/>
            <w:vAlign w:val="center"/>
            <w:hideMark/>
          </w:tcPr>
          <w:p w14:paraId="062E8E96" w14:textId="6125382D"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w:t>
            </w:r>
            <w:r w:rsidRPr="004D136B">
              <w:rPr>
                <w:rFonts w:ascii="宋体" w:hAnsi="宋体" w:cs="宋体"/>
                <w:color w:val="000000"/>
                <w:kern w:val="0"/>
                <w:szCs w:val="21"/>
              </w:rPr>
              <w:t>.52</w:t>
            </w:r>
          </w:p>
        </w:tc>
        <w:tc>
          <w:tcPr>
            <w:tcW w:w="676" w:type="dxa"/>
            <w:noWrap/>
            <w:vAlign w:val="center"/>
            <w:hideMark/>
          </w:tcPr>
          <w:p w14:paraId="4320BD73" w14:textId="6C7A6CEC"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3527</w:t>
            </w:r>
          </w:p>
        </w:tc>
        <w:tc>
          <w:tcPr>
            <w:tcW w:w="741" w:type="dxa"/>
            <w:noWrap/>
            <w:vAlign w:val="center"/>
            <w:hideMark/>
          </w:tcPr>
          <w:p w14:paraId="5A10BE04" w14:textId="32649091"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w:t>
            </w:r>
            <w:r w:rsidRPr="004D136B">
              <w:rPr>
                <w:rFonts w:ascii="宋体" w:hAnsi="宋体" w:cs="宋体"/>
                <w:color w:val="000000"/>
                <w:kern w:val="0"/>
                <w:szCs w:val="21"/>
              </w:rPr>
              <w:t>.29</w:t>
            </w:r>
          </w:p>
        </w:tc>
        <w:tc>
          <w:tcPr>
            <w:tcW w:w="776" w:type="dxa"/>
            <w:noWrap/>
            <w:vAlign w:val="center"/>
            <w:hideMark/>
          </w:tcPr>
          <w:p w14:paraId="4F56861B" w14:textId="342EB5C1"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1726</w:t>
            </w:r>
          </w:p>
        </w:tc>
        <w:tc>
          <w:tcPr>
            <w:tcW w:w="851" w:type="dxa"/>
            <w:noWrap/>
            <w:vAlign w:val="center"/>
            <w:hideMark/>
          </w:tcPr>
          <w:p w14:paraId="45638DCE" w14:textId="33A1E5E7"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.78</w:t>
            </w:r>
          </w:p>
        </w:tc>
        <w:tc>
          <w:tcPr>
            <w:tcW w:w="708" w:type="dxa"/>
            <w:noWrap/>
            <w:vAlign w:val="center"/>
            <w:hideMark/>
          </w:tcPr>
          <w:p w14:paraId="1743E311" w14:textId="7304BE2B"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70</w:t>
            </w:r>
          </w:p>
        </w:tc>
        <w:tc>
          <w:tcPr>
            <w:tcW w:w="741" w:type="dxa"/>
            <w:noWrap/>
            <w:vAlign w:val="center"/>
            <w:hideMark/>
          </w:tcPr>
          <w:p w14:paraId="226AC4BD" w14:textId="7672860F"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.52</w:t>
            </w:r>
          </w:p>
        </w:tc>
        <w:tc>
          <w:tcPr>
            <w:tcW w:w="741" w:type="dxa"/>
            <w:noWrap/>
            <w:vAlign w:val="center"/>
            <w:hideMark/>
          </w:tcPr>
          <w:p w14:paraId="750A5E06" w14:textId="6B2EDEBC"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6549</w:t>
            </w:r>
          </w:p>
        </w:tc>
        <w:tc>
          <w:tcPr>
            <w:tcW w:w="741" w:type="dxa"/>
            <w:noWrap/>
            <w:vAlign w:val="center"/>
            <w:hideMark/>
          </w:tcPr>
          <w:p w14:paraId="29C60471" w14:textId="7EEF1FFF"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w:t>
            </w:r>
            <w:r w:rsidRPr="004D136B">
              <w:rPr>
                <w:rFonts w:ascii="宋体" w:hAnsi="宋体" w:cs="宋体"/>
                <w:color w:val="000000"/>
                <w:kern w:val="0"/>
                <w:szCs w:val="21"/>
              </w:rPr>
              <w:t>.98</w:t>
            </w:r>
          </w:p>
        </w:tc>
      </w:tr>
      <w:tr w:rsidR="00361594" w:rsidRPr="004D136B" w14:paraId="31F1BF62"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hideMark/>
          </w:tcPr>
          <w:p w14:paraId="5771A747" w14:textId="3B262CE5"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批发和零售业</w:t>
            </w:r>
          </w:p>
        </w:tc>
        <w:tc>
          <w:tcPr>
            <w:tcW w:w="653" w:type="dxa"/>
            <w:noWrap/>
            <w:vAlign w:val="center"/>
            <w:hideMark/>
          </w:tcPr>
          <w:p w14:paraId="3E2B3DE9" w14:textId="4FC7311C"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1423</w:t>
            </w:r>
          </w:p>
        </w:tc>
        <w:tc>
          <w:tcPr>
            <w:tcW w:w="741" w:type="dxa"/>
            <w:noWrap/>
            <w:vAlign w:val="center"/>
            <w:hideMark/>
          </w:tcPr>
          <w:p w14:paraId="1BF2FBCC" w14:textId="7DA8508E"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w:t>
            </w:r>
            <w:r w:rsidRPr="004D136B">
              <w:rPr>
                <w:rFonts w:ascii="宋体" w:hAnsi="宋体" w:cs="宋体"/>
                <w:color w:val="000000"/>
                <w:kern w:val="0"/>
                <w:szCs w:val="21"/>
              </w:rPr>
              <w:t>.40</w:t>
            </w:r>
          </w:p>
        </w:tc>
        <w:tc>
          <w:tcPr>
            <w:tcW w:w="676" w:type="dxa"/>
            <w:noWrap/>
            <w:vAlign w:val="center"/>
            <w:hideMark/>
          </w:tcPr>
          <w:p w14:paraId="53B28704" w14:textId="2FB1984A"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3025</w:t>
            </w:r>
          </w:p>
        </w:tc>
        <w:tc>
          <w:tcPr>
            <w:tcW w:w="741" w:type="dxa"/>
            <w:noWrap/>
            <w:vAlign w:val="center"/>
            <w:hideMark/>
          </w:tcPr>
          <w:p w14:paraId="02F2905B" w14:textId="5360C608"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w:t>
            </w:r>
            <w:r w:rsidRPr="004D136B">
              <w:rPr>
                <w:rFonts w:ascii="宋体" w:hAnsi="宋体" w:cs="宋体"/>
                <w:color w:val="000000"/>
                <w:kern w:val="0"/>
                <w:szCs w:val="21"/>
              </w:rPr>
              <w:t>.53</w:t>
            </w:r>
          </w:p>
        </w:tc>
        <w:tc>
          <w:tcPr>
            <w:tcW w:w="776" w:type="dxa"/>
            <w:noWrap/>
            <w:vAlign w:val="center"/>
            <w:hideMark/>
          </w:tcPr>
          <w:p w14:paraId="2E9895C0" w14:textId="7EFF8D51"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1032</w:t>
            </w:r>
          </w:p>
        </w:tc>
        <w:tc>
          <w:tcPr>
            <w:tcW w:w="851" w:type="dxa"/>
            <w:noWrap/>
            <w:vAlign w:val="center"/>
            <w:hideMark/>
          </w:tcPr>
          <w:p w14:paraId="2EB5C46A" w14:textId="7A31D4FE"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.66</w:t>
            </w:r>
          </w:p>
        </w:tc>
        <w:tc>
          <w:tcPr>
            <w:tcW w:w="708" w:type="dxa"/>
            <w:noWrap/>
            <w:vAlign w:val="center"/>
            <w:hideMark/>
          </w:tcPr>
          <w:p w14:paraId="0E3CE2F0" w14:textId="180062FF"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37</w:t>
            </w:r>
          </w:p>
        </w:tc>
        <w:tc>
          <w:tcPr>
            <w:tcW w:w="741" w:type="dxa"/>
            <w:noWrap/>
            <w:vAlign w:val="center"/>
            <w:hideMark/>
          </w:tcPr>
          <w:p w14:paraId="50DACF27" w14:textId="5A9CCEBA"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.28</w:t>
            </w:r>
          </w:p>
        </w:tc>
        <w:tc>
          <w:tcPr>
            <w:tcW w:w="741" w:type="dxa"/>
            <w:noWrap/>
            <w:vAlign w:val="center"/>
            <w:hideMark/>
          </w:tcPr>
          <w:p w14:paraId="7549ED52" w14:textId="0023B97A"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5517</w:t>
            </w:r>
          </w:p>
        </w:tc>
        <w:tc>
          <w:tcPr>
            <w:tcW w:w="741" w:type="dxa"/>
            <w:noWrap/>
            <w:vAlign w:val="center"/>
            <w:hideMark/>
          </w:tcPr>
          <w:p w14:paraId="3022610B" w14:textId="41118A76"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w:t>
            </w:r>
            <w:r w:rsidRPr="004D136B">
              <w:rPr>
                <w:rFonts w:ascii="宋体" w:hAnsi="宋体" w:cs="宋体"/>
                <w:color w:val="000000"/>
                <w:kern w:val="0"/>
                <w:szCs w:val="21"/>
              </w:rPr>
              <w:t>.35</w:t>
            </w:r>
          </w:p>
        </w:tc>
      </w:tr>
      <w:tr w:rsidR="00361594" w:rsidRPr="004D136B" w14:paraId="22CCA3EF" w14:textId="77777777" w:rsidTr="00C030C1">
        <w:trPr>
          <w:cnfStyle w:val="000000100000" w:firstRow="0" w:lastRow="0" w:firstColumn="0" w:lastColumn="0" w:oddVBand="0" w:evenVBand="0" w:oddHBand="1" w:evenHBand="0" w:firstRowFirstColumn="0" w:firstRowLastColumn="0" w:lastRowFirstColumn="0" w:lastRowLastColumn="0"/>
          <w:trHeight w:hRule="exact" w:val="662"/>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hideMark/>
          </w:tcPr>
          <w:p w14:paraId="2247EB05" w14:textId="4295303F"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lastRenderedPageBreak/>
              <w:t>交通运输、仓储和邮政业</w:t>
            </w:r>
          </w:p>
        </w:tc>
        <w:tc>
          <w:tcPr>
            <w:tcW w:w="653" w:type="dxa"/>
            <w:noWrap/>
            <w:vAlign w:val="center"/>
            <w:hideMark/>
          </w:tcPr>
          <w:p w14:paraId="3C0FDF2E" w14:textId="27B3E693"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1093</w:t>
            </w:r>
          </w:p>
        </w:tc>
        <w:tc>
          <w:tcPr>
            <w:tcW w:w="741" w:type="dxa"/>
            <w:noWrap/>
            <w:vAlign w:val="center"/>
            <w:hideMark/>
          </w:tcPr>
          <w:p w14:paraId="47F1C2AC" w14:textId="4340B13A"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w:t>
            </w:r>
            <w:r w:rsidRPr="004D136B">
              <w:rPr>
                <w:rFonts w:ascii="宋体" w:hAnsi="宋体" w:cs="宋体"/>
                <w:color w:val="000000"/>
                <w:kern w:val="0"/>
                <w:szCs w:val="21"/>
              </w:rPr>
              <w:t>.92</w:t>
            </w:r>
          </w:p>
        </w:tc>
        <w:tc>
          <w:tcPr>
            <w:tcW w:w="676" w:type="dxa"/>
            <w:noWrap/>
            <w:vAlign w:val="center"/>
            <w:hideMark/>
          </w:tcPr>
          <w:p w14:paraId="20C62DF5" w14:textId="76F26096"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1686</w:t>
            </w:r>
          </w:p>
        </w:tc>
        <w:tc>
          <w:tcPr>
            <w:tcW w:w="741" w:type="dxa"/>
            <w:noWrap/>
            <w:vAlign w:val="center"/>
            <w:hideMark/>
          </w:tcPr>
          <w:p w14:paraId="6DDDD1F0" w14:textId="55CFCDFA"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.53</w:t>
            </w:r>
          </w:p>
        </w:tc>
        <w:tc>
          <w:tcPr>
            <w:tcW w:w="776" w:type="dxa"/>
            <w:noWrap/>
            <w:vAlign w:val="center"/>
            <w:hideMark/>
          </w:tcPr>
          <w:p w14:paraId="71CBDE65" w14:textId="2CDD6552"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1032</w:t>
            </w:r>
          </w:p>
        </w:tc>
        <w:tc>
          <w:tcPr>
            <w:tcW w:w="851" w:type="dxa"/>
            <w:noWrap/>
            <w:vAlign w:val="center"/>
            <w:hideMark/>
          </w:tcPr>
          <w:p w14:paraId="351FAC6C" w14:textId="6797B9B1"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.66</w:t>
            </w:r>
          </w:p>
        </w:tc>
        <w:tc>
          <w:tcPr>
            <w:tcW w:w="708" w:type="dxa"/>
            <w:noWrap/>
            <w:vAlign w:val="center"/>
            <w:hideMark/>
          </w:tcPr>
          <w:p w14:paraId="1B267C16" w14:textId="4BA24ACF"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38</w:t>
            </w:r>
          </w:p>
        </w:tc>
        <w:tc>
          <w:tcPr>
            <w:tcW w:w="741" w:type="dxa"/>
            <w:noWrap/>
            <w:vAlign w:val="center"/>
            <w:hideMark/>
          </w:tcPr>
          <w:p w14:paraId="2E730B18" w14:textId="4D6B3056"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.28</w:t>
            </w:r>
          </w:p>
        </w:tc>
        <w:tc>
          <w:tcPr>
            <w:tcW w:w="741" w:type="dxa"/>
            <w:noWrap/>
            <w:vAlign w:val="center"/>
            <w:hideMark/>
          </w:tcPr>
          <w:p w14:paraId="0E7D6CEA" w14:textId="12020BC5"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3849</w:t>
            </w:r>
          </w:p>
        </w:tc>
        <w:tc>
          <w:tcPr>
            <w:tcW w:w="741" w:type="dxa"/>
            <w:noWrap/>
            <w:vAlign w:val="center"/>
            <w:hideMark/>
          </w:tcPr>
          <w:p w14:paraId="7CC814A3" w14:textId="66B02A8D"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.34</w:t>
            </w:r>
          </w:p>
        </w:tc>
      </w:tr>
      <w:tr w:rsidR="00361594" w:rsidRPr="004D136B" w14:paraId="159A0BB6"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hideMark/>
          </w:tcPr>
          <w:p w14:paraId="1FB9BEE6" w14:textId="7068BFAB"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住宿和餐饮业</w:t>
            </w:r>
          </w:p>
        </w:tc>
        <w:tc>
          <w:tcPr>
            <w:tcW w:w="653" w:type="dxa"/>
            <w:noWrap/>
            <w:vAlign w:val="center"/>
            <w:hideMark/>
          </w:tcPr>
          <w:p w14:paraId="33DD4470" w14:textId="3BA1625B"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676</w:t>
            </w:r>
          </w:p>
        </w:tc>
        <w:tc>
          <w:tcPr>
            <w:tcW w:w="741" w:type="dxa"/>
            <w:noWrap/>
            <w:vAlign w:val="center"/>
            <w:hideMark/>
          </w:tcPr>
          <w:p w14:paraId="4A975015" w14:textId="1E753996"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w:t>
            </w:r>
            <w:r w:rsidRPr="004D136B">
              <w:rPr>
                <w:rFonts w:ascii="宋体" w:hAnsi="宋体" w:cs="宋体"/>
                <w:color w:val="000000"/>
                <w:kern w:val="0"/>
                <w:szCs w:val="21"/>
              </w:rPr>
              <w:t>.04</w:t>
            </w:r>
          </w:p>
        </w:tc>
        <w:tc>
          <w:tcPr>
            <w:tcW w:w="676" w:type="dxa"/>
            <w:noWrap/>
            <w:vAlign w:val="center"/>
            <w:hideMark/>
          </w:tcPr>
          <w:p w14:paraId="29E815D7" w14:textId="2CBC59CC"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823</w:t>
            </w:r>
          </w:p>
        </w:tc>
        <w:tc>
          <w:tcPr>
            <w:tcW w:w="741" w:type="dxa"/>
            <w:noWrap/>
            <w:vAlign w:val="center"/>
            <w:hideMark/>
          </w:tcPr>
          <w:p w14:paraId="479A9546" w14:textId="6004DC61"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.23</w:t>
            </w:r>
          </w:p>
        </w:tc>
        <w:tc>
          <w:tcPr>
            <w:tcW w:w="776" w:type="dxa"/>
            <w:noWrap/>
            <w:vAlign w:val="center"/>
            <w:hideMark/>
          </w:tcPr>
          <w:p w14:paraId="105D72CD" w14:textId="4484CF3C"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108</w:t>
            </w:r>
          </w:p>
        </w:tc>
        <w:tc>
          <w:tcPr>
            <w:tcW w:w="851" w:type="dxa"/>
            <w:noWrap/>
            <w:vAlign w:val="center"/>
            <w:hideMark/>
          </w:tcPr>
          <w:p w14:paraId="6C09EA2D" w14:textId="24A8124D"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.17</w:t>
            </w:r>
          </w:p>
        </w:tc>
        <w:tc>
          <w:tcPr>
            <w:tcW w:w="708" w:type="dxa"/>
            <w:noWrap/>
            <w:vAlign w:val="center"/>
            <w:hideMark/>
          </w:tcPr>
          <w:p w14:paraId="5369BA08" w14:textId="656E7694"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4</w:t>
            </w:r>
          </w:p>
        </w:tc>
        <w:tc>
          <w:tcPr>
            <w:tcW w:w="741" w:type="dxa"/>
            <w:noWrap/>
            <w:vAlign w:val="center"/>
            <w:hideMark/>
          </w:tcPr>
          <w:p w14:paraId="1A129E26" w14:textId="51C91F00"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.03</w:t>
            </w:r>
          </w:p>
        </w:tc>
        <w:tc>
          <w:tcPr>
            <w:tcW w:w="741" w:type="dxa"/>
            <w:noWrap/>
            <w:vAlign w:val="center"/>
            <w:hideMark/>
          </w:tcPr>
          <w:p w14:paraId="5749D818" w14:textId="16DFE354"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1611</w:t>
            </w:r>
          </w:p>
        </w:tc>
        <w:tc>
          <w:tcPr>
            <w:tcW w:w="741" w:type="dxa"/>
            <w:noWrap/>
            <w:vAlign w:val="center"/>
            <w:hideMark/>
          </w:tcPr>
          <w:p w14:paraId="46F3E4B7" w14:textId="1A5313EC"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.98</w:t>
            </w:r>
          </w:p>
        </w:tc>
      </w:tr>
      <w:tr w:rsidR="00361594" w:rsidRPr="004D136B" w14:paraId="2C8A40F8" w14:textId="77777777" w:rsidTr="00C030C1">
        <w:trPr>
          <w:cnfStyle w:val="000000100000" w:firstRow="0" w:lastRow="0" w:firstColumn="0" w:lastColumn="0" w:oddVBand="0" w:evenVBand="0" w:oddHBand="1" w:evenHBand="0" w:firstRowFirstColumn="0" w:firstRowLastColumn="0" w:lastRowFirstColumn="0" w:lastRowLastColumn="0"/>
          <w:trHeight w:hRule="exact" w:val="677"/>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hideMark/>
          </w:tcPr>
          <w:p w14:paraId="1B0FF49E" w14:textId="77777777" w:rsidR="0041484B" w:rsidRPr="004D136B" w:rsidRDefault="008910F6" w:rsidP="008910F6">
            <w:pPr>
              <w:widowControl/>
              <w:jc w:val="left"/>
              <w:rPr>
                <w:rFonts w:ascii="宋体" w:hAnsi="宋体"/>
                <w:color w:val="000000"/>
                <w:szCs w:val="21"/>
              </w:rPr>
            </w:pPr>
            <w:r w:rsidRPr="004D136B">
              <w:rPr>
                <w:rFonts w:ascii="宋体" w:hAnsi="宋体" w:hint="eastAsia"/>
                <w:color w:val="000000"/>
                <w:szCs w:val="21"/>
              </w:rPr>
              <w:t>信息传输、软件</w:t>
            </w:r>
            <w:proofErr w:type="gramStart"/>
            <w:r w:rsidRPr="004D136B">
              <w:rPr>
                <w:rFonts w:ascii="宋体" w:hAnsi="宋体" w:hint="eastAsia"/>
                <w:color w:val="000000"/>
                <w:szCs w:val="21"/>
              </w:rPr>
              <w:t>和</w:t>
            </w:r>
            <w:proofErr w:type="gramEnd"/>
          </w:p>
          <w:p w14:paraId="51C006AE" w14:textId="4E2808B2" w:rsidR="008910F6" w:rsidRPr="004D136B" w:rsidRDefault="008910F6" w:rsidP="008910F6">
            <w:pPr>
              <w:widowControl/>
              <w:jc w:val="left"/>
              <w:rPr>
                <w:rFonts w:ascii="宋体" w:hAnsi="宋体"/>
                <w:color w:val="000000"/>
                <w:szCs w:val="21"/>
              </w:rPr>
            </w:pPr>
            <w:r w:rsidRPr="004D136B">
              <w:rPr>
                <w:rFonts w:ascii="宋体" w:hAnsi="宋体" w:hint="eastAsia"/>
                <w:color w:val="000000"/>
                <w:szCs w:val="21"/>
              </w:rPr>
              <w:t>信息技术服务业</w:t>
            </w:r>
          </w:p>
        </w:tc>
        <w:tc>
          <w:tcPr>
            <w:tcW w:w="653" w:type="dxa"/>
            <w:noWrap/>
            <w:vAlign w:val="center"/>
            <w:hideMark/>
          </w:tcPr>
          <w:p w14:paraId="4ECD1894" w14:textId="39470571"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2593</w:t>
            </w:r>
          </w:p>
        </w:tc>
        <w:tc>
          <w:tcPr>
            <w:tcW w:w="741" w:type="dxa"/>
            <w:noWrap/>
            <w:vAlign w:val="center"/>
            <w:hideMark/>
          </w:tcPr>
          <w:p w14:paraId="2D34B7AA" w14:textId="0B94B5AA"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1.67</w:t>
            </w:r>
          </w:p>
        </w:tc>
        <w:tc>
          <w:tcPr>
            <w:tcW w:w="676" w:type="dxa"/>
            <w:noWrap/>
            <w:vAlign w:val="center"/>
            <w:hideMark/>
          </w:tcPr>
          <w:p w14:paraId="5A76BCB0" w14:textId="7DD23A14"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9036</w:t>
            </w:r>
          </w:p>
        </w:tc>
        <w:tc>
          <w:tcPr>
            <w:tcW w:w="741" w:type="dxa"/>
            <w:noWrap/>
            <w:vAlign w:val="center"/>
            <w:hideMark/>
          </w:tcPr>
          <w:p w14:paraId="1831942A" w14:textId="4B960F29"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3.54</w:t>
            </w:r>
          </w:p>
        </w:tc>
        <w:tc>
          <w:tcPr>
            <w:tcW w:w="776" w:type="dxa"/>
            <w:noWrap/>
            <w:vAlign w:val="center"/>
            <w:hideMark/>
          </w:tcPr>
          <w:p w14:paraId="410DDC22" w14:textId="360EFF79"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11109</w:t>
            </w:r>
          </w:p>
        </w:tc>
        <w:tc>
          <w:tcPr>
            <w:tcW w:w="851" w:type="dxa"/>
            <w:noWrap/>
            <w:vAlign w:val="center"/>
            <w:hideMark/>
          </w:tcPr>
          <w:p w14:paraId="4BC2EC20" w14:textId="7D424D27"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7.90</w:t>
            </w:r>
          </w:p>
        </w:tc>
        <w:tc>
          <w:tcPr>
            <w:tcW w:w="708" w:type="dxa"/>
            <w:noWrap/>
            <w:vAlign w:val="center"/>
            <w:hideMark/>
          </w:tcPr>
          <w:p w14:paraId="0FE9776C" w14:textId="69B6C3D1"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721</w:t>
            </w:r>
          </w:p>
        </w:tc>
        <w:tc>
          <w:tcPr>
            <w:tcW w:w="741" w:type="dxa"/>
            <w:noWrap/>
            <w:vAlign w:val="center"/>
            <w:hideMark/>
          </w:tcPr>
          <w:p w14:paraId="0A971E03" w14:textId="18528B24"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5</w:t>
            </w:r>
            <w:r w:rsidRPr="004D136B">
              <w:rPr>
                <w:rFonts w:ascii="宋体" w:hAnsi="宋体" w:cs="宋体"/>
                <w:color w:val="000000"/>
                <w:kern w:val="0"/>
                <w:szCs w:val="21"/>
              </w:rPr>
              <w:t>.37</w:t>
            </w:r>
          </w:p>
        </w:tc>
        <w:tc>
          <w:tcPr>
            <w:tcW w:w="741" w:type="dxa"/>
            <w:noWrap/>
            <w:vAlign w:val="center"/>
            <w:hideMark/>
          </w:tcPr>
          <w:p w14:paraId="62672045" w14:textId="53700CBC"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23459</w:t>
            </w:r>
          </w:p>
        </w:tc>
        <w:tc>
          <w:tcPr>
            <w:tcW w:w="741" w:type="dxa"/>
            <w:noWrap/>
            <w:vAlign w:val="center"/>
            <w:hideMark/>
          </w:tcPr>
          <w:p w14:paraId="294DE656" w14:textId="484393F4"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4.26</w:t>
            </w:r>
          </w:p>
        </w:tc>
      </w:tr>
      <w:tr w:rsidR="00361594" w:rsidRPr="004D136B" w14:paraId="7EAA1FA6"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hideMark/>
          </w:tcPr>
          <w:p w14:paraId="4EEB27C2" w14:textId="4AD7C7B2"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金融业</w:t>
            </w:r>
          </w:p>
        </w:tc>
        <w:tc>
          <w:tcPr>
            <w:tcW w:w="653" w:type="dxa"/>
            <w:noWrap/>
            <w:vAlign w:val="center"/>
            <w:hideMark/>
          </w:tcPr>
          <w:p w14:paraId="2E612A20" w14:textId="74A8855B"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521</w:t>
            </w:r>
          </w:p>
        </w:tc>
        <w:tc>
          <w:tcPr>
            <w:tcW w:w="741" w:type="dxa"/>
            <w:noWrap/>
            <w:vAlign w:val="center"/>
            <w:hideMark/>
          </w:tcPr>
          <w:p w14:paraId="6099CFA3" w14:textId="26D5B91E"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.34</w:t>
            </w:r>
          </w:p>
        </w:tc>
        <w:tc>
          <w:tcPr>
            <w:tcW w:w="676" w:type="dxa"/>
            <w:noWrap/>
            <w:vAlign w:val="center"/>
            <w:hideMark/>
          </w:tcPr>
          <w:p w14:paraId="07BF7B08" w14:textId="14C3D91B"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4274</w:t>
            </w:r>
          </w:p>
        </w:tc>
        <w:tc>
          <w:tcPr>
            <w:tcW w:w="741" w:type="dxa"/>
            <w:noWrap/>
            <w:vAlign w:val="center"/>
            <w:hideMark/>
          </w:tcPr>
          <w:p w14:paraId="57DF9B13" w14:textId="6111A2E3"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w:t>
            </w:r>
            <w:r w:rsidRPr="004D136B">
              <w:rPr>
                <w:rFonts w:ascii="宋体" w:hAnsi="宋体" w:cs="宋体"/>
                <w:color w:val="000000"/>
                <w:kern w:val="0"/>
                <w:szCs w:val="21"/>
              </w:rPr>
              <w:t>.40</w:t>
            </w:r>
          </w:p>
        </w:tc>
        <w:tc>
          <w:tcPr>
            <w:tcW w:w="776" w:type="dxa"/>
            <w:noWrap/>
            <w:vAlign w:val="center"/>
            <w:hideMark/>
          </w:tcPr>
          <w:p w14:paraId="384D1872" w14:textId="786B9427"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7621</w:t>
            </w:r>
          </w:p>
        </w:tc>
        <w:tc>
          <w:tcPr>
            <w:tcW w:w="851" w:type="dxa"/>
            <w:noWrap/>
            <w:vAlign w:val="center"/>
            <w:hideMark/>
          </w:tcPr>
          <w:p w14:paraId="00AFA084" w14:textId="2ADE27AA"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2.28</w:t>
            </w:r>
          </w:p>
        </w:tc>
        <w:tc>
          <w:tcPr>
            <w:tcW w:w="708" w:type="dxa"/>
            <w:noWrap/>
            <w:vAlign w:val="center"/>
            <w:hideMark/>
          </w:tcPr>
          <w:p w14:paraId="6CAD85EC" w14:textId="76F9493F"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288</w:t>
            </w:r>
          </w:p>
        </w:tc>
        <w:tc>
          <w:tcPr>
            <w:tcW w:w="741" w:type="dxa"/>
            <w:noWrap/>
            <w:vAlign w:val="center"/>
            <w:hideMark/>
          </w:tcPr>
          <w:p w14:paraId="57F7A1C0" w14:textId="2E3CEF20"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.15</w:t>
            </w:r>
          </w:p>
        </w:tc>
        <w:tc>
          <w:tcPr>
            <w:tcW w:w="741" w:type="dxa"/>
            <w:noWrap/>
            <w:vAlign w:val="center"/>
            <w:hideMark/>
          </w:tcPr>
          <w:p w14:paraId="5205213C" w14:textId="41D4D1D1"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12704</w:t>
            </w:r>
          </w:p>
        </w:tc>
        <w:tc>
          <w:tcPr>
            <w:tcW w:w="741" w:type="dxa"/>
            <w:noWrap/>
            <w:vAlign w:val="center"/>
            <w:hideMark/>
          </w:tcPr>
          <w:p w14:paraId="29D8D683" w14:textId="2A67ECA0"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7</w:t>
            </w:r>
            <w:r w:rsidRPr="004D136B">
              <w:rPr>
                <w:rFonts w:ascii="宋体" w:hAnsi="宋体" w:cs="宋体"/>
                <w:color w:val="000000"/>
                <w:kern w:val="0"/>
                <w:szCs w:val="21"/>
              </w:rPr>
              <w:t>.72</w:t>
            </w:r>
          </w:p>
        </w:tc>
      </w:tr>
      <w:tr w:rsidR="00361594" w:rsidRPr="004D136B" w14:paraId="73D91859"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hideMark/>
          </w:tcPr>
          <w:p w14:paraId="5F8D2F1F" w14:textId="5314DEB1"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房地产业</w:t>
            </w:r>
          </w:p>
        </w:tc>
        <w:tc>
          <w:tcPr>
            <w:tcW w:w="653" w:type="dxa"/>
            <w:noWrap/>
            <w:vAlign w:val="center"/>
            <w:hideMark/>
          </w:tcPr>
          <w:p w14:paraId="46559001" w14:textId="0010F4F1"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245</w:t>
            </w:r>
          </w:p>
        </w:tc>
        <w:tc>
          <w:tcPr>
            <w:tcW w:w="741" w:type="dxa"/>
            <w:noWrap/>
            <w:vAlign w:val="center"/>
            <w:hideMark/>
          </w:tcPr>
          <w:p w14:paraId="5B8244BD" w14:textId="58B40376"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.10</w:t>
            </w:r>
          </w:p>
        </w:tc>
        <w:tc>
          <w:tcPr>
            <w:tcW w:w="676" w:type="dxa"/>
            <w:noWrap/>
            <w:vAlign w:val="center"/>
            <w:hideMark/>
          </w:tcPr>
          <w:p w14:paraId="2F93E05A" w14:textId="38A124C5"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870</w:t>
            </w:r>
          </w:p>
        </w:tc>
        <w:tc>
          <w:tcPr>
            <w:tcW w:w="741" w:type="dxa"/>
            <w:noWrap/>
            <w:vAlign w:val="center"/>
            <w:hideMark/>
          </w:tcPr>
          <w:p w14:paraId="5712A06E" w14:textId="0FB3952A"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.30</w:t>
            </w:r>
          </w:p>
        </w:tc>
        <w:tc>
          <w:tcPr>
            <w:tcW w:w="776" w:type="dxa"/>
            <w:noWrap/>
            <w:vAlign w:val="center"/>
            <w:hideMark/>
          </w:tcPr>
          <w:p w14:paraId="00A17D99" w14:textId="521F9C25"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992</w:t>
            </w:r>
          </w:p>
        </w:tc>
        <w:tc>
          <w:tcPr>
            <w:tcW w:w="851" w:type="dxa"/>
            <w:noWrap/>
            <w:vAlign w:val="center"/>
            <w:hideMark/>
          </w:tcPr>
          <w:p w14:paraId="4E5BFDB2" w14:textId="6306D9AC"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.60</w:t>
            </w:r>
          </w:p>
        </w:tc>
        <w:tc>
          <w:tcPr>
            <w:tcW w:w="708" w:type="dxa"/>
            <w:noWrap/>
            <w:vAlign w:val="center"/>
            <w:hideMark/>
          </w:tcPr>
          <w:p w14:paraId="3A206876" w14:textId="32F2DE39"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25</w:t>
            </w:r>
          </w:p>
        </w:tc>
        <w:tc>
          <w:tcPr>
            <w:tcW w:w="741" w:type="dxa"/>
            <w:noWrap/>
            <w:vAlign w:val="center"/>
            <w:hideMark/>
          </w:tcPr>
          <w:p w14:paraId="08545129" w14:textId="0DAEA2FA"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.19</w:t>
            </w:r>
          </w:p>
        </w:tc>
        <w:tc>
          <w:tcPr>
            <w:tcW w:w="741" w:type="dxa"/>
            <w:noWrap/>
            <w:vAlign w:val="center"/>
            <w:hideMark/>
          </w:tcPr>
          <w:p w14:paraId="25BA40A7" w14:textId="439004CF"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2132</w:t>
            </w:r>
          </w:p>
        </w:tc>
        <w:tc>
          <w:tcPr>
            <w:tcW w:w="741" w:type="dxa"/>
            <w:noWrap/>
            <w:vAlign w:val="center"/>
            <w:hideMark/>
          </w:tcPr>
          <w:p w14:paraId="754F0754" w14:textId="2F6478A0"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.30</w:t>
            </w:r>
          </w:p>
        </w:tc>
      </w:tr>
      <w:tr w:rsidR="00361594" w:rsidRPr="004D136B" w14:paraId="2839345B"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hideMark/>
          </w:tcPr>
          <w:p w14:paraId="6A8811D4" w14:textId="62AFFCC6"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租赁和商务服务业</w:t>
            </w:r>
          </w:p>
        </w:tc>
        <w:tc>
          <w:tcPr>
            <w:tcW w:w="653" w:type="dxa"/>
            <w:noWrap/>
            <w:vAlign w:val="center"/>
            <w:hideMark/>
          </w:tcPr>
          <w:p w14:paraId="0120E9D5" w14:textId="25915EDA"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1546</w:t>
            </w:r>
          </w:p>
        </w:tc>
        <w:tc>
          <w:tcPr>
            <w:tcW w:w="741" w:type="dxa"/>
            <w:noWrap/>
            <w:vAlign w:val="center"/>
            <w:hideMark/>
          </w:tcPr>
          <w:p w14:paraId="66B72E80" w14:textId="442D9CDD"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w:t>
            </w:r>
            <w:r w:rsidRPr="004D136B">
              <w:rPr>
                <w:rFonts w:ascii="宋体" w:hAnsi="宋体" w:cs="宋体"/>
                <w:color w:val="000000"/>
                <w:kern w:val="0"/>
                <w:szCs w:val="21"/>
              </w:rPr>
              <w:t>.96</w:t>
            </w:r>
          </w:p>
        </w:tc>
        <w:tc>
          <w:tcPr>
            <w:tcW w:w="676" w:type="dxa"/>
            <w:noWrap/>
            <w:vAlign w:val="center"/>
            <w:hideMark/>
          </w:tcPr>
          <w:p w14:paraId="1C7FBF18" w14:textId="0C979B43"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2964</w:t>
            </w:r>
          </w:p>
        </w:tc>
        <w:tc>
          <w:tcPr>
            <w:tcW w:w="741" w:type="dxa"/>
            <w:noWrap/>
            <w:vAlign w:val="center"/>
            <w:hideMark/>
          </w:tcPr>
          <w:p w14:paraId="6BD2AB72" w14:textId="22D3C151"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w:t>
            </w:r>
            <w:r w:rsidRPr="004D136B">
              <w:rPr>
                <w:rFonts w:ascii="宋体" w:hAnsi="宋体" w:cs="宋体"/>
                <w:color w:val="000000"/>
                <w:kern w:val="0"/>
                <w:szCs w:val="21"/>
              </w:rPr>
              <w:t>.44</w:t>
            </w:r>
          </w:p>
        </w:tc>
        <w:tc>
          <w:tcPr>
            <w:tcW w:w="776" w:type="dxa"/>
            <w:noWrap/>
            <w:vAlign w:val="center"/>
            <w:hideMark/>
          </w:tcPr>
          <w:p w14:paraId="0C08294E" w14:textId="21B61A93"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1702</w:t>
            </w:r>
          </w:p>
        </w:tc>
        <w:tc>
          <w:tcPr>
            <w:tcW w:w="851" w:type="dxa"/>
            <w:noWrap/>
            <w:vAlign w:val="center"/>
            <w:hideMark/>
          </w:tcPr>
          <w:p w14:paraId="3025569A" w14:textId="68CADE68"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.74</w:t>
            </w:r>
          </w:p>
        </w:tc>
        <w:tc>
          <w:tcPr>
            <w:tcW w:w="708" w:type="dxa"/>
            <w:noWrap/>
            <w:vAlign w:val="center"/>
            <w:hideMark/>
          </w:tcPr>
          <w:p w14:paraId="23780D71" w14:textId="0F07D207"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55</w:t>
            </w:r>
          </w:p>
        </w:tc>
        <w:tc>
          <w:tcPr>
            <w:tcW w:w="741" w:type="dxa"/>
            <w:noWrap/>
            <w:vAlign w:val="center"/>
            <w:hideMark/>
          </w:tcPr>
          <w:p w14:paraId="4FA86411" w14:textId="0E9E4E66"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.41</w:t>
            </w:r>
          </w:p>
        </w:tc>
        <w:tc>
          <w:tcPr>
            <w:tcW w:w="741" w:type="dxa"/>
            <w:noWrap/>
            <w:vAlign w:val="center"/>
            <w:hideMark/>
          </w:tcPr>
          <w:p w14:paraId="0A13CCFA" w14:textId="59392BA1"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6267</w:t>
            </w:r>
          </w:p>
        </w:tc>
        <w:tc>
          <w:tcPr>
            <w:tcW w:w="741" w:type="dxa"/>
            <w:noWrap/>
            <w:vAlign w:val="center"/>
            <w:hideMark/>
          </w:tcPr>
          <w:p w14:paraId="34AB3C68" w14:textId="3A903BE3"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w:t>
            </w:r>
            <w:r w:rsidRPr="004D136B">
              <w:rPr>
                <w:rFonts w:ascii="宋体" w:hAnsi="宋体" w:cs="宋体"/>
                <w:color w:val="000000"/>
                <w:kern w:val="0"/>
                <w:szCs w:val="21"/>
              </w:rPr>
              <w:t>.81</w:t>
            </w:r>
          </w:p>
        </w:tc>
      </w:tr>
      <w:tr w:rsidR="00361594" w:rsidRPr="004D136B" w14:paraId="21829B3D" w14:textId="77777777" w:rsidTr="00C030C1">
        <w:trPr>
          <w:cnfStyle w:val="000000100000" w:firstRow="0" w:lastRow="0" w:firstColumn="0" w:lastColumn="0" w:oddVBand="0" w:evenVBand="0" w:oddHBand="1" w:evenHBand="0" w:firstRowFirstColumn="0" w:firstRowLastColumn="0" w:lastRowFirstColumn="0" w:lastRowLastColumn="0"/>
          <w:trHeight w:hRule="exact" w:val="620"/>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hideMark/>
          </w:tcPr>
          <w:p w14:paraId="359A40FB" w14:textId="148114EB"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科学研究和技术服务业</w:t>
            </w:r>
          </w:p>
        </w:tc>
        <w:tc>
          <w:tcPr>
            <w:tcW w:w="653" w:type="dxa"/>
            <w:noWrap/>
            <w:vAlign w:val="center"/>
            <w:hideMark/>
          </w:tcPr>
          <w:p w14:paraId="79BBA051" w14:textId="54F0857F"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692</w:t>
            </w:r>
          </w:p>
        </w:tc>
        <w:tc>
          <w:tcPr>
            <w:tcW w:w="741" w:type="dxa"/>
            <w:noWrap/>
            <w:vAlign w:val="center"/>
            <w:hideMark/>
          </w:tcPr>
          <w:p w14:paraId="2E023A0A" w14:textId="6E479240"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w:t>
            </w:r>
            <w:r w:rsidRPr="004D136B">
              <w:rPr>
                <w:rFonts w:ascii="宋体" w:hAnsi="宋体" w:cs="宋体"/>
                <w:color w:val="000000"/>
                <w:kern w:val="0"/>
                <w:szCs w:val="21"/>
              </w:rPr>
              <w:t>.11</w:t>
            </w:r>
          </w:p>
        </w:tc>
        <w:tc>
          <w:tcPr>
            <w:tcW w:w="676" w:type="dxa"/>
            <w:noWrap/>
            <w:vAlign w:val="center"/>
            <w:hideMark/>
          </w:tcPr>
          <w:p w14:paraId="267959CA" w14:textId="45C9B88F"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3022</w:t>
            </w:r>
          </w:p>
        </w:tc>
        <w:tc>
          <w:tcPr>
            <w:tcW w:w="741" w:type="dxa"/>
            <w:noWrap/>
            <w:vAlign w:val="center"/>
            <w:hideMark/>
          </w:tcPr>
          <w:p w14:paraId="18767127" w14:textId="3AC4A2DF"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w:t>
            </w:r>
            <w:r w:rsidRPr="004D136B">
              <w:rPr>
                <w:rFonts w:ascii="宋体" w:hAnsi="宋体" w:cs="宋体"/>
                <w:color w:val="000000"/>
                <w:kern w:val="0"/>
                <w:szCs w:val="21"/>
              </w:rPr>
              <w:t>.53</w:t>
            </w:r>
          </w:p>
        </w:tc>
        <w:tc>
          <w:tcPr>
            <w:tcW w:w="776" w:type="dxa"/>
            <w:noWrap/>
            <w:vAlign w:val="center"/>
            <w:hideMark/>
          </w:tcPr>
          <w:p w14:paraId="12DFA5AF" w14:textId="622638CA"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6637</w:t>
            </w:r>
          </w:p>
        </w:tc>
        <w:tc>
          <w:tcPr>
            <w:tcW w:w="851" w:type="dxa"/>
            <w:noWrap/>
            <w:vAlign w:val="center"/>
            <w:hideMark/>
          </w:tcPr>
          <w:p w14:paraId="28E3ED1D" w14:textId="450E54B3"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0.69</w:t>
            </w:r>
          </w:p>
        </w:tc>
        <w:tc>
          <w:tcPr>
            <w:tcW w:w="708" w:type="dxa"/>
            <w:noWrap/>
            <w:vAlign w:val="center"/>
            <w:hideMark/>
          </w:tcPr>
          <w:p w14:paraId="4B0C3066" w14:textId="3A165ADC"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3071</w:t>
            </w:r>
          </w:p>
        </w:tc>
        <w:tc>
          <w:tcPr>
            <w:tcW w:w="741" w:type="dxa"/>
            <w:noWrap/>
            <w:vAlign w:val="center"/>
            <w:hideMark/>
          </w:tcPr>
          <w:p w14:paraId="2DA9A21B" w14:textId="1F25F213"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2.88</w:t>
            </w:r>
          </w:p>
        </w:tc>
        <w:tc>
          <w:tcPr>
            <w:tcW w:w="741" w:type="dxa"/>
            <w:noWrap/>
            <w:vAlign w:val="center"/>
            <w:hideMark/>
          </w:tcPr>
          <w:p w14:paraId="5FBCB29C" w14:textId="4EEC5EAA"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13422</w:t>
            </w:r>
          </w:p>
        </w:tc>
        <w:tc>
          <w:tcPr>
            <w:tcW w:w="741" w:type="dxa"/>
            <w:noWrap/>
            <w:vAlign w:val="center"/>
            <w:hideMark/>
          </w:tcPr>
          <w:p w14:paraId="651CEB7A" w14:textId="7A13F559"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8</w:t>
            </w:r>
            <w:r w:rsidRPr="004D136B">
              <w:rPr>
                <w:rFonts w:ascii="宋体" w:hAnsi="宋体" w:cs="宋体"/>
                <w:color w:val="000000"/>
                <w:kern w:val="0"/>
                <w:szCs w:val="21"/>
              </w:rPr>
              <w:t>.16</w:t>
            </w:r>
          </w:p>
        </w:tc>
      </w:tr>
      <w:tr w:rsidR="00361594" w:rsidRPr="004D136B" w14:paraId="110C750F" w14:textId="77777777" w:rsidTr="00C030C1">
        <w:trPr>
          <w:trHeight w:hRule="exact" w:val="700"/>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tcPr>
          <w:p w14:paraId="351A0150" w14:textId="77777777" w:rsidR="0041484B" w:rsidRPr="004D136B" w:rsidRDefault="008910F6" w:rsidP="008910F6">
            <w:pPr>
              <w:widowControl/>
              <w:jc w:val="left"/>
              <w:rPr>
                <w:rFonts w:ascii="宋体" w:hAnsi="宋体"/>
                <w:color w:val="000000"/>
                <w:szCs w:val="21"/>
              </w:rPr>
            </w:pPr>
            <w:r w:rsidRPr="004D136B">
              <w:rPr>
                <w:rFonts w:ascii="宋体" w:hAnsi="宋体" w:hint="eastAsia"/>
                <w:color w:val="000000"/>
                <w:szCs w:val="21"/>
              </w:rPr>
              <w:t>水利、环境和公共</w:t>
            </w:r>
          </w:p>
          <w:p w14:paraId="1A628CFB" w14:textId="41B13254"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设施管理业</w:t>
            </w:r>
          </w:p>
        </w:tc>
        <w:tc>
          <w:tcPr>
            <w:tcW w:w="653" w:type="dxa"/>
            <w:noWrap/>
            <w:vAlign w:val="center"/>
          </w:tcPr>
          <w:p w14:paraId="51C72C10" w14:textId="2A3E385F"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260</w:t>
            </w:r>
          </w:p>
        </w:tc>
        <w:tc>
          <w:tcPr>
            <w:tcW w:w="741" w:type="dxa"/>
            <w:noWrap/>
            <w:vAlign w:val="center"/>
          </w:tcPr>
          <w:p w14:paraId="60F2391A" w14:textId="6979AF26"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.17</w:t>
            </w:r>
          </w:p>
        </w:tc>
        <w:tc>
          <w:tcPr>
            <w:tcW w:w="676" w:type="dxa"/>
            <w:noWrap/>
            <w:vAlign w:val="center"/>
          </w:tcPr>
          <w:p w14:paraId="47858BBD" w14:textId="0BC74C8D"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525</w:t>
            </w:r>
          </w:p>
        </w:tc>
        <w:tc>
          <w:tcPr>
            <w:tcW w:w="741" w:type="dxa"/>
            <w:noWrap/>
            <w:vAlign w:val="center"/>
          </w:tcPr>
          <w:p w14:paraId="694E9DB6" w14:textId="62F5464C"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.79</w:t>
            </w:r>
          </w:p>
        </w:tc>
        <w:tc>
          <w:tcPr>
            <w:tcW w:w="776" w:type="dxa"/>
            <w:noWrap/>
            <w:vAlign w:val="center"/>
          </w:tcPr>
          <w:p w14:paraId="080536F9" w14:textId="6F5D90D8"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625</w:t>
            </w:r>
          </w:p>
        </w:tc>
        <w:tc>
          <w:tcPr>
            <w:tcW w:w="851" w:type="dxa"/>
            <w:noWrap/>
            <w:vAlign w:val="center"/>
          </w:tcPr>
          <w:p w14:paraId="4B1A987E" w14:textId="7818487C"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.01</w:t>
            </w:r>
          </w:p>
        </w:tc>
        <w:tc>
          <w:tcPr>
            <w:tcW w:w="708" w:type="dxa"/>
            <w:noWrap/>
            <w:vAlign w:val="center"/>
          </w:tcPr>
          <w:p w14:paraId="5658EFCA" w14:textId="0A777A25"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84</w:t>
            </w:r>
          </w:p>
        </w:tc>
        <w:tc>
          <w:tcPr>
            <w:tcW w:w="741" w:type="dxa"/>
            <w:noWrap/>
            <w:vAlign w:val="center"/>
          </w:tcPr>
          <w:p w14:paraId="2CF4064E" w14:textId="4FA99C74"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.63</w:t>
            </w:r>
          </w:p>
        </w:tc>
        <w:tc>
          <w:tcPr>
            <w:tcW w:w="741" w:type="dxa"/>
            <w:noWrap/>
            <w:vAlign w:val="center"/>
          </w:tcPr>
          <w:p w14:paraId="28A2A3B9" w14:textId="4706D58F"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1494</w:t>
            </w:r>
          </w:p>
        </w:tc>
        <w:tc>
          <w:tcPr>
            <w:tcW w:w="741" w:type="dxa"/>
            <w:noWrap/>
            <w:vAlign w:val="center"/>
          </w:tcPr>
          <w:p w14:paraId="026FAB54" w14:textId="655C9163"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.91</w:t>
            </w:r>
          </w:p>
        </w:tc>
      </w:tr>
      <w:tr w:rsidR="00361594" w:rsidRPr="004D136B" w14:paraId="26CB5C1C" w14:textId="77777777" w:rsidTr="00C030C1">
        <w:trPr>
          <w:cnfStyle w:val="000000100000" w:firstRow="0" w:lastRow="0" w:firstColumn="0" w:lastColumn="0" w:oddVBand="0" w:evenVBand="0" w:oddHBand="1" w:evenHBand="0" w:firstRowFirstColumn="0" w:firstRowLastColumn="0" w:lastRowFirstColumn="0" w:lastRowLastColumn="0"/>
          <w:trHeight w:hRule="exact" w:val="72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tcPr>
          <w:p w14:paraId="705372F5" w14:textId="77777777" w:rsidR="0041484B" w:rsidRPr="004D136B" w:rsidRDefault="008910F6" w:rsidP="008910F6">
            <w:pPr>
              <w:widowControl/>
              <w:jc w:val="left"/>
              <w:rPr>
                <w:rFonts w:ascii="宋体" w:hAnsi="宋体"/>
                <w:color w:val="000000"/>
                <w:szCs w:val="21"/>
              </w:rPr>
            </w:pPr>
            <w:r w:rsidRPr="004D136B">
              <w:rPr>
                <w:rFonts w:ascii="宋体" w:hAnsi="宋体" w:hint="eastAsia"/>
                <w:color w:val="000000"/>
                <w:szCs w:val="21"/>
              </w:rPr>
              <w:t>居民服务、修理</w:t>
            </w:r>
          </w:p>
          <w:p w14:paraId="2F3D2D91" w14:textId="4C6E0DF3"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和其他服务业</w:t>
            </w:r>
          </w:p>
        </w:tc>
        <w:tc>
          <w:tcPr>
            <w:tcW w:w="653" w:type="dxa"/>
            <w:noWrap/>
            <w:vAlign w:val="center"/>
          </w:tcPr>
          <w:p w14:paraId="5909ED24" w14:textId="3005692F"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1995</w:t>
            </w:r>
          </w:p>
        </w:tc>
        <w:tc>
          <w:tcPr>
            <w:tcW w:w="741" w:type="dxa"/>
            <w:noWrap/>
            <w:vAlign w:val="center"/>
          </w:tcPr>
          <w:p w14:paraId="6CDB5345" w14:textId="05E13941"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8</w:t>
            </w:r>
            <w:r w:rsidRPr="004D136B">
              <w:rPr>
                <w:rFonts w:ascii="宋体" w:hAnsi="宋体" w:cs="宋体"/>
                <w:color w:val="000000"/>
                <w:kern w:val="0"/>
                <w:szCs w:val="21"/>
              </w:rPr>
              <w:t>.98</w:t>
            </w:r>
          </w:p>
        </w:tc>
        <w:tc>
          <w:tcPr>
            <w:tcW w:w="676" w:type="dxa"/>
            <w:noWrap/>
            <w:vAlign w:val="center"/>
          </w:tcPr>
          <w:p w14:paraId="35166C10" w14:textId="1482DD8E"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1786</w:t>
            </w:r>
          </w:p>
        </w:tc>
        <w:tc>
          <w:tcPr>
            <w:tcW w:w="741" w:type="dxa"/>
            <w:noWrap/>
            <w:vAlign w:val="center"/>
          </w:tcPr>
          <w:p w14:paraId="383C6E2A" w14:textId="4D26CEBA"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.68</w:t>
            </w:r>
          </w:p>
        </w:tc>
        <w:tc>
          <w:tcPr>
            <w:tcW w:w="776" w:type="dxa"/>
            <w:noWrap/>
            <w:vAlign w:val="center"/>
          </w:tcPr>
          <w:p w14:paraId="015B1E9F" w14:textId="738AAB26"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788</w:t>
            </w:r>
          </w:p>
        </w:tc>
        <w:tc>
          <w:tcPr>
            <w:tcW w:w="851" w:type="dxa"/>
            <w:noWrap/>
            <w:vAlign w:val="center"/>
          </w:tcPr>
          <w:p w14:paraId="1FB279AE" w14:textId="1AF23421"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.27</w:t>
            </w:r>
          </w:p>
        </w:tc>
        <w:tc>
          <w:tcPr>
            <w:tcW w:w="708" w:type="dxa"/>
            <w:noWrap/>
            <w:vAlign w:val="center"/>
          </w:tcPr>
          <w:p w14:paraId="1CF2B95E" w14:textId="181F01F8"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26</w:t>
            </w:r>
          </w:p>
        </w:tc>
        <w:tc>
          <w:tcPr>
            <w:tcW w:w="741" w:type="dxa"/>
            <w:noWrap/>
            <w:vAlign w:val="center"/>
          </w:tcPr>
          <w:p w14:paraId="26BE101F" w14:textId="160CE53D"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.19</w:t>
            </w:r>
          </w:p>
        </w:tc>
        <w:tc>
          <w:tcPr>
            <w:tcW w:w="741" w:type="dxa"/>
            <w:noWrap/>
            <w:vAlign w:val="center"/>
          </w:tcPr>
          <w:p w14:paraId="647D4399" w14:textId="46658EF6"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4595</w:t>
            </w:r>
          </w:p>
        </w:tc>
        <w:tc>
          <w:tcPr>
            <w:tcW w:w="741" w:type="dxa"/>
            <w:noWrap/>
            <w:vAlign w:val="center"/>
          </w:tcPr>
          <w:p w14:paraId="34972DF8" w14:textId="085150BC"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.79</w:t>
            </w:r>
          </w:p>
        </w:tc>
      </w:tr>
      <w:tr w:rsidR="00361594" w:rsidRPr="004D136B" w14:paraId="34A9CCB9"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tcPr>
          <w:p w14:paraId="02ADE686" w14:textId="7E78A4F6"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教育</w:t>
            </w:r>
          </w:p>
        </w:tc>
        <w:tc>
          <w:tcPr>
            <w:tcW w:w="653" w:type="dxa"/>
            <w:noWrap/>
            <w:vAlign w:val="center"/>
          </w:tcPr>
          <w:p w14:paraId="647153C1" w14:textId="5AA0ED4A"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2012</w:t>
            </w:r>
          </w:p>
        </w:tc>
        <w:tc>
          <w:tcPr>
            <w:tcW w:w="741" w:type="dxa"/>
            <w:noWrap/>
            <w:vAlign w:val="center"/>
          </w:tcPr>
          <w:p w14:paraId="6AA71257" w14:textId="10061814"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9</w:t>
            </w:r>
            <w:r w:rsidRPr="004D136B">
              <w:rPr>
                <w:rFonts w:ascii="宋体" w:hAnsi="宋体" w:cs="宋体"/>
                <w:color w:val="000000"/>
                <w:kern w:val="0"/>
                <w:szCs w:val="21"/>
              </w:rPr>
              <w:t>.05</w:t>
            </w:r>
          </w:p>
        </w:tc>
        <w:tc>
          <w:tcPr>
            <w:tcW w:w="676" w:type="dxa"/>
            <w:noWrap/>
            <w:vAlign w:val="center"/>
          </w:tcPr>
          <w:p w14:paraId="267794C9" w14:textId="1B333B44"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6706</w:t>
            </w:r>
          </w:p>
        </w:tc>
        <w:tc>
          <w:tcPr>
            <w:tcW w:w="741" w:type="dxa"/>
            <w:noWrap/>
            <w:vAlign w:val="center"/>
          </w:tcPr>
          <w:p w14:paraId="54939C30" w14:textId="313F7614"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0.05</w:t>
            </w:r>
          </w:p>
        </w:tc>
        <w:tc>
          <w:tcPr>
            <w:tcW w:w="776" w:type="dxa"/>
            <w:noWrap/>
            <w:vAlign w:val="center"/>
          </w:tcPr>
          <w:p w14:paraId="3DDBCDFB" w14:textId="29D4B43C"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7421</w:t>
            </w:r>
          </w:p>
        </w:tc>
        <w:tc>
          <w:tcPr>
            <w:tcW w:w="851" w:type="dxa"/>
            <w:noWrap/>
            <w:vAlign w:val="center"/>
          </w:tcPr>
          <w:p w14:paraId="3479E948" w14:textId="0A8E225F"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1.95</w:t>
            </w:r>
          </w:p>
        </w:tc>
        <w:tc>
          <w:tcPr>
            <w:tcW w:w="708" w:type="dxa"/>
            <w:noWrap/>
            <w:vAlign w:val="center"/>
          </w:tcPr>
          <w:p w14:paraId="43F7337E" w14:textId="78700A32"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5729</w:t>
            </w:r>
          </w:p>
        </w:tc>
        <w:tc>
          <w:tcPr>
            <w:tcW w:w="741" w:type="dxa"/>
            <w:noWrap/>
            <w:vAlign w:val="center"/>
          </w:tcPr>
          <w:p w14:paraId="7D7F356C" w14:textId="1DC98794"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w:t>
            </w:r>
            <w:r w:rsidRPr="004D136B">
              <w:rPr>
                <w:rFonts w:ascii="宋体" w:hAnsi="宋体" w:cs="宋体"/>
                <w:color w:val="000000"/>
                <w:kern w:val="0"/>
                <w:szCs w:val="21"/>
              </w:rPr>
              <w:t>2.68</w:t>
            </w:r>
          </w:p>
        </w:tc>
        <w:tc>
          <w:tcPr>
            <w:tcW w:w="741" w:type="dxa"/>
            <w:noWrap/>
            <w:vAlign w:val="center"/>
          </w:tcPr>
          <w:p w14:paraId="14316979" w14:textId="100BAE7B"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21868</w:t>
            </w:r>
          </w:p>
        </w:tc>
        <w:tc>
          <w:tcPr>
            <w:tcW w:w="741" w:type="dxa"/>
            <w:noWrap/>
            <w:vAlign w:val="center"/>
          </w:tcPr>
          <w:p w14:paraId="46A7F689" w14:textId="411B36FB"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3.30</w:t>
            </w:r>
          </w:p>
        </w:tc>
      </w:tr>
      <w:tr w:rsidR="00361594" w:rsidRPr="004D136B" w14:paraId="7BE56DFA"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tcPr>
          <w:p w14:paraId="262F2888" w14:textId="755D692D"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卫生和社会工作</w:t>
            </w:r>
          </w:p>
        </w:tc>
        <w:tc>
          <w:tcPr>
            <w:tcW w:w="653" w:type="dxa"/>
            <w:noWrap/>
            <w:vAlign w:val="center"/>
          </w:tcPr>
          <w:p w14:paraId="7A32A45F" w14:textId="6ABC1914"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2547</w:t>
            </w:r>
          </w:p>
        </w:tc>
        <w:tc>
          <w:tcPr>
            <w:tcW w:w="741" w:type="dxa"/>
            <w:noWrap/>
            <w:vAlign w:val="center"/>
          </w:tcPr>
          <w:p w14:paraId="03D8CED8" w14:textId="194550BE"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1.46</w:t>
            </w:r>
          </w:p>
        </w:tc>
        <w:tc>
          <w:tcPr>
            <w:tcW w:w="676" w:type="dxa"/>
            <w:noWrap/>
            <w:vAlign w:val="center"/>
          </w:tcPr>
          <w:p w14:paraId="2F83F189" w14:textId="0B8ED72E"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1332</w:t>
            </w:r>
          </w:p>
        </w:tc>
        <w:tc>
          <w:tcPr>
            <w:tcW w:w="741" w:type="dxa"/>
            <w:noWrap/>
            <w:vAlign w:val="center"/>
          </w:tcPr>
          <w:p w14:paraId="73D5F008" w14:textId="52146D94"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2</w:t>
            </w:r>
            <w:r w:rsidRPr="004D136B">
              <w:rPr>
                <w:rFonts w:ascii="宋体" w:hAnsi="宋体" w:cs="宋体"/>
                <w:color w:val="000000"/>
                <w:kern w:val="0"/>
                <w:szCs w:val="21"/>
              </w:rPr>
              <w:t>.00</w:t>
            </w:r>
          </w:p>
        </w:tc>
        <w:tc>
          <w:tcPr>
            <w:tcW w:w="776" w:type="dxa"/>
            <w:noWrap/>
            <w:vAlign w:val="center"/>
          </w:tcPr>
          <w:p w14:paraId="716645E2" w14:textId="60133D22"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2114</w:t>
            </w:r>
          </w:p>
        </w:tc>
        <w:tc>
          <w:tcPr>
            <w:tcW w:w="851" w:type="dxa"/>
            <w:noWrap/>
            <w:vAlign w:val="center"/>
          </w:tcPr>
          <w:p w14:paraId="7B93ED5A" w14:textId="0BDB03C2"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w:t>
            </w:r>
            <w:r w:rsidRPr="004D136B">
              <w:rPr>
                <w:rFonts w:ascii="宋体" w:hAnsi="宋体" w:cs="宋体"/>
                <w:color w:val="000000"/>
                <w:kern w:val="0"/>
                <w:szCs w:val="21"/>
              </w:rPr>
              <w:t>.41</w:t>
            </w:r>
          </w:p>
        </w:tc>
        <w:tc>
          <w:tcPr>
            <w:tcW w:w="708" w:type="dxa"/>
            <w:noWrap/>
            <w:vAlign w:val="center"/>
          </w:tcPr>
          <w:p w14:paraId="75059871" w14:textId="396C89F7"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1287</w:t>
            </w:r>
          </w:p>
        </w:tc>
        <w:tc>
          <w:tcPr>
            <w:tcW w:w="741" w:type="dxa"/>
            <w:noWrap/>
            <w:vAlign w:val="center"/>
          </w:tcPr>
          <w:p w14:paraId="72B625E7" w14:textId="26BFDB7C"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9</w:t>
            </w:r>
            <w:r w:rsidRPr="004D136B">
              <w:rPr>
                <w:rFonts w:ascii="宋体" w:hAnsi="宋体" w:cs="宋体"/>
                <w:color w:val="000000"/>
                <w:kern w:val="0"/>
                <w:szCs w:val="21"/>
              </w:rPr>
              <w:t>.59</w:t>
            </w:r>
          </w:p>
        </w:tc>
        <w:tc>
          <w:tcPr>
            <w:tcW w:w="741" w:type="dxa"/>
            <w:noWrap/>
            <w:vAlign w:val="center"/>
          </w:tcPr>
          <w:p w14:paraId="50D8FCB0" w14:textId="1E01BABA"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7280</w:t>
            </w:r>
          </w:p>
        </w:tc>
        <w:tc>
          <w:tcPr>
            <w:tcW w:w="741" w:type="dxa"/>
            <w:noWrap/>
            <w:vAlign w:val="center"/>
          </w:tcPr>
          <w:p w14:paraId="2F62C9D3" w14:textId="7C58F39C"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w:t>
            </w:r>
            <w:r w:rsidRPr="004D136B">
              <w:rPr>
                <w:rFonts w:ascii="宋体" w:hAnsi="宋体" w:cs="宋体"/>
                <w:color w:val="000000"/>
                <w:kern w:val="0"/>
                <w:szCs w:val="21"/>
              </w:rPr>
              <w:t>.43</w:t>
            </w:r>
          </w:p>
        </w:tc>
      </w:tr>
      <w:tr w:rsidR="00361594" w:rsidRPr="004D136B" w14:paraId="693144E8" w14:textId="77777777" w:rsidTr="00C030C1">
        <w:trPr>
          <w:trHeight w:hRule="exact" w:val="648"/>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tcPr>
          <w:p w14:paraId="25C35997" w14:textId="1B98CE46"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文化、体育和娱乐业</w:t>
            </w:r>
          </w:p>
        </w:tc>
        <w:tc>
          <w:tcPr>
            <w:tcW w:w="653" w:type="dxa"/>
            <w:noWrap/>
            <w:vAlign w:val="center"/>
          </w:tcPr>
          <w:p w14:paraId="5250C44E" w14:textId="4D1B155E"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1552</w:t>
            </w:r>
          </w:p>
        </w:tc>
        <w:tc>
          <w:tcPr>
            <w:tcW w:w="741" w:type="dxa"/>
            <w:noWrap/>
            <w:vAlign w:val="center"/>
          </w:tcPr>
          <w:p w14:paraId="7F87C4FD" w14:textId="3EF1F236"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w:t>
            </w:r>
            <w:r w:rsidRPr="004D136B">
              <w:rPr>
                <w:rFonts w:ascii="宋体" w:hAnsi="宋体" w:cs="宋体"/>
                <w:color w:val="000000"/>
                <w:kern w:val="0"/>
                <w:szCs w:val="21"/>
              </w:rPr>
              <w:t>.98</w:t>
            </w:r>
          </w:p>
        </w:tc>
        <w:tc>
          <w:tcPr>
            <w:tcW w:w="676" w:type="dxa"/>
            <w:noWrap/>
            <w:vAlign w:val="center"/>
          </w:tcPr>
          <w:p w14:paraId="169D2A41" w14:textId="49ACD53B"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6582</w:t>
            </w:r>
          </w:p>
        </w:tc>
        <w:tc>
          <w:tcPr>
            <w:tcW w:w="741" w:type="dxa"/>
            <w:noWrap/>
            <w:vAlign w:val="center"/>
          </w:tcPr>
          <w:p w14:paraId="266ABB55" w14:textId="6F7E6B4F"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9</w:t>
            </w:r>
            <w:r w:rsidRPr="004D136B">
              <w:rPr>
                <w:rFonts w:ascii="宋体" w:hAnsi="宋体" w:cs="宋体"/>
                <w:color w:val="000000"/>
                <w:kern w:val="0"/>
                <w:szCs w:val="21"/>
              </w:rPr>
              <w:t>.86</w:t>
            </w:r>
          </w:p>
        </w:tc>
        <w:tc>
          <w:tcPr>
            <w:tcW w:w="776" w:type="dxa"/>
            <w:noWrap/>
            <w:vAlign w:val="center"/>
          </w:tcPr>
          <w:p w14:paraId="67A17CCD" w14:textId="5D1D2B4C"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2787</w:t>
            </w:r>
          </w:p>
        </w:tc>
        <w:tc>
          <w:tcPr>
            <w:tcW w:w="851" w:type="dxa"/>
            <w:noWrap/>
            <w:vAlign w:val="center"/>
          </w:tcPr>
          <w:p w14:paraId="393DA4E8" w14:textId="7C3447E7"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w:t>
            </w:r>
            <w:r w:rsidRPr="004D136B">
              <w:rPr>
                <w:rFonts w:ascii="宋体" w:hAnsi="宋体" w:cs="宋体"/>
                <w:color w:val="000000"/>
                <w:kern w:val="0"/>
                <w:szCs w:val="21"/>
              </w:rPr>
              <w:t>.49</w:t>
            </w:r>
          </w:p>
        </w:tc>
        <w:tc>
          <w:tcPr>
            <w:tcW w:w="708" w:type="dxa"/>
            <w:noWrap/>
            <w:vAlign w:val="center"/>
          </w:tcPr>
          <w:p w14:paraId="0CEC295B" w14:textId="50C993F4"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173</w:t>
            </w:r>
          </w:p>
        </w:tc>
        <w:tc>
          <w:tcPr>
            <w:tcW w:w="741" w:type="dxa"/>
            <w:noWrap/>
            <w:vAlign w:val="center"/>
          </w:tcPr>
          <w:p w14:paraId="5AFB5010" w14:textId="3C6D3258"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.29</w:t>
            </w:r>
          </w:p>
        </w:tc>
        <w:tc>
          <w:tcPr>
            <w:tcW w:w="741" w:type="dxa"/>
            <w:noWrap/>
            <w:vAlign w:val="center"/>
          </w:tcPr>
          <w:p w14:paraId="763B6501" w14:textId="1AC98958"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11094</w:t>
            </w:r>
          </w:p>
        </w:tc>
        <w:tc>
          <w:tcPr>
            <w:tcW w:w="741" w:type="dxa"/>
            <w:noWrap/>
            <w:vAlign w:val="center"/>
          </w:tcPr>
          <w:p w14:paraId="5F9EC67B" w14:textId="666E2486"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6</w:t>
            </w:r>
            <w:r w:rsidRPr="004D136B">
              <w:rPr>
                <w:rFonts w:ascii="宋体" w:hAnsi="宋体" w:cs="宋体"/>
                <w:color w:val="000000"/>
                <w:kern w:val="0"/>
                <w:szCs w:val="21"/>
              </w:rPr>
              <w:t>.75</w:t>
            </w:r>
          </w:p>
        </w:tc>
      </w:tr>
      <w:tr w:rsidR="00361594" w:rsidRPr="004D136B" w14:paraId="0E090B72" w14:textId="77777777" w:rsidTr="00C030C1">
        <w:trPr>
          <w:cnfStyle w:val="000000100000" w:firstRow="0" w:lastRow="0" w:firstColumn="0" w:lastColumn="0" w:oddVBand="0" w:evenVBand="0" w:oddHBand="1" w:evenHBand="0" w:firstRowFirstColumn="0" w:firstRowLastColumn="0" w:lastRowFirstColumn="0" w:lastRowLastColumn="0"/>
          <w:trHeight w:hRule="exact" w:val="71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tcPr>
          <w:p w14:paraId="5B1CFDB1" w14:textId="502E0EB3"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公共管理、社会保障和社会组织</w:t>
            </w:r>
          </w:p>
        </w:tc>
        <w:tc>
          <w:tcPr>
            <w:tcW w:w="653" w:type="dxa"/>
            <w:noWrap/>
            <w:vAlign w:val="center"/>
          </w:tcPr>
          <w:p w14:paraId="023D62FF" w14:textId="230F8FB7"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862</w:t>
            </w:r>
          </w:p>
        </w:tc>
        <w:tc>
          <w:tcPr>
            <w:tcW w:w="741" w:type="dxa"/>
            <w:noWrap/>
            <w:vAlign w:val="center"/>
          </w:tcPr>
          <w:p w14:paraId="080B6F23" w14:textId="7396A8D4"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w:t>
            </w:r>
            <w:r w:rsidRPr="004D136B">
              <w:rPr>
                <w:rFonts w:ascii="宋体" w:hAnsi="宋体" w:cs="宋体"/>
                <w:color w:val="000000"/>
                <w:kern w:val="0"/>
                <w:szCs w:val="21"/>
              </w:rPr>
              <w:t>.88</w:t>
            </w:r>
          </w:p>
        </w:tc>
        <w:tc>
          <w:tcPr>
            <w:tcW w:w="676" w:type="dxa"/>
            <w:noWrap/>
            <w:vAlign w:val="center"/>
          </w:tcPr>
          <w:p w14:paraId="39B3426C" w14:textId="0880611B"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5087</w:t>
            </w:r>
          </w:p>
        </w:tc>
        <w:tc>
          <w:tcPr>
            <w:tcW w:w="741" w:type="dxa"/>
            <w:noWrap/>
            <w:vAlign w:val="center"/>
          </w:tcPr>
          <w:p w14:paraId="2D07F641" w14:textId="19FE7F2C"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7</w:t>
            </w:r>
            <w:r w:rsidRPr="004D136B">
              <w:rPr>
                <w:rFonts w:ascii="宋体" w:hAnsi="宋体" w:cs="宋体"/>
                <w:color w:val="000000"/>
                <w:kern w:val="0"/>
                <w:szCs w:val="21"/>
              </w:rPr>
              <w:t>.62</w:t>
            </w:r>
          </w:p>
        </w:tc>
        <w:tc>
          <w:tcPr>
            <w:tcW w:w="776" w:type="dxa"/>
            <w:noWrap/>
            <w:vAlign w:val="center"/>
          </w:tcPr>
          <w:p w14:paraId="257EDBAE" w14:textId="4312FCAB"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6174</w:t>
            </w:r>
          </w:p>
        </w:tc>
        <w:tc>
          <w:tcPr>
            <w:tcW w:w="851" w:type="dxa"/>
            <w:noWrap/>
            <w:vAlign w:val="center"/>
          </w:tcPr>
          <w:p w14:paraId="0EBE614E" w14:textId="4BA906E0"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9</w:t>
            </w:r>
            <w:r w:rsidRPr="004D136B">
              <w:rPr>
                <w:rFonts w:ascii="宋体" w:hAnsi="宋体" w:cs="宋体"/>
                <w:color w:val="000000"/>
                <w:kern w:val="0"/>
                <w:szCs w:val="21"/>
              </w:rPr>
              <w:t>.95</w:t>
            </w:r>
          </w:p>
        </w:tc>
        <w:tc>
          <w:tcPr>
            <w:tcW w:w="708" w:type="dxa"/>
            <w:noWrap/>
            <w:vAlign w:val="center"/>
          </w:tcPr>
          <w:p w14:paraId="38A79E91" w14:textId="3E9FED19"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564</w:t>
            </w:r>
          </w:p>
        </w:tc>
        <w:tc>
          <w:tcPr>
            <w:tcW w:w="741" w:type="dxa"/>
            <w:noWrap/>
            <w:vAlign w:val="center"/>
          </w:tcPr>
          <w:p w14:paraId="117AE11E" w14:textId="4BF413C4"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w:t>
            </w:r>
            <w:r w:rsidRPr="004D136B">
              <w:rPr>
                <w:rFonts w:ascii="宋体" w:hAnsi="宋体" w:cs="宋体"/>
                <w:color w:val="000000"/>
                <w:kern w:val="0"/>
                <w:szCs w:val="21"/>
              </w:rPr>
              <w:t>.20</w:t>
            </w:r>
          </w:p>
        </w:tc>
        <w:tc>
          <w:tcPr>
            <w:tcW w:w="741" w:type="dxa"/>
            <w:noWrap/>
            <w:vAlign w:val="center"/>
          </w:tcPr>
          <w:p w14:paraId="321AF778" w14:textId="561A1DC1"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12687</w:t>
            </w:r>
          </w:p>
        </w:tc>
        <w:tc>
          <w:tcPr>
            <w:tcW w:w="741" w:type="dxa"/>
            <w:noWrap/>
            <w:vAlign w:val="center"/>
          </w:tcPr>
          <w:p w14:paraId="4F947994" w14:textId="57783784"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7</w:t>
            </w:r>
            <w:r w:rsidRPr="004D136B">
              <w:rPr>
                <w:rFonts w:ascii="宋体" w:hAnsi="宋体" w:cs="宋体"/>
                <w:color w:val="000000"/>
                <w:kern w:val="0"/>
                <w:szCs w:val="21"/>
              </w:rPr>
              <w:t>.71</w:t>
            </w:r>
          </w:p>
        </w:tc>
      </w:tr>
      <w:tr w:rsidR="00361594" w:rsidRPr="004D136B" w14:paraId="01952F84"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tcPr>
          <w:p w14:paraId="1673639E" w14:textId="11F6B682"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国际组织</w:t>
            </w:r>
          </w:p>
        </w:tc>
        <w:tc>
          <w:tcPr>
            <w:tcW w:w="653" w:type="dxa"/>
            <w:noWrap/>
            <w:vAlign w:val="center"/>
          </w:tcPr>
          <w:p w14:paraId="63C15E51" w14:textId="27092DC8"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w:t>
            </w:r>
          </w:p>
        </w:tc>
        <w:tc>
          <w:tcPr>
            <w:tcW w:w="741" w:type="dxa"/>
            <w:noWrap/>
            <w:vAlign w:val="center"/>
          </w:tcPr>
          <w:p w14:paraId="0C4C32EE" w14:textId="6E141060"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.03</w:t>
            </w:r>
          </w:p>
        </w:tc>
        <w:tc>
          <w:tcPr>
            <w:tcW w:w="676" w:type="dxa"/>
            <w:noWrap/>
            <w:vAlign w:val="center"/>
          </w:tcPr>
          <w:p w14:paraId="624A7E58" w14:textId="419C9AEC"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w:t>
            </w:r>
          </w:p>
        </w:tc>
        <w:tc>
          <w:tcPr>
            <w:tcW w:w="741" w:type="dxa"/>
            <w:noWrap/>
            <w:vAlign w:val="center"/>
          </w:tcPr>
          <w:p w14:paraId="5EDDE469" w14:textId="7DC28144"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.01</w:t>
            </w:r>
          </w:p>
        </w:tc>
        <w:tc>
          <w:tcPr>
            <w:tcW w:w="776" w:type="dxa"/>
            <w:noWrap/>
            <w:vAlign w:val="center"/>
          </w:tcPr>
          <w:p w14:paraId="01908650" w14:textId="4A7401D7"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24</w:t>
            </w:r>
          </w:p>
        </w:tc>
        <w:tc>
          <w:tcPr>
            <w:tcW w:w="851" w:type="dxa"/>
            <w:noWrap/>
            <w:vAlign w:val="center"/>
          </w:tcPr>
          <w:p w14:paraId="207D4956" w14:textId="478124B2"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.04</w:t>
            </w:r>
          </w:p>
        </w:tc>
        <w:tc>
          <w:tcPr>
            <w:tcW w:w="708" w:type="dxa"/>
            <w:noWrap/>
            <w:vAlign w:val="center"/>
          </w:tcPr>
          <w:p w14:paraId="01732A69" w14:textId="76040B68"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w:t>
            </w:r>
          </w:p>
        </w:tc>
        <w:tc>
          <w:tcPr>
            <w:tcW w:w="741" w:type="dxa"/>
            <w:noWrap/>
            <w:vAlign w:val="center"/>
          </w:tcPr>
          <w:p w14:paraId="3A2EA5AB" w14:textId="40F3DF5B"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.01</w:t>
            </w:r>
          </w:p>
        </w:tc>
        <w:tc>
          <w:tcPr>
            <w:tcW w:w="741" w:type="dxa"/>
            <w:noWrap/>
            <w:vAlign w:val="center"/>
          </w:tcPr>
          <w:p w14:paraId="2A967710" w14:textId="34EF9100"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37</w:t>
            </w:r>
          </w:p>
        </w:tc>
        <w:tc>
          <w:tcPr>
            <w:tcW w:w="741" w:type="dxa"/>
            <w:noWrap/>
            <w:vAlign w:val="center"/>
          </w:tcPr>
          <w:p w14:paraId="696277A7" w14:textId="626E1B79"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.02</w:t>
            </w:r>
          </w:p>
        </w:tc>
      </w:tr>
      <w:tr w:rsidR="00361594" w:rsidRPr="004D136B" w14:paraId="702D3B0B" w14:textId="77777777" w:rsidTr="00C030C1">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tcPr>
          <w:p w14:paraId="78D30B36" w14:textId="40C445A9"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军队</w:t>
            </w:r>
          </w:p>
        </w:tc>
        <w:tc>
          <w:tcPr>
            <w:tcW w:w="653" w:type="dxa"/>
            <w:noWrap/>
            <w:vAlign w:val="center"/>
          </w:tcPr>
          <w:p w14:paraId="536213D2" w14:textId="262E2461"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58</w:t>
            </w:r>
          </w:p>
        </w:tc>
        <w:tc>
          <w:tcPr>
            <w:tcW w:w="741" w:type="dxa"/>
            <w:noWrap/>
            <w:vAlign w:val="center"/>
          </w:tcPr>
          <w:p w14:paraId="749F4D35" w14:textId="16F93E21"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.26</w:t>
            </w:r>
          </w:p>
        </w:tc>
        <w:tc>
          <w:tcPr>
            <w:tcW w:w="676" w:type="dxa"/>
            <w:noWrap/>
            <w:vAlign w:val="center"/>
          </w:tcPr>
          <w:p w14:paraId="1E61D601" w14:textId="2B5DDF3D"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329</w:t>
            </w:r>
          </w:p>
        </w:tc>
        <w:tc>
          <w:tcPr>
            <w:tcW w:w="741" w:type="dxa"/>
            <w:noWrap/>
            <w:vAlign w:val="center"/>
          </w:tcPr>
          <w:p w14:paraId="2A5B9FA2" w14:textId="6FC5B304"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.49</w:t>
            </w:r>
          </w:p>
        </w:tc>
        <w:tc>
          <w:tcPr>
            <w:tcW w:w="776" w:type="dxa"/>
            <w:noWrap/>
            <w:vAlign w:val="center"/>
          </w:tcPr>
          <w:p w14:paraId="1807D755" w14:textId="5F776726"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227</w:t>
            </w:r>
          </w:p>
        </w:tc>
        <w:tc>
          <w:tcPr>
            <w:tcW w:w="851" w:type="dxa"/>
            <w:noWrap/>
            <w:vAlign w:val="center"/>
          </w:tcPr>
          <w:p w14:paraId="7FDC844F" w14:textId="56C67CD6"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.37</w:t>
            </w:r>
          </w:p>
        </w:tc>
        <w:tc>
          <w:tcPr>
            <w:tcW w:w="708" w:type="dxa"/>
            <w:noWrap/>
            <w:vAlign w:val="center"/>
          </w:tcPr>
          <w:p w14:paraId="49CCBFE3" w14:textId="09D3BDC4"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57</w:t>
            </w:r>
          </w:p>
        </w:tc>
        <w:tc>
          <w:tcPr>
            <w:tcW w:w="741" w:type="dxa"/>
            <w:noWrap/>
            <w:vAlign w:val="center"/>
          </w:tcPr>
          <w:p w14:paraId="4EEA449A" w14:textId="20A840EB"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.42</w:t>
            </w:r>
          </w:p>
        </w:tc>
        <w:tc>
          <w:tcPr>
            <w:tcW w:w="741" w:type="dxa"/>
            <w:noWrap/>
            <w:vAlign w:val="center"/>
          </w:tcPr>
          <w:p w14:paraId="0C569952" w14:textId="705CA401" w:rsidR="008910F6" w:rsidRPr="004D136B" w:rsidRDefault="008910F6"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671</w:t>
            </w:r>
          </w:p>
        </w:tc>
        <w:tc>
          <w:tcPr>
            <w:tcW w:w="741" w:type="dxa"/>
            <w:noWrap/>
            <w:vAlign w:val="center"/>
          </w:tcPr>
          <w:p w14:paraId="71449C4D" w14:textId="0D710710" w:rsidR="008910F6" w:rsidRPr="004D136B" w:rsidRDefault="009026D8" w:rsidP="008910F6">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0</w:t>
            </w:r>
            <w:r w:rsidRPr="004D136B">
              <w:rPr>
                <w:rFonts w:ascii="宋体" w:hAnsi="宋体" w:cs="宋体"/>
                <w:color w:val="000000"/>
                <w:kern w:val="0"/>
                <w:szCs w:val="21"/>
              </w:rPr>
              <w:t>.41</w:t>
            </w:r>
          </w:p>
        </w:tc>
      </w:tr>
      <w:tr w:rsidR="00361594" w:rsidRPr="004D136B" w14:paraId="1AE8C1D5" w14:textId="77777777" w:rsidTr="00C030C1">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994" w:type="dxa"/>
            <w:noWrap/>
            <w:vAlign w:val="center"/>
          </w:tcPr>
          <w:p w14:paraId="6D8B70BB" w14:textId="44B13338" w:rsidR="008910F6" w:rsidRPr="004D136B" w:rsidRDefault="008910F6" w:rsidP="008910F6">
            <w:pPr>
              <w:widowControl/>
              <w:jc w:val="left"/>
              <w:rPr>
                <w:rFonts w:ascii="宋体" w:hAnsi="宋体" w:cs="宋体"/>
                <w:color w:val="000000"/>
                <w:kern w:val="0"/>
                <w:szCs w:val="21"/>
              </w:rPr>
            </w:pPr>
            <w:r w:rsidRPr="004D136B">
              <w:rPr>
                <w:rFonts w:ascii="宋体" w:hAnsi="宋体" w:hint="eastAsia"/>
                <w:color w:val="000000"/>
                <w:szCs w:val="21"/>
              </w:rPr>
              <w:t>其他</w:t>
            </w:r>
          </w:p>
        </w:tc>
        <w:tc>
          <w:tcPr>
            <w:tcW w:w="653" w:type="dxa"/>
            <w:noWrap/>
            <w:vAlign w:val="center"/>
          </w:tcPr>
          <w:p w14:paraId="1970B3AA" w14:textId="53366518"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890</w:t>
            </w:r>
          </w:p>
        </w:tc>
        <w:tc>
          <w:tcPr>
            <w:tcW w:w="741" w:type="dxa"/>
            <w:noWrap/>
            <w:vAlign w:val="center"/>
          </w:tcPr>
          <w:p w14:paraId="13A952CF" w14:textId="3E31299B"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4</w:t>
            </w:r>
            <w:r w:rsidRPr="004D136B">
              <w:rPr>
                <w:rFonts w:ascii="宋体" w:hAnsi="宋体" w:cs="宋体"/>
                <w:color w:val="000000"/>
                <w:kern w:val="0"/>
                <w:szCs w:val="21"/>
              </w:rPr>
              <w:t>.00</w:t>
            </w:r>
          </w:p>
        </w:tc>
        <w:tc>
          <w:tcPr>
            <w:tcW w:w="676" w:type="dxa"/>
            <w:noWrap/>
            <w:vAlign w:val="center"/>
          </w:tcPr>
          <w:p w14:paraId="61DA7EB4" w14:textId="70D311A5"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8755</w:t>
            </w:r>
          </w:p>
        </w:tc>
        <w:tc>
          <w:tcPr>
            <w:tcW w:w="741" w:type="dxa"/>
            <w:noWrap/>
            <w:vAlign w:val="center"/>
          </w:tcPr>
          <w:p w14:paraId="163B9F60" w14:textId="0655DF64"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3.12</w:t>
            </w:r>
          </w:p>
        </w:tc>
        <w:tc>
          <w:tcPr>
            <w:tcW w:w="776" w:type="dxa"/>
            <w:noWrap/>
            <w:vAlign w:val="center"/>
          </w:tcPr>
          <w:p w14:paraId="085DF381" w14:textId="02BD190A"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2166</w:t>
            </w:r>
          </w:p>
        </w:tc>
        <w:tc>
          <w:tcPr>
            <w:tcW w:w="851" w:type="dxa"/>
            <w:noWrap/>
            <w:vAlign w:val="center"/>
          </w:tcPr>
          <w:p w14:paraId="1753563C" w14:textId="5EB348FE"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3</w:t>
            </w:r>
            <w:r w:rsidRPr="004D136B">
              <w:rPr>
                <w:rFonts w:ascii="宋体" w:hAnsi="宋体" w:cs="宋体"/>
                <w:color w:val="000000"/>
                <w:kern w:val="0"/>
                <w:szCs w:val="21"/>
              </w:rPr>
              <w:t>.49</w:t>
            </w:r>
          </w:p>
        </w:tc>
        <w:tc>
          <w:tcPr>
            <w:tcW w:w="708" w:type="dxa"/>
            <w:noWrap/>
            <w:vAlign w:val="center"/>
          </w:tcPr>
          <w:p w14:paraId="73200260" w14:textId="478D153B"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135</w:t>
            </w:r>
          </w:p>
        </w:tc>
        <w:tc>
          <w:tcPr>
            <w:tcW w:w="741" w:type="dxa"/>
            <w:noWrap/>
            <w:vAlign w:val="center"/>
          </w:tcPr>
          <w:p w14:paraId="2E082120" w14:textId="3077E503"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1</w:t>
            </w:r>
            <w:r w:rsidRPr="004D136B">
              <w:rPr>
                <w:rFonts w:ascii="宋体" w:hAnsi="宋体" w:cs="宋体"/>
                <w:color w:val="000000"/>
                <w:kern w:val="0"/>
                <w:szCs w:val="21"/>
              </w:rPr>
              <w:t>.01</w:t>
            </w:r>
          </w:p>
        </w:tc>
        <w:tc>
          <w:tcPr>
            <w:tcW w:w="741" w:type="dxa"/>
            <w:noWrap/>
            <w:vAlign w:val="center"/>
          </w:tcPr>
          <w:p w14:paraId="08EB9308" w14:textId="5ACBB087" w:rsidR="008910F6" w:rsidRPr="004D136B" w:rsidRDefault="008910F6"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hint="eastAsia"/>
                <w:color w:val="000000"/>
                <w:szCs w:val="21"/>
              </w:rPr>
              <w:t>11946</w:t>
            </w:r>
          </w:p>
        </w:tc>
        <w:tc>
          <w:tcPr>
            <w:tcW w:w="741" w:type="dxa"/>
            <w:noWrap/>
            <w:vAlign w:val="center"/>
          </w:tcPr>
          <w:p w14:paraId="50745B8B" w14:textId="50DD0110" w:rsidR="008910F6" w:rsidRPr="004D136B" w:rsidRDefault="009026D8" w:rsidP="008910F6">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kern w:val="0"/>
                <w:szCs w:val="21"/>
              </w:rPr>
            </w:pPr>
            <w:r w:rsidRPr="004D136B">
              <w:rPr>
                <w:rFonts w:ascii="宋体" w:hAnsi="宋体" w:cs="宋体" w:hint="eastAsia"/>
                <w:color w:val="000000"/>
                <w:kern w:val="0"/>
                <w:szCs w:val="21"/>
              </w:rPr>
              <w:t>7</w:t>
            </w:r>
            <w:r w:rsidRPr="004D136B">
              <w:rPr>
                <w:rFonts w:ascii="宋体" w:hAnsi="宋体" w:cs="宋体"/>
                <w:color w:val="000000"/>
                <w:kern w:val="0"/>
                <w:szCs w:val="21"/>
              </w:rPr>
              <w:t>.26</w:t>
            </w:r>
          </w:p>
        </w:tc>
      </w:tr>
    </w:tbl>
    <w:p w14:paraId="008BBDBF" w14:textId="084BDD89" w:rsidR="00741D8E" w:rsidRPr="006B7E23" w:rsidRDefault="006B7E23" w:rsidP="006B7E23">
      <w:pPr>
        <w:pStyle w:val="2"/>
        <w:rPr>
          <w:rFonts w:ascii="黑体" w:eastAsia="黑体" w:hAnsi="黑体"/>
        </w:rPr>
      </w:pPr>
      <w:bookmarkStart w:id="52" w:name="_Toc27061473"/>
      <w:r>
        <w:rPr>
          <w:rFonts w:ascii="黑体" w:eastAsia="黑体" w:hAnsi="黑体"/>
        </w:rPr>
        <w:t>三</w:t>
      </w:r>
      <w:r w:rsidR="00741D8E" w:rsidRPr="006B7E23">
        <w:rPr>
          <w:rFonts w:ascii="黑体" w:eastAsia="黑体" w:hAnsi="黑体" w:hint="eastAsia"/>
        </w:rPr>
        <w:t>、</w:t>
      </w:r>
      <w:r w:rsidR="00DF1ADF">
        <w:rPr>
          <w:rFonts w:ascii="黑体" w:eastAsia="黑体" w:hAnsi="黑体" w:hint="eastAsia"/>
        </w:rPr>
        <w:t>毕业生</w:t>
      </w:r>
      <w:r w:rsidR="00A018F7" w:rsidRPr="006B7E23">
        <w:rPr>
          <w:rFonts w:ascii="黑体" w:eastAsia="黑体" w:hAnsi="黑体" w:hint="eastAsia"/>
        </w:rPr>
        <w:t>升学出国</w:t>
      </w:r>
      <w:r w:rsidR="005A0E89">
        <w:rPr>
          <w:rFonts w:ascii="黑体" w:eastAsia="黑体" w:hAnsi="黑体" w:hint="eastAsia"/>
        </w:rPr>
        <w:t>（境</w:t>
      </w:r>
      <w:r w:rsidR="005A0E89">
        <w:rPr>
          <w:rFonts w:ascii="黑体" w:eastAsia="黑体" w:hAnsi="黑体"/>
        </w:rPr>
        <w:t>）</w:t>
      </w:r>
      <w:r w:rsidR="00A018F7" w:rsidRPr="006B7E23">
        <w:rPr>
          <w:rFonts w:ascii="黑体" w:eastAsia="黑体" w:hAnsi="黑体" w:hint="eastAsia"/>
        </w:rPr>
        <w:t>情况</w:t>
      </w:r>
      <w:bookmarkEnd w:id="52"/>
    </w:p>
    <w:p w14:paraId="0BFB065B" w14:textId="3DD738A2" w:rsidR="008F1177" w:rsidRPr="00390B80" w:rsidRDefault="0032023C" w:rsidP="00390B80">
      <w:pPr>
        <w:widowControl/>
        <w:ind w:firstLineChars="200" w:firstLine="600"/>
        <w:jc w:val="left"/>
        <w:rPr>
          <w:rFonts w:ascii="仿宋" w:eastAsia="仿宋" w:hAnsi="仿宋" w:cs="宋体"/>
          <w:kern w:val="0"/>
          <w:sz w:val="30"/>
          <w:szCs w:val="30"/>
        </w:rPr>
      </w:pPr>
      <w:r w:rsidRPr="000D417A">
        <w:rPr>
          <w:rFonts w:ascii="仿宋" w:eastAsia="仿宋" w:hAnsi="仿宋" w:cs="宋体"/>
          <w:color w:val="000000" w:themeColor="text1"/>
          <w:kern w:val="0"/>
          <w:sz w:val="30"/>
          <w:szCs w:val="30"/>
        </w:rPr>
        <w:t>2019届毕业生</w:t>
      </w:r>
      <w:r w:rsidR="001A79CB" w:rsidRPr="000D417A">
        <w:rPr>
          <w:rFonts w:ascii="仿宋" w:eastAsia="仿宋" w:hAnsi="仿宋" w:hint="eastAsia"/>
          <w:color w:val="000000" w:themeColor="text1"/>
          <w:sz w:val="28"/>
          <w:szCs w:val="28"/>
        </w:rPr>
        <w:t>总体升学与出国</w:t>
      </w:r>
      <w:r w:rsidR="00682946">
        <w:rPr>
          <w:rFonts w:ascii="仿宋" w:eastAsia="仿宋" w:hAnsi="仿宋" w:hint="eastAsia"/>
          <w:color w:val="000000" w:themeColor="text1"/>
          <w:sz w:val="28"/>
          <w:szCs w:val="28"/>
        </w:rPr>
        <w:t>（境</w:t>
      </w:r>
      <w:r w:rsidR="00682946">
        <w:rPr>
          <w:rFonts w:ascii="仿宋" w:eastAsia="仿宋" w:hAnsi="仿宋"/>
          <w:color w:val="000000" w:themeColor="text1"/>
          <w:sz w:val="28"/>
          <w:szCs w:val="28"/>
        </w:rPr>
        <w:t>）</w:t>
      </w:r>
      <w:r w:rsidR="001A79CB" w:rsidRPr="000D417A">
        <w:rPr>
          <w:rFonts w:ascii="仿宋" w:eastAsia="仿宋" w:hAnsi="仿宋" w:hint="eastAsia"/>
          <w:color w:val="000000" w:themeColor="text1"/>
          <w:sz w:val="28"/>
          <w:szCs w:val="28"/>
        </w:rPr>
        <w:t>率为</w:t>
      </w:r>
      <w:r w:rsidR="001A79CB" w:rsidRPr="000D417A">
        <w:rPr>
          <w:rFonts w:ascii="仿宋" w:eastAsia="仿宋" w:hAnsi="仿宋"/>
          <w:color w:val="000000" w:themeColor="text1"/>
          <w:sz w:val="28"/>
          <w:szCs w:val="28"/>
        </w:rPr>
        <w:t>24.81%，其中</w:t>
      </w:r>
      <w:r w:rsidR="001A79CB" w:rsidRPr="000D417A">
        <w:rPr>
          <w:rFonts w:ascii="仿宋" w:eastAsia="仿宋" w:hAnsi="仿宋" w:cs="宋体" w:hint="eastAsia"/>
          <w:color w:val="000000" w:themeColor="text1"/>
          <w:kern w:val="0"/>
          <w:sz w:val="30"/>
          <w:szCs w:val="30"/>
        </w:rPr>
        <w:t>国内升学</w:t>
      </w:r>
      <w:r w:rsidR="001A79CB" w:rsidRPr="000D417A">
        <w:rPr>
          <w:rFonts w:ascii="仿宋" w:eastAsia="仿宋" w:hAnsi="仿宋" w:cs="宋体"/>
          <w:color w:val="000000" w:themeColor="text1"/>
          <w:kern w:val="0"/>
          <w:sz w:val="30"/>
          <w:szCs w:val="30"/>
        </w:rPr>
        <w:t>16.41%，出国（境）8.40%</w:t>
      </w:r>
      <w:r w:rsidR="00A54B66">
        <w:rPr>
          <w:rFonts w:ascii="仿宋" w:eastAsia="仿宋" w:hAnsi="仿宋" w:cs="宋体" w:hint="eastAsia"/>
          <w:color w:val="000000" w:themeColor="text1"/>
          <w:kern w:val="0"/>
          <w:sz w:val="30"/>
          <w:szCs w:val="30"/>
        </w:rPr>
        <w:t>。</w:t>
      </w:r>
      <w:r w:rsidR="00A54B66">
        <w:rPr>
          <w:rFonts w:ascii="仿宋" w:eastAsia="仿宋" w:hAnsi="仿宋" w:cs="宋体"/>
          <w:color w:val="000000" w:themeColor="text1"/>
          <w:kern w:val="0"/>
          <w:sz w:val="30"/>
          <w:szCs w:val="30"/>
        </w:rPr>
        <w:t>毕业生出国</w:t>
      </w:r>
      <w:r w:rsidR="00A54B66" w:rsidRPr="000D417A">
        <w:rPr>
          <w:rFonts w:ascii="仿宋" w:eastAsia="仿宋" w:hAnsi="仿宋" w:cs="宋体"/>
          <w:color w:val="000000" w:themeColor="text1"/>
          <w:kern w:val="0"/>
          <w:sz w:val="30"/>
          <w:szCs w:val="30"/>
        </w:rPr>
        <w:t>（境）</w:t>
      </w:r>
      <w:r w:rsidR="00A54B66">
        <w:rPr>
          <w:rFonts w:ascii="仿宋" w:eastAsia="仿宋" w:hAnsi="仿宋" w:cs="宋体" w:hint="eastAsia"/>
          <w:color w:val="000000" w:themeColor="text1"/>
          <w:kern w:val="0"/>
          <w:sz w:val="30"/>
          <w:szCs w:val="30"/>
        </w:rPr>
        <w:t>比例略</w:t>
      </w:r>
      <w:r w:rsidR="00BF34FB">
        <w:rPr>
          <w:rFonts w:ascii="仿宋" w:eastAsia="仿宋" w:hAnsi="仿宋" w:cs="宋体" w:hint="eastAsia"/>
          <w:color w:val="000000" w:themeColor="text1"/>
          <w:kern w:val="0"/>
          <w:sz w:val="30"/>
          <w:szCs w:val="30"/>
        </w:rPr>
        <w:t>高于去年</w:t>
      </w:r>
      <w:r w:rsidR="001070EE" w:rsidRPr="000D417A">
        <w:rPr>
          <w:rFonts w:ascii="仿宋" w:eastAsia="仿宋" w:hAnsi="仿宋" w:cs="宋体" w:hint="eastAsia"/>
          <w:color w:val="000000" w:themeColor="text1"/>
          <w:kern w:val="0"/>
          <w:sz w:val="30"/>
          <w:szCs w:val="30"/>
        </w:rPr>
        <w:t>。</w:t>
      </w:r>
      <w:r w:rsidR="00682946">
        <w:rPr>
          <w:rFonts w:ascii="仿宋" w:eastAsia="仿宋" w:hAnsi="仿宋" w:cs="宋体" w:hint="eastAsia"/>
          <w:color w:val="000000" w:themeColor="text1"/>
          <w:kern w:val="0"/>
          <w:sz w:val="30"/>
          <w:szCs w:val="30"/>
        </w:rPr>
        <w:t>在各</w:t>
      </w:r>
      <w:r w:rsidR="00FE05C7" w:rsidRPr="000D417A">
        <w:rPr>
          <w:rFonts w:ascii="仿宋" w:eastAsia="仿宋" w:hAnsi="仿宋" w:cs="宋体" w:hint="eastAsia"/>
          <w:color w:val="000000" w:themeColor="text1"/>
          <w:kern w:val="0"/>
          <w:sz w:val="30"/>
          <w:szCs w:val="30"/>
        </w:rPr>
        <w:t>学历层次</w:t>
      </w:r>
      <w:r w:rsidR="00682946">
        <w:rPr>
          <w:rFonts w:ascii="仿宋" w:eastAsia="仿宋" w:hAnsi="仿宋" w:cs="宋体" w:hint="eastAsia"/>
          <w:color w:val="000000" w:themeColor="text1"/>
          <w:kern w:val="0"/>
          <w:sz w:val="30"/>
          <w:szCs w:val="30"/>
        </w:rPr>
        <w:t>毕</w:t>
      </w:r>
      <w:r w:rsidR="00682946">
        <w:rPr>
          <w:rFonts w:ascii="仿宋" w:eastAsia="仿宋" w:hAnsi="仿宋" w:cs="宋体"/>
          <w:color w:val="000000" w:themeColor="text1"/>
          <w:kern w:val="0"/>
          <w:sz w:val="30"/>
          <w:szCs w:val="30"/>
        </w:rPr>
        <w:t>业生中</w:t>
      </w:r>
      <w:r w:rsidR="001A79CB" w:rsidRPr="000D417A">
        <w:rPr>
          <w:rFonts w:ascii="仿宋" w:eastAsia="仿宋" w:hAnsi="仿宋" w:cs="宋体" w:hint="eastAsia"/>
          <w:color w:val="000000" w:themeColor="text1"/>
          <w:kern w:val="0"/>
          <w:sz w:val="30"/>
          <w:szCs w:val="30"/>
        </w:rPr>
        <w:t>，</w:t>
      </w:r>
      <w:r w:rsidR="00F65DDC" w:rsidRPr="00390B80">
        <w:rPr>
          <w:rFonts w:ascii="仿宋" w:eastAsia="仿宋" w:hAnsi="仿宋" w:cs="宋体" w:hint="eastAsia"/>
          <w:kern w:val="0"/>
          <w:sz w:val="30"/>
          <w:szCs w:val="30"/>
        </w:rPr>
        <w:t>本科</w:t>
      </w:r>
      <w:r w:rsidR="00460A57" w:rsidRPr="00390B80">
        <w:rPr>
          <w:rFonts w:ascii="仿宋" w:eastAsia="仿宋" w:hAnsi="仿宋" w:cs="宋体"/>
          <w:kern w:val="0"/>
          <w:sz w:val="30"/>
          <w:szCs w:val="30"/>
        </w:rPr>
        <w:t>毕业生</w:t>
      </w:r>
      <w:r w:rsidR="00E4506F" w:rsidRPr="00390B80">
        <w:rPr>
          <w:rFonts w:ascii="仿宋" w:eastAsia="仿宋" w:hAnsi="仿宋" w:cs="宋体"/>
          <w:kern w:val="0"/>
          <w:sz w:val="30"/>
          <w:szCs w:val="30"/>
        </w:rPr>
        <w:t>国内升学</w:t>
      </w:r>
      <w:r w:rsidR="00E4506F" w:rsidRPr="00390B80">
        <w:rPr>
          <w:rFonts w:ascii="仿宋" w:eastAsia="仿宋" w:hAnsi="仿宋" w:cs="宋体" w:hint="eastAsia"/>
          <w:kern w:val="0"/>
          <w:sz w:val="30"/>
          <w:szCs w:val="30"/>
        </w:rPr>
        <w:t>2</w:t>
      </w:r>
      <w:r w:rsidR="00E4506F" w:rsidRPr="00390B80">
        <w:rPr>
          <w:rFonts w:ascii="仿宋" w:eastAsia="仿宋" w:hAnsi="仿宋" w:cs="宋体"/>
          <w:kern w:val="0"/>
          <w:sz w:val="30"/>
          <w:szCs w:val="30"/>
        </w:rPr>
        <w:t>5.67</w:t>
      </w:r>
      <w:r w:rsidR="00E4506F" w:rsidRPr="00390B80">
        <w:rPr>
          <w:rFonts w:ascii="仿宋" w:eastAsia="仿宋" w:hAnsi="仿宋" w:cs="宋体" w:hint="eastAsia"/>
          <w:kern w:val="0"/>
          <w:sz w:val="30"/>
          <w:szCs w:val="30"/>
        </w:rPr>
        <w:t>%</w:t>
      </w:r>
      <w:r w:rsidR="001070EE">
        <w:rPr>
          <w:rFonts w:ascii="仿宋" w:eastAsia="仿宋" w:hAnsi="仿宋" w:cs="宋体" w:hint="eastAsia"/>
          <w:kern w:val="0"/>
          <w:sz w:val="30"/>
          <w:szCs w:val="30"/>
        </w:rPr>
        <w:t>，</w:t>
      </w:r>
      <w:r w:rsidR="00E4506F" w:rsidRPr="00390B80">
        <w:rPr>
          <w:rFonts w:ascii="仿宋" w:eastAsia="仿宋" w:hAnsi="仿宋" w:cs="宋体"/>
          <w:kern w:val="0"/>
          <w:sz w:val="30"/>
          <w:szCs w:val="30"/>
        </w:rPr>
        <w:t>出国</w:t>
      </w:r>
      <w:r w:rsidR="00E4506F" w:rsidRPr="00390B80">
        <w:rPr>
          <w:rFonts w:ascii="仿宋" w:eastAsia="仿宋" w:hAnsi="仿宋" w:cs="宋体" w:hint="eastAsia"/>
          <w:kern w:val="0"/>
          <w:sz w:val="30"/>
          <w:szCs w:val="30"/>
        </w:rPr>
        <w:t>（境）1</w:t>
      </w:r>
      <w:r w:rsidR="00E4506F" w:rsidRPr="00390B80">
        <w:rPr>
          <w:rFonts w:ascii="仿宋" w:eastAsia="仿宋" w:hAnsi="仿宋" w:cs="宋体"/>
          <w:kern w:val="0"/>
          <w:sz w:val="30"/>
          <w:szCs w:val="30"/>
        </w:rPr>
        <w:t>3.</w:t>
      </w:r>
      <w:r w:rsidR="00F51275">
        <w:rPr>
          <w:rFonts w:ascii="仿宋" w:eastAsia="仿宋" w:hAnsi="仿宋" w:cs="宋体"/>
          <w:kern w:val="0"/>
          <w:sz w:val="30"/>
          <w:szCs w:val="30"/>
        </w:rPr>
        <w:t>87</w:t>
      </w:r>
      <w:r w:rsidR="00E4506F" w:rsidRPr="00390B80">
        <w:rPr>
          <w:rFonts w:ascii="仿宋" w:eastAsia="仿宋" w:hAnsi="仿宋" w:cs="宋体" w:hint="eastAsia"/>
          <w:kern w:val="0"/>
          <w:sz w:val="30"/>
          <w:szCs w:val="30"/>
        </w:rPr>
        <w:t>%</w:t>
      </w:r>
      <w:r w:rsidR="001070EE">
        <w:rPr>
          <w:rFonts w:ascii="仿宋" w:eastAsia="仿宋" w:hAnsi="仿宋" w:cs="宋体" w:hint="eastAsia"/>
          <w:kern w:val="0"/>
          <w:sz w:val="30"/>
          <w:szCs w:val="30"/>
        </w:rPr>
        <w:t>，</w:t>
      </w:r>
      <w:r w:rsidR="001C0465" w:rsidRPr="00390B80">
        <w:rPr>
          <w:rFonts w:ascii="仿宋" w:eastAsia="仿宋" w:hAnsi="仿宋" w:cs="宋体" w:hint="eastAsia"/>
          <w:kern w:val="0"/>
          <w:sz w:val="30"/>
          <w:szCs w:val="30"/>
        </w:rPr>
        <w:t>比例</w:t>
      </w:r>
      <w:r w:rsidR="00E4506F" w:rsidRPr="00390B80">
        <w:rPr>
          <w:rFonts w:ascii="仿宋" w:eastAsia="仿宋" w:hAnsi="仿宋" w:cs="宋体" w:hint="eastAsia"/>
          <w:kern w:val="0"/>
          <w:sz w:val="30"/>
          <w:szCs w:val="30"/>
        </w:rPr>
        <w:t>均</w:t>
      </w:r>
      <w:r w:rsidR="001C0465" w:rsidRPr="00390B80">
        <w:rPr>
          <w:rFonts w:ascii="仿宋" w:eastAsia="仿宋" w:hAnsi="仿宋" w:cs="宋体" w:hint="eastAsia"/>
          <w:kern w:val="0"/>
          <w:sz w:val="30"/>
          <w:szCs w:val="30"/>
        </w:rPr>
        <w:t>最高</w:t>
      </w:r>
      <w:r w:rsidR="00460A57" w:rsidRPr="00390B80">
        <w:rPr>
          <w:rFonts w:ascii="仿宋" w:eastAsia="仿宋" w:hAnsi="仿宋" w:cs="宋体" w:hint="eastAsia"/>
          <w:kern w:val="0"/>
          <w:sz w:val="30"/>
          <w:szCs w:val="30"/>
        </w:rPr>
        <w:t>。</w:t>
      </w:r>
    </w:p>
    <w:p w14:paraId="382F8CDA" w14:textId="12E90450" w:rsidR="008F1177" w:rsidRDefault="00EE1106" w:rsidP="00390B80">
      <w:pPr>
        <w:widowControl/>
        <w:ind w:firstLineChars="200" w:firstLine="600"/>
        <w:jc w:val="left"/>
        <w:rPr>
          <w:rFonts w:ascii="仿宋" w:eastAsia="仿宋" w:hAnsi="仿宋" w:cs="宋体"/>
          <w:kern w:val="0"/>
          <w:sz w:val="30"/>
          <w:szCs w:val="30"/>
        </w:rPr>
      </w:pPr>
      <w:r w:rsidRPr="00F446E1">
        <w:rPr>
          <w:rFonts w:ascii="仿宋" w:eastAsia="仿宋" w:hAnsi="仿宋" w:cs="宋体"/>
          <w:kern w:val="0"/>
          <w:sz w:val="30"/>
          <w:szCs w:val="30"/>
        </w:rPr>
        <w:lastRenderedPageBreak/>
        <w:t>本科及以上学历毕业生中</w:t>
      </w:r>
      <w:r w:rsidRPr="00F446E1">
        <w:rPr>
          <w:rFonts w:ascii="仿宋" w:eastAsia="仿宋" w:hAnsi="仿宋" w:cs="宋体" w:hint="eastAsia"/>
          <w:kern w:val="0"/>
          <w:sz w:val="30"/>
          <w:szCs w:val="30"/>
        </w:rPr>
        <w:t>，医学学科</w:t>
      </w:r>
      <w:r w:rsidR="00AF6998" w:rsidRPr="00F446E1">
        <w:rPr>
          <w:rFonts w:ascii="仿宋" w:eastAsia="仿宋" w:hAnsi="仿宋" w:cs="宋体" w:hint="eastAsia"/>
          <w:kern w:val="0"/>
          <w:sz w:val="30"/>
          <w:szCs w:val="30"/>
        </w:rPr>
        <w:t>毕业生</w:t>
      </w:r>
      <w:r w:rsidRPr="00F446E1">
        <w:rPr>
          <w:rFonts w:ascii="仿宋" w:eastAsia="仿宋" w:hAnsi="仿宋" w:cs="宋体" w:hint="eastAsia"/>
          <w:kern w:val="0"/>
          <w:sz w:val="30"/>
          <w:szCs w:val="30"/>
        </w:rPr>
        <w:t>国内升学比例最高</w:t>
      </w:r>
      <w:r w:rsidR="00AF6998" w:rsidRPr="00F446E1">
        <w:rPr>
          <w:rFonts w:ascii="仿宋" w:eastAsia="仿宋" w:hAnsi="仿宋" w:cs="宋体" w:hint="eastAsia"/>
          <w:kern w:val="0"/>
          <w:sz w:val="30"/>
          <w:szCs w:val="30"/>
        </w:rPr>
        <w:t>（2</w:t>
      </w:r>
      <w:r w:rsidR="007E5E0B">
        <w:rPr>
          <w:rFonts w:ascii="仿宋" w:eastAsia="仿宋" w:hAnsi="仿宋" w:cs="宋体"/>
          <w:kern w:val="0"/>
          <w:sz w:val="30"/>
          <w:szCs w:val="30"/>
        </w:rPr>
        <w:t>5.63</w:t>
      </w:r>
      <w:r w:rsidR="00AF6998" w:rsidRPr="00F446E1">
        <w:rPr>
          <w:rFonts w:ascii="仿宋" w:eastAsia="仿宋" w:hAnsi="仿宋" w:cs="宋体" w:hint="eastAsia"/>
          <w:kern w:val="0"/>
          <w:sz w:val="30"/>
          <w:szCs w:val="30"/>
        </w:rPr>
        <w:t>%）</w:t>
      </w:r>
      <w:r w:rsidRPr="00F446E1">
        <w:rPr>
          <w:rFonts w:ascii="仿宋" w:eastAsia="仿宋" w:hAnsi="仿宋" w:cs="宋体" w:hint="eastAsia"/>
          <w:kern w:val="0"/>
          <w:sz w:val="30"/>
          <w:szCs w:val="30"/>
        </w:rPr>
        <w:t>，</w:t>
      </w:r>
      <w:r w:rsidR="00FE278A" w:rsidRPr="00F446E1">
        <w:rPr>
          <w:rFonts w:ascii="仿宋" w:eastAsia="仿宋" w:hAnsi="仿宋" w:cs="宋体" w:hint="eastAsia"/>
          <w:kern w:val="0"/>
          <w:sz w:val="30"/>
          <w:szCs w:val="30"/>
        </w:rPr>
        <w:t>经济</w:t>
      </w:r>
      <w:r w:rsidRPr="00F446E1">
        <w:rPr>
          <w:rFonts w:ascii="仿宋" w:eastAsia="仿宋" w:hAnsi="仿宋" w:cs="宋体" w:hint="eastAsia"/>
          <w:kern w:val="0"/>
          <w:sz w:val="30"/>
          <w:szCs w:val="30"/>
        </w:rPr>
        <w:t>学学科</w:t>
      </w:r>
      <w:r w:rsidR="00AF6998" w:rsidRPr="00F446E1">
        <w:rPr>
          <w:rFonts w:ascii="仿宋" w:eastAsia="仿宋" w:hAnsi="仿宋" w:cs="宋体" w:hint="eastAsia"/>
          <w:kern w:val="0"/>
          <w:sz w:val="30"/>
          <w:szCs w:val="30"/>
        </w:rPr>
        <w:t>毕业生</w:t>
      </w:r>
      <w:r w:rsidRPr="00F446E1">
        <w:rPr>
          <w:rFonts w:ascii="仿宋" w:eastAsia="仿宋" w:hAnsi="仿宋" w:cs="宋体" w:hint="eastAsia"/>
          <w:kern w:val="0"/>
          <w:sz w:val="30"/>
          <w:szCs w:val="30"/>
        </w:rPr>
        <w:t>出国（境）比例最高</w:t>
      </w:r>
      <w:r w:rsidR="00AF6998" w:rsidRPr="00F446E1">
        <w:rPr>
          <w:rFonts w:ascii="仿宋" w:eastAsia="仿宋" w:hAnsi="仿宋" w:cs="宋体" w:hint="eastAsia"/>
          <w:kern w:val="0"/>
          <w:sz w:val="30"/>
          <w:szCs w:val="30"/>
        </w:rPr>
        <w:t>（1</w:t>
      </w:r>
      <w:r w:rsidR="00FE278A" w:rsidRPr="00F446E1">
        <w:rPr>
          <w:rFonts w:ascii="仿宋" w:eastAsia="仿宋" w:hAnsi="仿宋" w:cs="宋体"/>
          <w:kern w:val="0"/>
          <w:sz w:val="30"/>
          <w:szCs w:val="30"/>
        </w:rPr>
        <w:t>6</w:t>
      </w:r>
      <w:r w:rsidR="00AF6998" w:rsidRPr="00F446E1">
        <w:rPr>
          <w:rFonts w:ascii="仿宋" w:eastAsia="仿宋" w:hAnsi="仿宋" w:cs="宋体"/>
          <w:kern w:val="0"/>
          <w:sz w:val="30"/>
          <w:szCs w:val="30"/>
        </w:rPr>
        <w:t>.</w:t>
      </w:r>
      <w:r w:rsidR="007E5E0B">
        <w:rPr>
          <w:rFonts w:ascii="仿宋" w:eastAsia="仿宋" w:hAnsi="仿宋" w:cs="宋体"/>
          <w:kern w:val="0"/>
          <w:sz w:val="30"/>
          <w:szCs w:val="30"/>
        </w:rPr>
        <w:t>91</w:t>
      </w:r>
      <w:r w:rsidR="00AF6998" w:rsidRPr="00F446E1">
        <w:rPr>
          <w:rFonts w:ascii="仿宋" w:eastAsia="仿宋" w:hAnsi="仿宋" w:cs="宋体" w:hint="eastAsia"/>
          <w:kern w:val="0"/>
          <w:sz w:val="30"/>
          <w:szCs w:val="30"/>
        </w:rPr>
        <w:t>%）</w:t>
      </w:r>
      <w:r w:rsidRPr="00F446E1">
        <w:rPr>
          <w:rFonts w:ascii="仿宋" w:eastAsia="仿宋" w:hAnsi="仿宋" w:cs="宋体" w:hint="eastAsia"/>
          <w:kern w:val="0"/>
          <w:sz w:val="30"/>
          <w:szCs w:val="30"/>
        </w:rPr>
        <w:t>。</w:t>
      </w:r>
    </w:p>
    <w:p w14:paraId="6974E77D" w14:textId="3EDACB1D" w:rsidR="00390B80" w:rsidRPr="00FE278A" w:rsidRDefault="00F51275" w:rsidP="0063726E">
      <w:pPr>
        <w:widowControl/>
        <w:ind w:firstLineChars="200" w:firstLine="420"/>
        <w:rPr>
          <w:rFonts w:ascii="仿宋" w:eastAsia="仿宋" w:hAnsi="仿宋" w:cs="宋体"/>
          <w:kern w:val="0"/>
          <w:sz w:val="30"/>
          <w:szCs w:val="30"/>
        </w:rPr>
      </w:pPr>
      <w:r>
        <w:rPr>
          <w:noProof/>
        </w:rPr>
        <w:drawing>
          <wp:inline distT="0" distB="0" distL="0" distR="0" wp14:anchorId="6AAEF45E" wp14:editId="4724D215">
            <wp:extent cx="5229225" cy="3286125"/>
            <wp:effectExtent l="0" t="0" r="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5A7876F2" w14:textId="1B0A7899" w:rsidR="00C8296C" w:rsidRPr="00267C60" w:rsidRDefault="00267C60" w:rsidP="00267C60">
      <w:pPr>
        <w:pStyle w:val="FL"/>
        <w:numPr>
          <w:ilvl w:val="0"/>
          <w:numId w:val="0"/>
        </w:numPr>
        <w:spacing w:beforeLines="50" w:before="156"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图2</w:t>
      </w:r>
      <w:r>
        <w:rPr>
          <w:rFonts w:ascii="仿宋" w:eastAsia="仿宋" w:hAnsi="仿宋"/>
          <w:color w:val="C45911" w:themeColor="accent2" w:themeShade="BF"/>
          <w:sz w:val="24"/>
          <w:szCs w:val="24"/>
        </w:rPr>
        <w:t>.5  毕业生</w:t>
      </w:r>
      <w:r>
        <w:rPr>
          <w:rFonts w:ascii="仿宋" w:eastAsia="仿宋" w:hAnsi="仿宋" w:hint="eastAsia"/>
          <w:color w:val="C45911" w:themeColor="accent2" w:themeShade="BF"/>
          <w:sz w:val="24"/>
          <w:szCs w:val="24"/>
        </w:rPr>
        <w:t>升学出国</w:t>
      </w:r>
      <w:r w:rsidR="005A0E89">
        <w:rPr>
          <w:rFonts w:ascii="仿宋" w:eastAsia="仿宋" w:hAnsi="仿宋" w:hint="eastAsia"/>
          <w:color w:val="C45911" w:themeColor="accent2" w:themeShade="BF"/>
          <w:sz w:val="24"/>
          <w:szCs w:val="24"/>
        </w:rPr>
        <w:t>（境</w:t>
      </w:r>
      <w:r w:rsidR="005A0E89">
        <w:rPr>
          <w:rFonts w:ascii="仿宋" w:eastAsia="仿宋" w:hAnsi="仿宋"/>
          <w:color w:val="C45911" w:themeColor="accent2" w:themeShade="BF"/>
          <w:sz w:val="24"/>
          <w:szCs w:val="24"/>
        </w:rPr>
        <w:t>）</w:t>
      </w:r>
      <w:r>
        <w:rPr>
          <w:rFonts w:ascii="仿宋" w:eastAsia="仿宋" w:hAnsi="仿宋" w:hint="eastAsia"/>
          <w:color w:val="C45911" w:themeColor="accent2" w:themeShade="BF"/>
          <w:sz w:val="24"/>
          <w:szCs w:val="24"/>
        </w:rPr>
        <w:t>情况</w:t>
      </w:r>
    </w:p>
    <w:p w14:paraId="5A77FA1A" w14:textId="724AE41C" w:rsidR="00E4506F" w:rsidRPr="00D84DA2" w:rsidRDefault="00D84DA2" w:rsidP="00D84DA2">
      <w:pPr>
        <w:pStyle w:val="FL"/>
        <w:numPr>
          <w:ilvl w:val="0"/>
          <w:numId w:val="0"/>
        </w:numPr>
        <w:spacing w:before="312" w:after="156"/>
        <w:ind w:left="420"/>
        <w:rPr>
          <w:rFonts w:ascii="仿宋" w:eastAsia="仿宋" w:hAnsi="仿宋"/>
          <w:color w:val="C45911" w:themeColor="accent2" w:themeShade="BF"/>
          <w:sz w:val="24"/>
          <w:szCs w:val="24"/>
        </w:rPr>
      </w:pPr>
      <w:r w:rsidRPr="00EB6A86">
        <w:rPr>
          <w:rFonts w:ascii="仿宋" w:eastAsia="仿宋" w:hAnsi="仿宋" w:hint="eastAsia"/>
          <w:color w:val="C45911" w:themeColor="accent2" w:themeShade="BF"/>
          <w:sz w:val="24"/>
          <w:szCs w:val="24"/>
        </w:rPr>
        <w:t>表</w:t>
      </w:r>
      <w:r w:rsidR="00267C60">
        <w:rPr>
          <w:rFonts w:ascii="仿宋" w:eastAsia="仿宋" w:hAnsi="仿宋"/>
          <w:color w:val="C45911" w:themeColor="accent2" w:themeShade="BF"/>
          <w:sz w:val="24"/>
          <w:szCs w:val="24"/>
        </w:rPr>
        <w:t>2.11</w:t>
      </w:r>
      <w:r w:rsidRPr="00EB6A86">
        <w:rPr>
          <w:rFonts w:ascii="仿宋" w:eastAsia="仿宋" w:hAnsi="仿宋"/>
          <w:color w:val="C45911" w:themeColor="accent2" w:themeShade="BF"/>
          <w:sz w:val="24"/>
          <w:szCs w:val="24"/>
        </w:rPr>
        <w:t xml:space="preserve">  </w:t>
      </w:r>
      <w:r>
        <w:rPr>
          <w:rFonts w:ascii="仿宋" w:eastAsia="仿宋" w:hAnsi="仿宋"/>
          <w:color w:val="C45911" w:themeColor="accent2" w:themeShade="BF"/>
          <w:sz w:val="24"/>
          <w:szCs w:val="24"/>
        </w:rPr>
        <w:t>专科</w:t>
      </w:r>
      <w:r w:rsidRPr="00EB6A86">
        <w:rPr>
          <w:rFonts w:ascii="仿宋" w:eastAsia="仿宋" w:hAnsi="仿宋"/>
          <w:color w:val="C45911" w:themeColor="accent2" w:themeShade="BF"/>
          <w:sz w:val="24"/>
          <w:szCs w:val="24"/>
        </w:rPr>
        <w:t>毕业生</w:t>
      </w:r>
      <w:r>
        <w:rPr>
          <w:rFonts w:ascii="仿宋" w:eastAsia="仿宋" w:hAnsi="仿宋"/>
          <w:color w:val="C45911" w:themeColor="accent2" w:themeShade="BF"/>
          <w:sz w:val="24"/>
          <w:szCs w:val="24"/>
        </w:rPr>
        <w:t>分专业大类</w:t>
      </w:r>
      <w:r w:rsidRPr="00EB6A86">
        <w:rPr>
          <w:rFonts w:ascii="仿宋" w:eastAsia="仿宋" w:hAnsi="仿宋" w:hint="eastAsia"/>
          <w:color w:val="C45911" w:themeColor="accent2" w:themeShade="BF"/>
          <w:sz w:val="24"/>
          <w:szCs w:val="24"/>
        </w:rPr>
        <w:t>升学出国</w:t>
      </w:r>
      <w:r w:rsidR="005A0E89">
        <w:rPr>
          <w:rFonts w:ascii="仿宋" w:eastAsia="仿宋" w:hAnsi="仿宋" w:hint="eastAsia"/>
          <w:color w:val="C45911" w:themeColor="accent2" w:themeShade="BF"/>
          <w:sz w:val="24"/>
          <w:szCs w:val="24"/>
        </w:rPr>
        <w:t>（境</w:t>
      </w:r>
      <w:r w:rsidR="005A0E89">
        <w:rPr>
          <w:rFonts w:ascii="仿宋" w:eastAsia="仿宋" w:hAnsi="仿宋"/>
          <w:color w:val="C45911" w:themeColor="accent2" w:themeShade="BF"/>
          <w:sz w:val="24"/>
          <w:szCs w:val="24"/>
        </w:rPr>
        <w:t>）</w:t>
      </w:r>
      <w:r w:rsidRPr="00EB6A86">
        <w:rPr>
          <w:rFonts w:ascii="仿宋" w:eastAsia="仿宋" w:hAnsi="仿宋" w:hint="eastAsia"/>
          <w:color w:val="C45911" w:themeColor="accent2" w:themeShade="BF"/>
          <w:sz w:val="24"/>
          <w:szCs w:val="24"/>
        </w:rPr>
        <w:t>情况</w:t>
      </w:r>
    </w:p>
    <w:tbl>
      <w:tblPr>
        <w:tblStyle w:val="4-11"/>
        <w:tblW w:w="8642" w:type="dxa"/>
        <w:tblLook w:val="04A0" w:firstRow="1" w:lastRow="0" w:firstColumn="1" w:lastColumn="0" w:noHBand="0" w:noVBand="1"/>
      </w:tblPr>
      <w:tblGrid>
        <w:gridCol w:w="2435"/>
        <w:gridCol w:w="1139"/>
        <w:gridCol w:w="1241"/>
        <w:gridCol w:w="1276"/>
        <w:gridCol w:w="1275"/>
        <w:gridCol w:w="1276"/>
      </w:tblGrid>
      <w:tr w:rsidR="00D84DA2" w:rsidRPr="004D136B" w14:paraId="20B602BE" w14:textId="77777777" w:rsidTr="00E55159">
        <w:trPr>
          <w:cnfStyle w:val="100000000000" w:firstRow="1" w:lastRow="0" w:firstColumn="0" w:lastColumn="0" w:oddVBand="0" w:evenVBand="0" w:oddHBand="0" w:evenHBand="0" w:firstRowFirstColumn="0" w:firstRowLastColumn="0" w:lastRowFirstColumn="0" w:lastRowLastColumn="0"/>
          <w:trHeight w:hRule="exact" w:val="454"/>
          <w:tblHeader/>
        </w:trPr>
        <w:tc>
          <w:tcPr>
            <w:cnfStyle w:val="001000000000" w:firstRow="0" w:lastRow="0" w:firstColumn="1" w:lastColumn="0" w:oddVBand="0" w:evenVBand="0" w:oddHBand="0" w:evenHBand="0" w:firstRowFirstColumn="0" w:firstRowLastColumn="0" w:lastRowFirstColumn="0" w:lastRowLastColumn="0"/>
            <w:tcW w:w="2435" w:type="dxa"/>
            <w:vMerge w:val="restart"/>
            <w:tcBorders>
              <w:top w:val="none" w:sz="0" w:space="0" w:color="auto"/>
              <w:left w:val="none" w:sz="0" w:space="0" w:color="auto"/>
              <w:bottom w:val="none" w:sz="0" w:space="0" w:color="auto"/>
              <w:right w:val="none" w:sz="0" w:space="0" w:color="auto"/>
            </w:tcBorders>
            <w:vAlign w:val="center"/>
            <w:hideMark/>
          </w:tcPr>
          <w:p w14:paraId="47C2AFA1" w14:textId="77777777" w:rsidR="00D84DA2" w:rsidRPr="004D136B" w:rsidRDefault="00D84DA2" w:rsidP="00D84DA2">
            <w:pPr>
              <w:widowControl/>
              <w:jc w:val="center"/>
              <w:rPr>
                <w:rFonts w:ascii="宋体" w:hAnsi="宋体" w:cs="宋体"/>
                <w:color w:val="FFFFFF"/>
                <w:kern w:val="0"/>
                <w:szCs w:val="21"/>
              </w:rPr>
            </w:pPr>
            <w:r w:rsidRPr="004D136B">
              <w:rPr>
                <w:rFonts w:ascii="宋体" w:hAnsi="宋体" w:cs="宋体" w:hint="eastAsia"/>
                <w:color w:val="FFFFFF"/>
                <w:kern w:val="0"/>
                <w:szCs w:val="21"/>
              </w:rPr>
              <w:t>专业大类</w:t>
            </w:r>
          </w:p>
        </w:tc>
        <w:tc>
          <w:tcPr>
            <w:tcW w:w="1139" w:type="dxa"/>
            <w:vMerge w:val="restart"/>
            <w:tcBorders>
              <w:top w:val="none" w:sz="0" w:space="0" w:color="auto"/>
              <w:left w:val="none" w:sz="0" w:space="0" w:color="auto"/>
              <w:bottom w:val="none" w:sz="0" w:space="0" w:color="auto"/>
              <w:right w:val="none" w:sz="0" w:space="0" w:color="auto"/>
            </w:tcBorders>
            <w:vAlign w:val="center"/>
            <w:hideMark/>
          </w:tcPr>
          <w:p w14:paraId="12D89AD1" w14:textId="77777777" w:rsidR="00D84DA2" w:rsidRPr="004D136B" w:rsidRDefault="00D84DA2" w:rsidP="00D84DA2">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 w:val="0"/>
                <w:bCs w:val="0"/>
                <w:color w:val="FFFFFF"/>
                <w:kern w:val="0"/>
                <w:szCs w:val="21"/>
              </w:rPr>
            </w:pPr>
            <w:r w:rsidRPr="004D136B">
              <w:rPr>
                <w:rFonts w:ascii="宋体" w:hAnsi="宋体" w:cs="宋体" w:hint="eastAsia"/>
                <w:color w:val="FFFFFF"/>
                <w:kern w:val="0"/>
                <w:szCs w:val="21"/>
              </w:rPr>
              <w:t>深造</w:t>
            </w:r>
            <w:r w:rsidRPr="004D136B">
              <w:rPr>
                <w:rFonts w:ascii="宋体" w:hAnsi="宋体" w:cs="宋体" w:hint="eastAsia"/>
                <w:kern w:val="0"/>
                <w:szCs w:val="21"/>
              </w:rPr>
              <w:t>人数</w:t>
            </w:r>
          </w:p>
        </w:tc>
        <w:tc>
          <w:tcPr>
            <w:tcW w:w="2517" w:type="dxa"/>
            <w:gridSpan w:val="2"/>
            <w:tcBorders>
              <w:top w:val="none" w:sz="0" w:space="0" w:color="auto"/>
              <w:left w:val="none" w:sz="0" w:space="0" w:color="auto"/>
              <w:bottom w:val="none" w:sz="0" w:space="0" w:color="auto"/>
              <w:right w:val="none" w:sz="0" w:space="0" w:color="auto"/>
            </w:tcBorders>
            <w:vAlign w:val="center"/>
            <w:hideMark/>
          </w:tcPr>
          <w:p w14:paraId="1AB809E9" w14:textId="77777777" w:rsidR="00D84DA2" w:rsidRPr="004D136B" w:rsidRDefault="00D84DA2" w:rsidP="00D84DA2">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color w:val="FFFFFF"/>
                <w:kern w:val="0"/>
                <w:szCs w:val="21"/>
              </w:rPr>
            </w:pPr>
            <w:r w:rsidRPr="004D136B">
              <w:rPr>
                <w:rFonts w:ascii="宋体" w:hAnsi="宋体" w:cs="宋体" w:hint="eastAsia"/>
                <w:color w:val="FFFFFF"/>
                <w:kern w:val="0"/>
                <w:szCs w:val="21"/>
              </w:rPr>
              <w:t>国内升学</w:t>
            </w:r>
          </w:p>
        </w:tc>
        <w:tc>
          <w:tcPr>
            <w:tcW w:w="2551" w:type="dxa"/>
            <w:gridSpan w:val="2"/>
            <w:tcBorders>
              <w:top w:val="none" w:sz="0" w:space="0" w:color="auto"/>
              <w:left w:val="none" w:sz="0" w:space="0" w:color="auto"/>
              <w:bottom w:val="none" w:sz="0" w:space="0" w:color="auto"/>
              <w:right w:val="none" w:sz="0" w:space="0" w:color="auto"/>
            </w:tcBorders>
            <w:noWrap/>
            <w:vAlign w:val="center"/>
            <w:hideMark/>
          </w:tcPr>
          <w:p w14:paraId="2160FC26" w14:textId="77777777" w:rsidR="00D84DA2" w:rsidRPr="004D136B" w:rsidRDefault="00D84DA2" w:rsidP="00D84DA2">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出国（境）</w:t>
            </w:r>
          </w:p>
        </w:tc>
      </w:tr>
      <w:tr w:rsidR="00D84DA2" w:rsidRPr="004D136B" w14:paraId="2EB575A7" w14:textId="77777777" w:rsidTr="00E55159">
        <w:trPr>
          <w:cnfStyle w:val="100000000000" w:firstRow="1" w:lastRow="0" w:firstColumn="0" w:lastColumn="0" w:oddVBand="0" w:evenVBand="0" w:oddHBand="0" w:evenHBand="0" w:firstRowFirstColumn="0" w:firstRowLastColumn="0" w:lastRowFirstColumn="0" w:lastRowLastColumn="0"/>
          <w:trHeight w:hRule="exact" w:val="454"/>
          <w:tblHeader/>
        </w:trPr>
        <w:tc>
          <w:tcPr>
            <w:cnfStyle w:val="001000000000" w:firstRow="0" w:lastRow="0" w:firstColumn="1" w:lastColumn="0" w:oddVBand="0" w:evenVBand="0" w:oddHBand="0" w:evenHBand="0" w:firstRowFirstColumn="0" w:firstRowLastColumn="0" w:lastRowFirstColumn="0" w:lastRowLastColumn="0"/>
            <w:tcW w:w="2435" w:type="dxa"/>
            <w:vMerge/>
            <w:tcBorders>
              <w:top w:val="none" w:sz="0" w:space="0" w:color="auto"/>
              <w:left w:val="none" w:sz="0" w:space="0" w:color="auto"/>
              <w:bottom w:val="none" w:sz="0" w:space="0" w:color="auto"/>
              <w:right w:val="none" w:sz="0" w:space="0" w:color="auto"/>
            </w:tcBorders>
            <w:vAlign w:val="center"/>
            <w:hideMark/>
          </w:tcPr>
          <w:p w14:paraId="0193EAB3" w14:textId="77777777" w:rsidR="00D84DA2" w:rsidRPr="004D136B" w:rsidRDefault="00D84DA2" w:rsidP="00D84DA2">
            <w:pPr>
              <w:widowControl/>
              <w:jc w:val="left"/>
              <w:rPr>
                <w:rFonts w:ascii="宋体" w:hAnsi="宋体" w:cs="宋体"/>
                <w:color w:val="FFFFFF"/>
                <w:kern w:val="0"/>
                <w:szCs w:val="21"/>
              </w:rPr>
            </w:pPr>
          </w:p>
        </w:tc>
        <w:tc>
          <w:tcPr>
            <w:tcW w:w="1139" w:type="dxa"/>
            <w:vMerge/>
            <w:tcBorders>
              <w:top w:val="none" w:sz="0" w:space="0" w:color="auto"/>
              <w:left w:val="none" w:sz="0" w:space="0" w:color="auto"/>
              <w:bottom w:val="none" w:sz="0" w:space="0" w:color="auto"/>
              <w:right w:val="none" w:sz="0" w:space="0" w:color="auto"/>
            </w:tcBorders>
            <w:vAlign w:val="center"/>
            <w:hideMark/>
          </w:tcPr>
          <w:p w14:paraId="229F86EF" w14:textId="77777777" w:rsidR="00D84DA2" w:rsidRPr="004D136B" w:rsidRDefault="00D84DA2" w:rsidP="00D84DA2">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 w:val="0"/>
                <w:bCs w:val="0"/>
                <w:kern w:val="0"/>
                <w:szCs w:val="21"/>
              </w:rPr>
            </w:pPr>
          </w:p>
        </w:tc>
        <w:tc>
          <w:tcPr>
            <w:tcW w:w="1241" w:type="dxa"/>
            <w:tcBorders>
              <w:top w:val="none" w:sz="0" w:space="0" w:color="auto"/>
              <w:left w:val="none" w:sz="0" w:space="0" w:color="auto"/>
              <w:bottom w:val="none" w:sz="0" w:space="0" w:color="auto"/>
              <w:right w:val="none" w:sz="0" w:space="0" w:color="auto"/>
            </w:tcBorders>
            <w:vAlign w:val="center"/>
            <w:hideMark/>
          </w:tcPr>
          <w:p w14:paraId="5D083140" w14:textId="77777777" w:rsidR="00D84DA2" w:rsidRPr="004D136B" w:rsidRDefault="00D84DA2" w:rsidP="00D84DA2">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Cs w:val="0"/>
                <w:kern w:val="0"/>
                <w:szCs w:val="21"/>
              </w:rPr>
            </w:pPr>
            <w:r w:rsidRPr="004D136B">
              <w:rPr>
                <w:rFonts w:ascii="宋体" w:hAnsi="宋体" w:cs="宋体" w:hint="eastAsia"/>
                <w:bCs w:val="0"/>
                <w:kern w:val="0"/>
                <w:szCs w:val="21"/>
              </w:rPr>
              <w:t>人数</w:t>
            </w:r>
          </w:p>
        </w:tc>
        <w:tc>
          <w:tcPr>
            <w:tcW w:w="1276" w:type="dxa"/>
            <w:tcBorders>
              <w:top w:val="none" w:sz="0" w:space="0" w:color="auto"/>
              <w:left w:val="none" w:sz="0" w:space="0" w:color="auto"/>
              <w:bottom w:val="none" w:sz="0" w:space="0" w:color="auto"/>
              <w:right w:val="none" w:sz="0" w:space="0" w:color="auto"/>
            </w:tcBorders>
            <w:vAlign w:val="center"/>
            <w:hideMark/>
          </w:tcPr>
          <w:p w14:paraId="1E5652F5" w14:textId="56A771E6" w:rsidR="00D84DA2" w:rsidRPr="004D136B" w:rsidRDefault="00676A25" w:rsidP="00D84DA2">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Cs w:val="0"/>
                <w:kern w:val="0"/>
                <w:szCs w:val="21"/>
              </w:rPr>
            </w:pPr>
            <w:r w:rsidRPr="004D136B">
              <w:rPr>
                <w:rFonts w:ascii="宋体" w:hAnsi="宋体" w:cs="宋体" w:hint="eastAsia"/>
                <w:bCs w:val="0"/>
                <w:kern w:val="0"/>
                <w:szCs w:val="21"/>
              </w:rPr>
              <w:t>%</w:t>
            </w:r>
          </w:p>
        </w:tc>
        <w:tc>
          <w:tcPr>
            <w:tcW w:w="1275" w:type="dxa"/>
            <w:tcBorders>
              <w:top w:val="none" w:sz="0" w:space="0" w:color="auto"/>
              <w:left w:val="none" w:sz="0" w:space="0" w:color="auto"/>
              <w:bottom w:val="none" w:sz="0" w:space="0" w:color="auto"/>
              <w:right w:val="none" w:sz="0" w:space="0" w:color="auto"/>
            </w:tcBorders>
            <w:vAlign w:val="center"/>
            <w:hideMark/>
          </w:tcPr>
          <w:p w14:paraId="70B955F8" w14:textId="77777777" w:rsidR="00D84DA2" w:rsidRPr="004D136B" w:rsidRDefault="00D84DA2" w:rsidP="00D84DA2">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Cs w:val="0"/>
                <w:kern w:val="0"/>
                <w:szCs w:val="21"/>
              </w:rPr>
            </w:pPr>
            <w:r w:rsidRPr="004D136B">
              <w:rPr>
                <w:rFonts w:ascii="宋体" w:hAnsi="宋体" w:cs="宋体" w:hint="eastAsia"/>
                <w:bCs w:val="0"/>
                <w:kern w:val="0"/>
                <w:szCs w:val="21"/>
              </w:rPr>
              <w:t>人数</w:t>
            </w:r>
          </w:p>
        </w:tc>
        <w:tc>
          <w:tcPr>
            <w:tcW w:w="1276" w:type="dxa"/>
            <w:tcBorders>
              <w:top w:val="none" w:sz="0" w:space="0" w:color="auto"/>
              <w:left w:val="none" w:sz="0" w:space="0" w:color="auto"/>
              <w:bottom w:val="none" w:sz="0" w:space="0" w:color="auto"/>
              <w:right w:val="none" w:sz="0" w:space="0" w:color="auto"/>
            </w:tcBorders>
            <w:vAlign w:val="center"/>
            <w:hideMark/>
          </w:tcPr>
          <w:p w14:paraId="11240A8D" w14:textId="58D9CF44" w:rsidR="00D84DA2" w:rsidRPr="004D136B" w:rsidRDefault="00676A25" w:rsidP="00D84DA2">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Cs w:val="0"/>
                <w:kern w:val="0"/>
                <w:szCs w:val="21"/>
              </w:rPr>
            </w:pPr>
            <w:r w:rsidRPr="004D136B">
              <w:rPr>
                <w:rFonts w:ascii="宋体" w:hAnsi="宋体" w:cs="宋体" w:hint="eastAsia"/>
                <w:bCs w:val="0"/>
                <w:kern w:val="0"/>
                <w:szCs w:val="21"/>
              </w:rPr>
              <w:t>%</w:t>
            </w:r>
          </w:p>
        </w:tc>
      </w:tr>
      <w:tr w:rsidR="00DF6DF0" w:rsidRPr="004D136B" w14:paraId="0C14BBC6" w14:textId="77777777" w:rsidTr="00E55159">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026F4484" w14:textId="3A710B11"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财经商贸大类</w:t>
            </w:r>
          </w:p>
        </w:tc>
        <w:tc>
          <w:tcPr>
            <w:tcW w:w="1139" w:type="dxa"/>
            <w:vAlign w:val="center"/>
            <w:hideMark/>
          </w:tcPr>
          <w:p w14:paraId="01A41BF4" w14:textId="4639D5A9"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569</w:t>
            </w:r>
          </w:p>
        </w:tc>
        <w:tc>
          <w:tcPr>
            <w:tcW w:w="1241" w:type="dxa"/>
            <w:noWrap/>
            <w:vAlign w:val="center"/>
            <w:hideMark/>
          </w:tcPr>
          <w:p w14:paraId="0FD10243" w14:textId="6117FED1"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486</w:t>
            </w:r>
          </w:p>
        </w:tc>
        <w:tc>
          <w:tcPr>
            <w:tcW w:w="1276" w:type="dxa"/>
            <w:noWrap/>
            <w:vAlign w:val="center"/>
            <w:hideMark/>
          </w:tcPr>
          <w:p w14:paraId="60508BAA" w14:textId="75DE565D"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10</w:t>
            </w:r>
            <w:r w:rsidR="00682946" w:rsidRPr="004D136B">
              <w:rPr>
                <w:rFonts w:ascii="宋体" w:hAnsi="宋体"/>
                <w:color w:val="000000"/>
                <w:szCs w:val="21"/>
              </w:rPr>
              <w:t>.00</w:t>
            </w:r>
          </w:p>
        </w:tc>
        <w:tc>
          <w:tcPr>
            <w:tcW w:w="1275" w:type="dxa"/>
            <w:noWrap/>
            <w:vAlign w:val="center"/>
            <w:hideMark/>
          </w:tcPr>
          <w:p w14:paraId="0D0AE2D7" w14:textId="171E78F8"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83</w:t>
            </w:r>
          </w:p>
        </w:tc>
        <w:tc>
          <w:tcPr>
            <w:tcW w:w="1276" w:type="dxa"/>
            <w:noWrap/>
            <w:vAlign w:val="center"/>
            <w:hideMark/>
          </w:tcPr>
          <w:p w14:paraId="75AD153D" w14:textId="0F64614B"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1.71</w:t>
            </w:r>
          </w:p>
        </w:tc>
      </w:tr>
      <w:tr w:rsidR="00DF6DF0" w:rsidRPr="004D136B" w14:paraId="474A5B08" w14:textId="77777777" w:rsidTr="00E55159">
        <w:trPr>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12746317" w14:textId="1271B22A"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电子信息大类</w:t>
            </w:r>
          </w:p>
        </w:tc>
        <w:tc>
          <w:tcPr>
            <w:tcW w:w="1139" w:type="dxa"/>
            <w:vAlign w:val="center"/>
            <w:hideMark/>
          </w:tcPr>
          <w:p w14:paraId="160A19C3" w14:textId="7E0193FD"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323</w:t>
            </w:r>
          </w:p>
        </w:tc>
        <w:tc>
          <w:tcPr>
            <w:tcW w:w="1241" w:type="dxa"/>
            <w:vAlign w:val="center"/>
            <w:hideMark/>
          </w:tcPr>
          <w:p w14:paraId="1C8B0E5B" w14:textId="5162F375"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296</w:t>
            </w:r>
          </w:p>
        </w:tc>
        <w:tc>
          <w:tcPr>
            <w:tcW w:w="1276" w:type="dxa"/>
            <w:noWrap/>
            <w:vAlign w:val="center"/>
            <w:hideMark/>
          </w:tcPr>
          <w:p w14:paraId="1DB27B99" w14:textId="380C8F0C"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10.71</w:t>
            </w:r>
          </w:p>
        </w:tc>
        <w:tc>
          <w:tcPr>
            <w:tcW w:w="1275" w:type="dxa"/>
            <w:noWrap/>
            <w:vAlign w:val="center"/>
            <w:hideMark/>
          </w:tcPr>
          <w:p w14:paraId="633C5B72" w14:textId="144EED24"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27</w:t>
            </w:r>
          </w:p>
        </w:tc>
        <w:tc>
          <w:tcPr>
            <w:tcW w:w="1276" w:type="dxa"/>
            <w:noWrap/>
            <w:vAlign w:val="center"/>
            <w:hideMark/>
          </w:tcPr>
          <w:p w14:paraId="1D8D0D77" w14:textId="2DA85E8E"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0.98</w:t>
            </w:r>
          </w:p>
        </w:tc>
      </w:tr>
      <w:tr w:rsidR="00DF6DF0" w:rsidRPr="004D136B" w14:paraId="0F80BC44" w14:textId="77777777" w:rsidTr="00E55159">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0A9322B8" w14:textId="500F519F"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教育与体育大类</w:t>
            </w:r>
          </w:p>
        </w:tc>
        <w:tc>
          <w:tcPr>
            <w:tcW w:w="1139" w:type="dxa"/>
            <w:vAlign w:val="center"/>
            <w:hideMark/>
          </w:tcPr>
          <w:p w14:paraId="49A79408" w14:textId="059059BF"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274</w:t>
            </w:r>
          </w:p>
        </w:tc>
        <w:tc>
          <w:tcPr>
            <w:tcW w:w="1241" w:type="dxa"/>
            <w:noWrap/>
            <w:vAlign w:val="center"/>
            <w:hideMark/>
          </w:tcPr>
          <w:p w14:paraId="3CE6D0AC" w14:textId="736A4F51"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234</w:t>
            </w:r>
          </w:p>
        </w:tc>
        <w:tc>
          <w:tcPr>
            <w:tcW w:w="1276" w:type="dxa"/>
            <w:noWrap/>
            <w:vAlign w:val="center"/>
            <w:hideMark/>
          </w:tcPr>
          <w:p w14:paraId="7DE0212F" w14:textId="365B5D3E"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8.84</w:t>
            </w:r>
          </w:p>
        </w:tc>
        <w:tc>
          <w:tcPr>
            <w:tcW w:w="1275" w:type="dxa"/>
            <w:noWrap/>
            <w:vAlign w:val="center"/>
            <w:hideMark/>
          </w:tcPr>
          <w:p w14:paraId="1A660BF3" w14:textId="3D509813"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40</w:t>
            </w:r>
          </w:p>
        </w:tc>
        <w:tc>
          <w:tcPr>
            <w:tcW w:w="1276" w:type="dxa"/>
            <w:noWrap/>
            <w:vAlign w:val="center"/>
            <w:hideMark/>
          </w:tcPr>
          <w:p w14:paraId="57E53720" w14:textId="4E69C7FC"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1.51</w:t>
            </w:r>
          </w:p>
        </w:tc>
      </w:tr>
      <w:tr w:rsidR="00DF6DF0" w:rsidRPr="004D136B" w14:paraId="6339AAA3" w14:textId="77777777" w:rsidTr="00E55159">
        <w:trPr>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58C336EC" w14:textId="1FC82688"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装备制造大类</w:t>
            </w:r>
          </w:p>
        </w:tc>
        <w:tc>
          <w:tcPr>
            <w:tcW w:w="1139" w:type="dxa"/>
            <w:vAlign w:val="center"/>
            <w:hideMark/>
          </w:tcPr>
          <w:p w14:paraId="541EDABE" w14:textId="7161A9A4"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254</w:t>
            </w:r>
          </w:p>
        </w:tc>
        <w:tc>
          <w:tcPr>
            <w:tcW w:w="1241" w:type="dxa"/>
            <w:noWrap/>
            <w:vAlign w:val="center"/>
            <w:hideMark/>
          </w:tcPr>
          <w:p w14:paraId="3EBA9127" w14:textId="41668A5E"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249</w:t>
            </w:r>
          </w:p>
        </w:tc>
        <w:tc>
          <w:tcPr>
            <w:tcW w:w="1276" w:type="dxa"/>
            <w:noWrap/>
            <w:vAlign w:val="center"/>
            <w:hideMark/>
          </w:tcPr>
          <w:p w14:paraId="165F4EC0" w14:textId="764D0EEA"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12.59</w:t>
            </w:r>
          </w:p>
        </w:tc>
        <w:tc>
          <w:tcPr>
            <w:tcW w:w="1275" w:type="dxa"/>
            <w:noWrap/>
            <w:vAlign w:val="center"/>
            <w:hideMark/>
          </w:tcPr>
          <w:p w14:paraId="615CDD76" w14:textId="5759E39B"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5</w:t>
            </w:r>
          </w:p>
        </w:tc>
        <w:tc>
          <w:tcPr>
            <w:tcW w:w="1276" w:type="dxa"/>
            <w:noWrap/>
            <w:vAlign w:val="center"/>
            <w:hideMark/>
          </w:tcPr>
          <w:p w14:paraId="42A8DD2C" w14:textId="221099D0"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0.25</w:t>
            </w:r>
          </w:p>
        </w:tc>
      </w:tr>
      <w:tr w:rsidR="00DF6DF0" w:rsidRPr="004D136B" w14:paraId="1BE02038" w14:textId="77777777" w:rsidTr="00E55159">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36541E42" w14:textId="28A1A0EE"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医药卫生大类</w:t>
            </w:r>
          </w:p>
        </w:tc>
        <w:tc>
          <w:tcPr>
            <w:tcW w:w="1139" w:type="dxa"/>
            <w:vAlign w:val="center"/>
            <w:hideMark/>
          </w:tcPr>
          <w:p w14:paraId="5419AB28" w14:textId="466011C9"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194</w:t>
            </w:r>
          </w:p>
        </w:tc>
        <w:tc>
          <w:tcPr>
            <w:tcW w:w="1241" w:type="dxa"/>
            <w:noWrap/>
            <w:vAlign w:val="center"/>
            <w:hideMark/>
          </w:tcPr>
          <w:p w14:paraId="77C80DEC" w14:textId="3993E393"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189</w:t>
            </w:r>
          </w:p>
        </w:tc>
        <w:tc>
          <w:tcPr>
            <w:tcW w:w="1276" w:type="dxa"/>
            <w:noWrap/>
            <w:vAlign w:val="center"/>
            <w:hideMark/>
          </w:tcPr>
          <w:p w14:paraId="50CB0241" w14:textId="64189CFD"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5.31</w:t>
            </w:r>
          </w:p>
        </w:tc>
        <w:tc>
          <w:tcPr>
            <w:tcW w:w="1275" w:type="dxa"/>
            <w:noWrap/>
            <w:vAlign w:val="center"/>
            <w:hideMark/>
          </w:tcPr>
          <w:p w14:paraId="17226AA2" w14:textId="2DBFD6C4"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5</w:t>
            </w:r>
          </w:p>
        </w:tc>
        <w:tc>
          <w:tcPr>
            <w:tcW w:w="1276" w:type="dxa"/>
            <w:noWrap/>
            <w:vAlign w:val="center"/>
            <w:hideMark/>
          </w:tcPr>
          <w:p w14:paraId="1E61755D" w14:textId="7284092B"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0.14</w:t>
            </w:r>
          </w:p>
        </w:tc>
      </w:tr>
      <w:tr w:rsidR="00DF6DF0" w:rsidRPr="004D136B" w14:paraId="4EF180FC" w14:textId="77777777" w:rsidTr="00E55159">
        <w:trPr>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0040B700" w14:textId="6D7B239B"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旅游大类</w:t>
            </w:r>
          </w:p>
        </w:tc>
        <w:tc>
          <w:tcPr>
            <w:tcW w:w="1139" w:type="dxa"/>
            <w:vAlign w:val="center"/>
            <w:hideMark/>
          </w:tcPr>
          <w:p w14:paraId="4DB92662" w14:textId="5231AE82"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173</w:t>
            </w:r>
          </w:p>
        </w:tc>
        <w:tc>
          <w:tcPr>
            <w:tcW w:w="1241" w:type="dxa"/>
            <w:noWrap/>
            <w:vAlign w:val="center"/>
            <w:hideMark/>
          </w:tcPr>
          <w:p w14:paraId="53025DF6" w14:textId="4B3CF8D7"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158</w:t>
            </w:r>
          </w:p>
        </w:tc>
        <w:tc>
          <w:tcPr>
            <w:tcW w:w="1276" w:type="dxa"/>
            <w:noWrap/>
            <w:vAlign w:val="center"/>
            <w:hideMark/>
          </w:tcPr>
          <w:p w14:paraId="1CDB7EDC" w14:textId="4715F138"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12.06</w:t>
            </w:r>
          </w:p>
        </w:tc>
        <w:tc>
          <w:tcPr>
            <w:tcW w:w="1275" w:type="dxa"/>
            <w:noWrap/>
            <w:vAlign w:val="center"/>
            <w:hideMark/>
          </w:tcPr>
          <w:p w14:paraId="2B9E8541" w14:textId="69F029B6"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15</w:t>
            </w:r>
          </w:p>
        </w:tc>
        <w:tc>
          <w:tcPr>
            <w:tcW w:w="1276" w:type="dxa"/>
            <w:noWrap/>
            <w:vAlign w:val="center"/>
            <w:hideMark/>
          </w:tcPr>
          <w:p w14:paraId="7B6AE574" w14:textId="039815A0"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1.15</w:t>
            </w:r>
          </w:p>
        </w:tc>
      </w:tr>
      <w:tr w:rsidR="00DF6DF0" w:rsidRPr="004D136B" w14:paraId="44626DC6" w14:textId="77777777" w:rsidTr="00E55159">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21EE287A" w14:textId="2B73599F"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公共管理与服务大类</w:t>
            </w:r>
          </w:p>
        </w:tc>
        <w:tc>
          <w:tcPr>
            <w:tcW w:w="1139" w:type="dxa"/>
            <w:vAlign w:val="center"/>
            <w:hideMark/>
          </w:tcPr>
          <w:p w14:paraId="48939D7F" w14:textId="15EC254F"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140</w:t>
            </w:r>
          </w:p>
        </w:tc>
        <w:tc>
          <w:tcPr>
            <w:tcW w:w="1241" w:type="dxa"/>
            <w:noWrap/>
            <w:vAlign w:val="center"/>
            <w:hideMark/>
          </w:tcPr>
          <w:p w14:paraId="620DEE6C" w14:textId="444FE6B0"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134</w:t>
            </w:r>
          </w:p>
        </w:tc>
        <w:tc>
          <w:tcPr>
            <w:tcW w:w="1276" w:type="dxa"/>
            <w:noWrap/>
            <w:vAlign w:val="center"/>
            <w:hideMark/>
          </w:tcPr>
          <w:p w14:paraId="4B80848B" w14:textId="06EAF221"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8.95</w:t>
            </w:r>
          </w:p>
        </w:tc>
        <w:tc>
          <w:tcPr>
            <w:tcW w:w="1275" w:type="dxa"/>
            <w:noWrap/>
            <w:vAlign w:val="center"/>
            <w:hideMark/>
          </w:tcPr>
          <w:p w14:paraId="1C69A423" w14:textId="005877B5"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6</w:t>
            </w:r>
          </w:p>
        </w:tc>
        <w:tc>
          <w:tcPr>
            <w:tcW w:w="1276" w:type="dxa"/>
            <w:noWrap/>
            <w:vAlign w:val="center"/>
            <w:hideMark/>
          </w:tcPr>
          <w:p w14:paraId="1BCA8BD0" w14:textId="4FC42660"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0.4</w:t>
            </w:r>
            <w:r w:rsidR="00682946" w:rsidRPr="004D136B">
              <w:rPr>
                <w:rFonts w:ascii="宋体" w:hAnsi="宋体"/>
                <w:color w:val="000000"/>
                <w:szCs w:val="21"/>
              </w:rPr>
              <w:t>0</w:t>
            </w:r>
          </w:p>
        </w:tc>
      </w:tr>
      <w:tr w:rsidR="00DF6DF0" w:rsidRPr="004D136B" w14:paraId="097B747D" w14:textId="77777777" w:rsidTr="00E55159">
        <w:trPr>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0F1A1C26" w14:textId="2FE7D2F5"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土木建筑大类</w:t>
            </w:r>
          </w:p>
        </w:tc>
        <w:tc>
          <w:tcPr>
            <w:tcW w:w="1139" w:type="dxa"/>
            <w:vAlign w:val="center"/>
            <w:hideMark/>
          </w:tcPr>
          <w:p w14:paraId="77B6A1C3" w14:textId="449190B3"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138</w:t>
            </w:r>
          </w:p>
        </w:tc>
        <w:tc>
          <w:tcPr>
            <w:tcW w:w="1241" w:type="dxa"/>
            <w:noWrap/>
            <w:vAlign w:val="center"/>
            <w:hideMark/>
          </w:tcPr>
          <w:p w14:paraId="3468AC61" w14:textId="17CB3891"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134</w:t>
            </w:r>
          </w:p>
        </w:tc>
        <w:tc>
          <w:tcPr>
            <w:tcW w:w="1276" w:type="dxa"/>
            <w:noWrap/>
            <w:vAlign w:val="center"/>
            <w:hideMark/>
          </w:tcPr>
          <w:p w14:paraId="2EA9C681" w14:textId="6DA4364D"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13</w:t>
            </w:r>
            <w:r w:rsidR="00682946" w:rsidRPr="004D136B">
              <w:rPr>
                <w:rFonts w:ascii="宋体" w:hAnsi="宋体"/>
                <w:color w:val="000000"/>
                <w:szCs w:val="21"/>
              </w:rPr>
              <w:t>.00</w:t>
            </w:r>
          </w:p>
        </w:tc>
        <w:tc>
          <w:tcPr>
            <w:tcW w:w="1275" w:type="dxa"/>
            <w:noWrap/>
            <w:vAlign w:val="center"/>
            <w:hideMark/>
          </w:tcPr>
          <w:p w14:paraId="4230FE5B" w14:textId="2370229F"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4</w:t>
            </w:r>
          </w:p>
        </w:tc>
        <w:tc>
          <w:tcPr>
            <w:tcW w:w="1276" w:type="dxa"/>
            <w:noWrap/>
            <w:vAlign w:val="center"/>
            <w:hideMark/>
          </w:tcPr>
          <w:p w14:paraId="6C9ACB70" w14:textId="620D3ED7"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0.39</w:t>
            </w:r>
          </w:p>
        </w:tc>
      </w:tr>
      <w:tr w:rsidR="00DF6DF0" w:rsidRPr="004D136B" w14:paraId="4525BC06" w14:textId="77777777" w:rsidTr="00E55159">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603088FE" w14:textId="34E23B4E"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交通运输大类</w:t>
            </w:r>
          </w:p>
        </w:tc>
        <w:tc>
          <w:tcPr>
            <w:tcW w:w="1139" w:type="dxa"/>
            <w:vAlign w:val="center"/>
            <w:hideMark/>
          </w:tcPr>
          <w:p w14:paraId="41047135" w14:textId="261C56DE"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137</w:t>
            </w:r>
          </w:p>
        </w:tc>
        <w:tc>
          <w:tcPr>
            <w:tcW w:w="1241" w:type="dxa"/>
            <w:noWrap/>
            <w:vAlign w:val="center"/>
            <w:hideMark/>
          </w:tcPr>
          <w:p w14:paraId="6277DE89" w14:textId="53FE057F"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133</w:t>
            </w:r>
          </w:p>
        </w:tc>
        <w:tc>
          <w:tcPr>
            <w:tcW w:w="1276" w:type="dxa"/>
            <w:noWrap/>
            <w:vAlign w:val="center"/>
            <w:hideMark/>
          </w:tcPr>
          <w:p w14:paraId="2BA11745" w14:textId="6A0A9E93"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5.56</w:t>
            </w:r>
          </w:p>
        </w:tc>
        <w:tc>
          <w:tcPr>
            <w:tcW w:w="1275" w:type="dxa"/>
            <w:noWrap/>
            <w:vAlign w:val="center"/>
            <w:hideMark/>
          </w:tcPr>
          <w:p w14:paraId="5E068250" w14:textId="21B349B6"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4</w:t>
            </w:r>
          </w:p>
        </w:tc>
        <w:tc>
          <w:tcPr>
            <w:tcW w:w="1276" w:type="dxa"/>
            <w:noWrap/>
            <w:vAlign w:val="center"/>
            <w:hideMark/>
          </w:tcPr>
          <w:p w14:paraId="3AC22582" w14:textId="34227E0B"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0.17</w:t>
            </w:r>
          </w:p>
        </w:tc>
      </w:tr>
      <w:tr w:rsidR="00DF6DF0" w:rsidRPr="004D136B" w14:paraId="2574281B" w14:textId="77777777" w:rsidTr="00E55159">
        <w:trPr>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53AB1D2D" w14:textId="7CB10811"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文化艺术大类</w:t>
            </w:r>
          </w:p>
        </w:tc>
        <w:tc>
          <w:tcPr>
            <w:tcW w:w="1139" w:type="dxa"/>
            <w:vAlign w:val="center"/>
            <w:hideMark/>
          </w:tcPr>
          <w:p w14:paraId="668B2FDF" w14:textId="52422A09"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134</w:t>
            </w:r>
          </w:p>
        </w:tc>
        <w:tc>
          <w:tcPr>
            <w:tcW w:w="1241" w:type="dxa"/>
            <w:noWrap/>
            <w:vAlign w:val="center"/>
            <w:hideMark/>
          </w:tcPr>
          <w:p w14:paraId="04B866C4" w14:textId="4E6A743C"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109</w:t>
            </w:r>
          </w:p>
        </w:tc>
        <w:tc>
          <w:tcPr>
            <w:tcW w:w="1276" w:type="dxa"/>
            <w:noWrap/>
            <w:vAlign w:val="center"/>
            <w:hideMark/>
          </w:tcPr>
          <w:p w14:paraId="314B1E22" w14:textId="63E71D04"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9.41</w:t>
            </w:r>
          </w:p>
        </w:tc>
        <w:tc>
          <w:tcPr>
            <w:tcW w:w="1275" w:type="dxa"/>
            <w:noWrap/>
            <w:vAlign w:val="center"/>
            <w:hideMark/>
          </w:tcPr>
          <w:p w14:paraId="29CFC948" w14:textId="251ED610"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25</w:t>
            </w:r>
          </w:p>
        </w:tc>
        <w:tc>
          <w:tcPr>
            <w:tcW w:w="1276" w:type="dxa"/>
            <w:noWrap/>
            <w:vAlign w:val="center"/>
            <w:hideMark/>
          </w:tcPr>
          <w:p w14:paraId="23699B36" w14:textId="42A30ADB"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2.16</w:t>
            </w:r>
          </w:p>
        </w:tc>
      </w:tr>
      <w:tr w:rsidR="00DF6DF0" w:rsidRPr="004D136B" w14:paraId="7C435A32" w14:textId="77777777" w:rsidTr="00E55159">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74336434" w14:textId="656F16C6"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lastRenderedPageBreak/>
              <w:t>公安与司法大类</w:t>
            </w:r>
          </w:p>
        </w:tc>
        <w:tc>
          <w:tcPr>
            <w:tcW w:w="1139" w:type="dxa"/>
            <w:vAlign w:val="center"/>
            <w:hideMark/>
          </w:tcPr>
          <w:p w14:paraId="72981B45" w14:textId="5B6387A4"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107</w:t>
            </w:r>
          </w:p>
        </w:tc>
        <w:tc>
          <w:tcPr>
            <w:tcW w:w="1241" w:type="dxa"/>
            <w:noWrap/>
            <w:vAlign w:val="center"/>
            <w:hideMark/>
          </w:tcPr>
          <w:p w14:paraId="505B13FC" w14:textId="7DA490A8"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103</w:t>
            </w:r>
          </w:p>
        </w:tc>
        <w:tc>
          <w:tcPr>
            <w:tcW w:w="1276" w:type="dxa"/>
            <w:noWrap/>
            <w:vAlign w:val="center"/>
            <w:hideMark/>
          </w:tcPr>
          <w:p w14:paraId="511A965E" w14:textId="364142E4"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11.56</w:t>
            </w:r>
          </w:p>
        </w:tc>
        <w:tc>
          <w:tcPr>
            <w:tcW w:w="1275" w:type="dxa"/>
            <w:noWrap/>
            <w:vAlign w:val="center"/>
            <w:hideMark/>
          </w:tcPr>
          <w:p w14:paraId="04077C9A" w14:textId="796DE770"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4</w:t>
            </w:r>
          </w:p>
        </w:tc>
        <w:tc>
          <w:tcPr>
            <w:tcW w:w="1276" w:type="dxa"/>
            <w:noWrap/>
            <w:vAlign w:val="center"/>
            <w:hideMark/>
          </w:tcPr>
          <w:p w14:paraId="2E43DB5D" w14:textId="3471EFF2"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0.45</w:t>
            </w:r>
          </w:p>
        </w:tc>
      </w:tr>
      <w:tr w:rsidR="00DF6DF0" w:rsidRPr="004D136B" w14:paraId="347F44D3" w14:textId="77777777" w:rsidTr="00E55159">
        <w:trPr>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3EE82115" w14:textId="609060CB"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农林牧渔大类</w:t>
            </w:r>
          </w:p>
        </w:tc>
        <w:tc>
          <w:tcPr>
            <w:tcW w:w="1139" w:type="dxa"/>
            <w:vAlign w:val="center"/>
            <w:hideMark/>
          </w:tcPr>
          <w:p w14:paraId="6A49F247" w14:textId="72CFA98F"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77</w:t>
            </w:r>
          </w:p>
        </w:tc>
        <w:tc>
          <w:tcPr>
            <w:tcW w:w="1241" w:type="dxa"/>
            <w:noWrap/>
            <w:vAlign w:val="center"/>
            <w:hideMark/>
          </w:tcPr>
          <w:p w14:paraId="31E06ADB" w14:textId="1F742870"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73</w:t>
            </w:r>
          </w:p>
        </w:tc>
        <w:tc>
          <w:tcPr>
            <w:tcW w:w="1276" w:type="dxa"/>
            <w:noWrap/>
            <w:vAlign w:val="center"/>
            <w:hideMark/>
          </w:tcPr>
          <w:p w14:paraId="09701DF7" w14:textId="20F5308B"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9.48</w:t>
            </w:r>
          </w:p>
        </w:tc>
        <w:tc>
          <w:tcPr>
            <w:tcW w:w="1275" w:type="dxa"/>
            <w:noWrap/>
            <w:vAlign w:val="center"/>
            <w:hideMark/>
          </w:tcPr>
          <w:p w14:paraId="2D3A4E5E" w14:textId="29311108"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4</w:t>
            </w:r>
          </w:p>
        </w:tc>
        <w:tc>
          <w:tcPr>
            <w:tcW w:w="1276" w:type="dxa"/>
            <w:noWrap/>
            <w:vAlign w:val="center"/>
            <w:hideMark/>
          </w:tcPr>
          <w:p w14:paraId="30DD4A7C" w14:textId="4170507A"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0.52</w:t>
            </w:r>
          </w:p>
        </w:tc>
      </w:tr>
      <w:tr w:rsidR="00DF6DF0" w:rsidRPr="004D136B" w14:paraId="0D486C9D" w14:textId="77777777" w:rsidTr="00E55159">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11801AF6" w14:textId="11F4D1D4"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新闻传播大类</w:t>
            </w:r>
          </w:p>
        </w:tc>
        <w:tc>
          <w:tcPr>
            <w:tcW w:w="1139" w:type="dxa"/>
            <w:vAlign w:val="center"/>
            <w:hideMark/>
          </w:tcPr>
          <w:p w14:paraId="7A970DB4" w14:textId="5920F584"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68</w:t>
            </w:r>
          </w:p>
        </w:tc>
        <w:tc>
          <w:tcPr>
            <w:tcW w:w="1241" w:type="dxa"/>
            <w:noWrap/>
            <w:vAlign w:val="center"/>
            <w:hideMark/>
          </w:tcPr>
          <w:p w14:paraId="0FF5B764" w14:textId="69AA0C09"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56</w:t>
            </w:r>
          </w:p>
        </w:tc>
        <w:tc>
          <w:tcPr>
            <w:tcW w:w="1276" w:type="dxa"/>
            <w:noWrap/>
            <w:vAlign w:val="center"/>
            <w:hideMark/>
          </w:tcPr>
          <w:p w14:paraId="60893AB0" w14:textId="033E936A"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11.43</w:t>
            </w:r>
          </w:p>
        </w:tc>
        <w:tc>
          <w:tcPr>
            <w:tcW w:w="1275" w:type="dxa"/>
            <w:noWrap/>
            <w:vAlign w:val="center"/>
            <w:hideMark/>
          </w:tcPr>
          <w:p w14:paraId="0B9D5718" w14:textId="1BCBBEB6"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12</w:t>
            </w:r>
          </w:p>
        </w:tc>
        <w:tc>
          <w:tcPr>
            <w:tcW w:w="1276" w:type="dxa"/>
            <w:noWrap/>
            <w:vAlign w:val="center"/>
            <w:hideMark/>
          </w:tcPr>
          <w:p w14:paraId="2E22EF70" w14:textId="68531696"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2.45</w:t>
            </w:r>
          </w:p>
        </w:tc>
      </w:tr>
      <w:tr w:rsidR="00DF6DF0" w:rsidRPr="004D136B" w14:paraId="4B5D18A1" w14:textId="77777777" w:rsidTr="00E55159">
        <w:trPr>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2E7B7D1B" w14:textId="633FB1C0"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食品药品与粮食大类</w:t>
            </w:r>
          </w:p>
        </w:tc>
        <w:tc>
          <w:tcPr>
            <w:tcW w:w="1139" w:type="dxa"/>
            <w:vAlign w:val="center"/>
            <w:hideMark/>
          </w:tcPr>
          <w:p w14:paraId="527B45E1" w14:textId="2CEC3C17"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64</w:t>
            </w:r>
          </w:p>
        </w:tc>
        <w:tc>
          <w:tcPr>
            <w:tcW w:w="1241" w:type="dxa"/>
            <w:noWrap/>
            <w:vAlign w:val="center"/>
            <w:hideMark/>
          </w:tcPr>
          <w:p w14:paraId="5E34B71B" w14:textId="4D9901A1"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63</w:t>
            </w:r>
          </w:p>
        </w:tc>
        <w:tc>
          <w:tcPr>
            <w:tcW w:w="1276" w:type="dxa"/>
            <w:noWrap/>
            <w:vAlign w:val="center"/>
            <w:hideMark/>
          </w:tcPr>
          <w:p w14:paraId="27617601" w14:textId="15918E0E"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19.38</w:t>
            </w:r>
          </w:p>
        </w:tc>
        <w:tc>
          <w:tcPr>
            <w:tcW w:w="1275" w:type="dxa"/>
            <w:noWrap/>
            <w:vAlign w:val="center"/>
            <w:hideMark/>
          </w:tcPr>
          <w:p w14:paraId="60F8CD1E" w14:textId="78FA5635"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w:t>
            </w:r>
          </w:p>
        </w:tc>
        <w:tc>
          <w:tcPr>
            <w:tcW w:w="1276" w:type="dxa"/>
            <w:noWrap/>
            <w:vAlign w:val="center"/>
            <w:hideMark/>
          </w:tcPr>
          <w:p w14:paraId="43E1E00D" w14:textId="06298637"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0.31</w:t>
            </w:r>
          </w:p>
        </w:tc>
      </w:tr>
      <w:tr w:rsidR="00DF6DF0" w:rsidRPr="004D136B" w14:paraId="230B97AD" w14:textId="77777777" w:rsidTr="00E55159">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4D86C462" w14:textId="08949FD3"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资源环境与安全大类</w:t>
            </w:r>
          </w:p>
        </w:tc>
        <w:tc>
          <w:tcPr>
            <w:tcW w:w="1139" w:type="dxa"/>
            <w:vAlign w:val="center"/>
            <w:hideMark/>
          </w:tcPr>
          <w:p w14:paraId="4628D305" w14:textId="2323F5E9"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56</w:t>
            </w:r>
          </w:p>
        </w:tc>
        <w:tc>
          <w:tcPr>
            <w:tcW w:w="1241" w:type="dxa"/>
            <w:noWrap/>
            <w:vAlign w:val="center"/>
            <w:hideMark/>
          </w:tcPr>
          <w:p w14:paraId="2734447B" w14:textId="7BD9EF53"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54</w:t>
            </w:r>
          </w:p>
        </w:tc>
        <w:tc>
          <w:tcPr>
            <w:tcW w:w="1276" w:type="dxa"/>
            <w:noWrap/>
            <w:vAlign w:val="center"/>
            <w:hideMark/>
          </w:tcPr>
          <w:p w14:paraId="1B33D81C" w14:textId="2F903FE9"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14.84</w:t>
            </w:r>
          </w:p>
        </w:tc>
        <w:tc>
          <w:tcPr>
            <w:tcW w:w="1275" w:type="dxa"/>
            <w:noWrap/>
            <w:vAlign w:val="center"/>
            <w:hideMark/>
          </w:tcPr>
          <w:p w14:paraId="2EF67135" w14:textId="663FC0CB"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w:t>
            </w:r>
          </w:p>
        </w:tc>
        <w:tc>
          <w:tcPr>
            <w:tcW w:w="1276" w:type="dxa"/>
            <w:noWrap/>
            <w:vAlign w:val="center"/>
            <w:hideMark/>
          </w:tcPr>
          <w:p w14:paraId="3F61B939" w14:textId="7F6B5736"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0.55</w:t>
            </w:r>
          </w:p>
        </w:tc>
      </w:tr>
      <w:tr w:rsidR="00DF6DF0" w:rsidRPr="004D136B" w14:paraId="2F0A6704" w14:textId="77777777" w:rsidTr="00E55159">
        <w:trPr>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0EC684C5" w14:textId="4706F0EF"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生物与化工大类</w:t>
            </w:r>
          </w:p>
        </w:tc>
        <w:tc>
          <w:tcPr>
            <w:tcW w:w="1139" w:type="dxa"/>
            <w:vAlign w:val="center"/>
            <w:hideMark/>
          </w:tcPr>
          <w:p w14:paraId="70E02087" w14:textId="2659B876"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12</w:t>
            </w:r>
          </w:p>
        </w:tc>
        <w:tc>
          <w:tcPr>
            <w:tcW w:w="1241" w:type="dxa"/>
            <w:noWrap/>
            <w:vAlign w:val="center"/>
            <w:hideMark/>
          </w:tcPr>
          <w:p w14:paraId="614CC643" w14:textId="1B82B66A"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9</w:t>
            </w:r>
          </w:p>
        </w:tc>
        <w:tc>
          <w:tcPr>
            <w:tcW w:w="1276" w:type="dxa"/>
            <w:noWrap/>
            <w:vAlign w:val="center"/>
            <w:hideMark/>
          </w:tcPr>
          <w:p w14:paraId="595EF5D8" w14:textId="1AC7ED26"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9.47</w:t>
            </w:r>
          </w:p>
        </w:tc>
        <w:tc>
          <w:tcPr>
            <w:tcW w:w="1275" w:type="dxa"/>
            <w:noWrap/>
            <w:vAlign w:val="center"/>
            <w:hideMark/>
          </w:tcPr>
          <w:p w14:paraId="2B0A42D3" w14:textId="1F0FB4D5"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3</w:t>
            </w:r>
          </w:p>
        </w:tc>
        <w:tc>
          <w:tcPr>
            <w:tcW w:w="1276" w:type="dxa"/>
            <w:noWrap/>
            <w:vAlign w:val="center"/>
            <w:hideMark/>
          </w:tcPr>
          <w:p w14:paraId="43B26CF2" w14:textId="64835C77"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3.16</w:t>
            </w:r>
          </w:p>
        </w:tc>
      </w:tr>
      <w:tr w:rsidR="00DF6DF0" w:rsidRPr="004D136B" w14:paraId="16D58880" w14:textId="77777777" w:rsidTr="00E55159">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3D1EDBE5" w14:textId="0E83249A"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水利大类</w:t>
            </w:r>
          </w:p>
        </w:tc>
        <w:tc>
          <w:tcPr>
            <w:tcW w:w="1139" w:type="dxa"/>
            <w:vAlign w:val="center"/>
            <w:hideMark/>
          </w:tcPr>
          <w:p w14:paraId="63E6B90E" w14:textId="585439DD"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5</w:t>
            </w:r>
          </w:p>
        </w:tc>
        <w:tc>
          <w:tcPr>
            <w:tcW w:w="1241" w:type="dxa"/>
            <w:noWrap/>
            <w:vAlign w:val="center"/>
            <w:hideMark/>
          </w:tcPr>
          <w:p w14:paraId="25563843" w14:textId="5E48C518"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3</w:t>
            </w:r>
          </w:p>
        </w:tc>
        <w:tc>
          <w:tcPr>
            <w:tcW w:w="1276" w:type="dxa"/>
            <w:noWrap/>
            <w:vAlign w:val="center"/>
            <w:hideMark/>
          </w:tcPr>
          <w:p w14:paraId="77B92493" w14:textId="20A34832"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2.68</w:t>
            </w:r>
          </w:p>
        </w:tc>
        <w:tc>
          <w:tcPr>
            <w:tcW w:w="1275" w:type="dxa"/>
            <w:noWrap/>
            <w:vAlign w:val="center"/>
            <w:hideMark/>
          </w:tcPr>
          <w:p w14:paraId="14BD0B20" w14:textId="578C7E2F"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w:t>
            </w:r>
          </w:p>
        </w:tc>
        <w:tc>
          <w:tcPr>
            <w:tcW w:w="1276" w:type="dxa"/>
            <w:noWrap/>
            <w:vAlign w:val="center"/>
            <w:hideMark/>
          </w:tcPr>
          <w:p w14:paraId="33607782" w14:textId="617C17CD"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1.79</w:t>
            </w:r>
          </w:p>
        </w:tc>
      </w:tr>
      <w:tr w:rsidR="00DF6DF0" w:rsidRPr="004D136B" w14:paraId="453B0492" w14:textId="77777777" w:rsidTr="00E55159">
        <w:trPr>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18E25AEA" w14:textId="461B1888"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能源动力与材料大类</w:t>
            </w:r>
          </w:p>
        </w:tc>
        <w:tc>
          <w:tcPr>
            <w:tcW w:w="1139" w:type="dxa"/>
            <w:vAlign w:val="center"/>
            <w:hideMark/>
          </w:tcPr>
          <w:p w14:paraId="3EC67044" w14:textId="57A6980B"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4</w:t>
            </w:r>
          </w:p>
        </w:tc>
        <w:tc>
          <w:tcPr>
            <w:tcW w:w="1241" w:type="dxa"/>
            <w:noWrap/>
            <w:vAlign w:val="center"/>
            <w:hideMark/>
          </w:tcPr>
          <w:p w14:paraId="5DCDAF74" w14:textId="4E6D1D1F"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4</w:t>
            </w:r>
          </w:p>
        </w:tc>
        <w:tc>
          <w:tcPr>
            <w:tcW w:w="1276" w:type="dxa"/>
            <w:noWrap/>
            <w:vAlign w:val="center"/>
            <w:hideMark/>
          </w:tcPr>
          <w:p w14:paraId="36D0CB4F" w14:textId="33011B33"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80</w:t>
            </w:r>
            <w:r w:rsidR="00682946" w:rsidRPr="004D136B">
              <w:rPr>
                <w:rFonts w:ascii="宋体" w:hAnsi="宋体"/>
                <w:color w:val="000000"/>
                <w:szCs w:val="21"/>
              </w:rPr>
              <w:t>.00</w:t>
            </w:r>
          </w:p>
        </w:tc>
        <w:tc>
          <w:tcPr>
            <w:tcW w:w="1275" w:type="dxa"/>
            <w:noWrap/>
            <w:vAlign w:val="center"/>
            <w:hideMark/>
          </w:tcPr>
          <w:p w14:paraId="03146B32" w14:textId="7FE0EB2F"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w:t>
            </w:r>
          </w:p>
        </w:tc>
        <w:tc>
          <w:tcPr>
            <w:tcW w:w="1276" w:type="dxa"/>
            <w:noWrap/>
            <w:vAlign w:val="center"/>
            <w:hideMark/>
          </w:tcPr>
          <w:p w14:paraId="41611A4E" w14:textId="4C7D43B3"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w:t>
            </w:r>
            <w:r w:rsidR="00682946" w:rsidRPr="004D136B">
              <w:rPr>
                <w:rFonts w:ascii="宋体" w:hAnsi="宋体"/>
                <w:color w:val="000000"/>
                <w:szCs w:val="21"/>
              </w:rPr>
              <w:t>.00</w:t>
            </w:r>
          </w:p>
        </w:tc>
      </w:tr>
      <w:tr w:rsidR="00DF6DF0" w:rsidRPr="004D136B" w14:paraId="77D6D6E6" w14:textId="77777777" w:rsidTr="00E55159">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2435" w:type="dxa"/>
            <w:vAlign w:val="center"/>
            <w:hideMark/>
          </w:tcPr>
          <w:p w14:paraId="042B248B" w14:textId="2F476EAF" w:rsidR="00DF6DF0" w:rsidRPr="004D136B" w:rsidRDefault="00DF6DF0" w:rsidP="00DF6DF0">
            <w:pPr>
              <w:widowControl/>
              <w:jc w:val="center"/>
              <w:rPr>
                <w:rFonts w:ascii="宋体" w:hAnsi="宋体" w:cs="宋体"/>
                <w:color w:val="000000"/>
                <w:kern w:val="0"/>
                <w:szCs w:val="21"/>
              </w:rPr>
            </w:pPr>
            <w:r w:rsidRPr="004D136B">
              <w:rPr>
                <w:rFonts w:ascii="宋体" w:hAnsi="宋体" w:hint="eastAsia"/>
                <w:bCs w:val="0"/>
                <w:color w:val="000000"/>
                <w:szCs w:val="21"/>
              </w:rPr>
              <w:t>轻工纺织大类</w:t>
            </w:r>
          </w:p>
        </w:tc>
        <w:tc>
          <w:tcPr>
            <w:tcW w:w="1139" w:type="dxa"/>
            <w:vAlign w:val="center"/>
            <w:hideMark/>
          </w:tcPr>
          <w:p w14:paraId="06259143" w14:textId="322CBC07"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3</w:t>
            </w:r>
          </w:p>
        </w:tc>
        <w:tc>
          <w:tcPr>
            <w:tcW w:w="1241" w:type="dxa"/>
            <w:noWrap/>
            <w:vAlign w:val="center"/>
            <w:hideMark/>
          </w:tcPr>
          <w:p w14:paraId="6A42639F" w14:textId="2B7D5636"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3</w:t>
            </w:r>
          </w:p>
        </w:tc>
        <w:tc>
          <w:tcPr>
            <w:tcW w:w="1276" w:type="dxa"/>
            <w:noWrap/>
            <w:vAlign w:val="center"/>
            <w:hideMark/>
          </w:tcPr>
          <w:p w14:paraId="0FF4B204" w14:textId="63FB55C8"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100</w:t>
            </w:r>
            <w:r w:rsidR="00682946" w:rsidRPr="004D136B">
              <w:rPr>
                <w:rFonts w:ascii="宋体" w:hAnsi="宋体"/>
                <w:color w:val="000000"/>
                <w:szCs w:val="21"/>
              </w:rPr>
              <w:t>.00</w:t>
            </w:r>
          </w:p>
        </w:tc>
        <w:tc>
          <w:tcPr>
            <w:tcW w:w="1275" w:type="dxa"/>
            <w:noWrap/>
            <w:vAlign w:val="center"/>
            <w:hideMark/>
          </w:tcPr>
          <w:p w14:paraId="395E0278" w14:textId="241E8434"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w:t>
            </w:r>
          </w:p>
        </w:tc>
        <w:tc>
          <w:tcPr>
            <w:tcW w:w="1276" w:type="dxa"/>
            <w:noWrap/>
            <w:vAlign w:val="center"/>
            <w:hideMark/>
          </w:tcPr>
          <w:p w14:paraId="66918637" w14:textId="7C9B1180"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0</w:t>
            </w:r>
            <w:r w:rsidR="00682946" w:rsidRPr="004D136B">
              <w:rPr>
                <w:rFonts w:ascii="宋体" w:hAnsi="宋体"/>
                <w:color w:val="000000"/>
                <w:szCs w:val="21"/>
              </w:rPr>
              <w:t>.00</w:t>
            </w:r>
          </w:p>
        </w:tc>
      </w:tr>
    </w:tbl>
    <w:p w14:paraId="7F59599F" w14:textId="77777777" w:rsidR="00B92B06" w:rsidRDefault="00B92B06" w:rsidP="008F1177">
      <w:pPr>
        <w:pStyle w:val="FL"/>
        <w:numPr>
          <w:ilvl w:val="0"/>
          <w:numId w:val="0"/>
        </w:numPr>
        <w:spacing w:before="312" w:after="156"/>
        <w:ind w:left="420"/>
        <w:rPr>
          <w:rFonts w:ascii="仿宋" w:eastAsia="仿宋" w:hAnsi="仿宋"/>
          <w:color w:val="C45911" w:themeColor="accent2" w:themeShade="BF"/>
          <w:sz w:val="24"/>
          <w:szCs w:val="24"/>
        </w:rPr>
      </w:pPr>
    </w:p>
    <w:p w14:paraId="4BFE56AC" w14:textId="55E69AE7" w:rsidR="00E4506F" w:rsidRPr="008F1177" w:rsidRDefault="008F1177" w:rsidP="008F1177">
      <w:pPr>
        <w:pStyle w:val="FL"/>
        <w:numPr>
          <w:ilvl w:val="0"/>
          <w:numId w:val="0"/>
        </w:numPr>
        <w:spacing w:before="312" w:after="156"/>
        <w:ind w:left="420"/>
        <w:rPr>
          <w:rFonts w:ascii="仿宋" w:eastAsia="仿宋" w:hAnsi="仿宋"/>
          <w:color w:val="C45911" w:themeColor="accent2" w:themeShade="BF"/>
          <w:sz w:val="24"/>
          <w:szCs w:val="24"/>
        </w:rPr>
      </w:pPr>
      <w:r w:rsidRPr="00EB6A86">
        <w:rPr>
          <w:rFonts w:ascii="仿宋" w:eastAsia="仿宋" w:hAnsi="仿宋" w:hint="eastAsia"/>
          <w:color w:val="C45911" w:themeColor="accent2" w:themeShade="BF"/>
          <w:sz w:val="24"/>
          <w:szCs w:val="24"/>
        </w:rPr>
        <w:t>表</w:t>
      </w:r>
      <w:r w:rsidR="00267C60">
        <w:rPr>
          <w:rFonts w:ascii="仿宋" w:eastAsia="仿宋" w:hAnsi="仿宋"/>
          <w:color w:val="C45911" w:themeColor="accent2" w:themeShade="BF"/>
          <w:sz w:val="24"/>
          <w:szCs w:val="24"/>
        </w:rPr>
        <w:t>2.12</w:t>
      </w:r>
      <w:r w:rsidRPr="00EB6A86">
        <w:rPr>
          <w:rFonts w:ascii="仿宋" w:eastAsia="仿宋" w:hAnsi="仿宋"/>
          <w:color w:val="C45911" w:themeColor="accent2" w:themeShade="BF"/>
          <w:sz w:val="24"/>
          <w:szCs w:val="24"/>
        </w:rPr>
        <w:t xml:space="preserve"> </w:t>
      </w:r>
      <w:r>
        <w:rPr>
          <w:rFonts w:ascii="仿宋" w:eastAsia="仿宋" w:hAnsi="仿宋"/>
          <w:color w:val="C45911" w:themeColor="accent2" w:themeShade="BF"/>
          <w:sz w:val="24"/>
          <w:szCs w:val="24"/>
        </w:rPr>
        <w:t>本科</w:t>
      </w:r>
      <w:r>
        <w:rPr>
          <w:rFonts w:ascii="仿宋" w:eastAsia="仿宋" w:hAnsi="仿宋" w:hint="eastAsia"/>
          <w:color w:val="C45911" w:themeColor="accent2" w:themeShade="BF"/>
          <w:sz w:val="24"/>
          <w:szCs w:val="24"/>
        </w:rPr>
        <w:t>及以上学历</w:t>
      </w:r>
      <w:r w:rsidRPr="00EB6A86">
        <w:rPr>
          <w:rFonts w:ascii="仿宋" w:eastAsia="仿宋" w:hAnsi="仿宋"/>
          <w:color w:val="C45911" w:themeColor="accent2" w:themeShade="BF"/>
          <w:sz w:val="24"/>
          <w:szCs w:val="24"/>
        </w:rPr>
        <w:t>毕业生</w:t>
      </w:r>
      <w:r>
        <w:rPr>
          <w:rFonts w:ascii="仿宋" w:eastAsia="仿宋" w:hAnsi="仿宋"/>
          <w:color w:val="C45911" w:themeColor="accent2" w:themeShade="BF"/>
          <w:sz w:val="24"/>
          <w:szCs w:val="24"/>
        </w:rPr>
        <w:t>分</w:t>
      </w:r>
      <w:r>
        <w:rPr>
          <w:rFonts w:ascii="仿宋" w:eastAsia="仿宋" w:hAnsi="仿宋" w:hint="eastAsia"/>
          <w:color w:val="C45911" w:themeColor="accent2" w:themeShade="BF"/>
          <w:sz w:val="24"/>
          <w:szCs w:val="24"/>
        </w:rPr>
        <w:t>学科</w:t>
      </w:r>
      <w:r>
        <w:rPr>
          <w:rFonts w:ascii="仿宋" w:eastAsia="仿宋" w:hAnsi="仿宋"/>
          <w:color w:val="C45911" w:themeColor="accent2" w:themeShade="BF"/>
          <w:sz w:val="24"/>
          <w:szCs w:val="24"/>
        </w:rPr>
        <w:t>门类</w:t>
      </w:r>
      <w:r w:rsidRPr="00EB6A86">
        <w:rPr>
          <w:rFonts w:ascii="仿宋" w:eastAsia="仿宋" w:hAnsi="仿宋" w:hint="eastAsia"/>
          <w:color w:val="C45911" w:themeColor="accent2" w:themeShade="BF"/>
          <w:sz w:val="24"/>
          <w:szCs w:val="24"/>
        </w:rPr>
        <w:t>升学出国</w:t>
      </w:r>
      <w:r w:rsidR="005A0E89">
        <w:rPr>
          <w:rFonts w:ascii="仿宋" w:eastAsia="仿宋" w:hAnsi="仿宋" w:hint="eastAsia"/>
          <w:color w:val="C45911" w:themeColor="accent2" w:themeShade="BF"/>
          <w:sz w:val="24"/>
          <w:szCs w:val="24"/>
        </w:rPr>
        <w:t>（境</w:t>
      </w:r>
      <w:r w:rsidR="005A0E89">
        <w:rPr>
          <w:rFonts w:ascii="仿宋" w:eastAsia="仿宋" w:hAnsi="仿宋"/>
          <w:color w:val="C45911" w:themeColor="accent2" w:themeShade="BF"/>
          <w:sz w:val="24"/>
          <w:szCs w:val="24"/>
        </w:rPr>
        <w:t>）</w:t>
      </w:r>
      <w:r w:rsidRPr="00EB6A86">
        <w:rPr>
          <w:rFonts w:ascii="仿宋" w:eastAsia="仿宋" w:hAnsi="仿宋" w:hint="eastAsia"/>
          <w:color w:val="C45911" w:themeColor="accent2" w:themeShade="BF"/>
          <w:sz w:val="24"/>
          <w:szCs w:val="24"/>
        </w:rPr>
        <w:t>情况</w:t>
      </w:r>
    </w:p>
    <w:tbl>
      <w:tblPr>
        <w:tblStyle w:val="4-11"/>
        <w:tblW w:w="5100" w:type="pct"/>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ook w:val="04A0" w:firstRow="1" w:lastRow="0" w:firstColumn="1" w:lastColumn="0" w:noHBand="0" w:noVBand="1"/>
      </w:tblPr>
      <w:tblGrid>
        <w:gridCol w:w="2057"/>
        <w:gridCol w:w="1406"/>
        <w:gridCol w:w="1127"/>
        <w:gridCol w:w="1548"/>
        <w:gridCol w:w="1266"/>
        <w:gridCol w:w="1160"/>
      </w:tblGrid>
      <w:tr w:rsidR="00932371" w:rsidRPr="004D136B" w14:paraId="5CD91287" w14:textId="77777777" w:rsidTr="00C030C1">
        <w:trPr>
          <w:cnfStyle w:val="100000000000" w:firstRow="1" w:lastRow="0" w:firstColumn="0" w:lastColumn="0" w:oddVBand="0" w:evenVBand="0" w:oddHBand="0"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201" w:type="pct"/>
            <w:vMerge w:val="restart"/>
            <w:tcBorders>
              <w:top w:val="none" w:sz="0" w:space="0" w:color="auto"/>
              <w:left w:val="none" w:sz="0" w:space="0" w:color="auto"/>
              <w:bottom w:val="none" w:sz="0" w:space="0" w:color="auto"/>
              <w:right w:val="none" w:sz="0" w:space="0" w:color="auto"/>
            </w:tcBorders>
            <w:vAlign w:val="center"/>
            <w:hideMark/>
          </w:tcPr>
          <w:p w14:paraId="774FF10D" w14:textId="77777777" w:rsidR="00932371" w:rsidRPr="004D136B" w:rsidRDefault="00932371" w:rsidP="007D7AF3">
            <w:pPr>
              <w:widowControl/>
              <w:jc w:val="center"/>
              <w:rPr>
                <w:rFonts w:ascii="宋体" w:hAnsi="宋体" w:cs="宋体"/>
                <w:color w:val="FFFFFF"/>
                <w:kern w:val="0"/>
                <w:szCs w:val="21"/>
              </w:rPr>
            </w:pPr>
            <w:r w:rsidRPr="004D136B">
              <w:rPr>
                <w:rFonts w:ascii="宋体" w:hAnsi="宋体" w:cs="宋体" w:hint="eastAsia"/>
                <w:color w:val="FFFFFF"/>
                <w:kern w:val="0"/>
                <w:szCs w:val="21"/>
              </w:rPr>
              <w:t>学科门类</w:t>
            </w:r>
          </w:p>
        </w:tc>
        <w:tc>
          <w:tcPr>
            <w:tcW w:w="821" w:type="pct"/>
            <w:vMerge w:val="restart"/>
            <w:tcBorders>
              <w:top w:val="none" w:sz="0" w:space="0" w:color="auto"/>
              <w:left w:val="none" w:sz="0" w:space="0" w:color="auto"/>
              <w:bottom w:val="none" w:sz="0" w:space="0" w:color="auto"/>
              <w:right w:val="none" w:sz="0" w:space="0" w:color="auto"/>
            </w:tcBorders>
            <w:vAlign w:val="center"/>
            <w:hideMark/>
          </w:tcPr>
          <w:p w14:paraId="2A5DCBB6" w14:textId="7D20F4B9" w:rsidR="00932371" w:rsidRPr="004D136B" w:rsidRDefault="00932371" w:rsidP="00267C60">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 w:val="0"/>
                <w:bCs w:val="0"/>
                <w:color w:val="FFFFFF"/>
                <w:kern w:val="0"/>
                <w:szCs w:val="21"/>
              </w:rPr>
            </w:pPr>
            <w:r w:rsidRPr="004D136B">
              <w:rPr>
                <w:rFonts w:ascii="宋体" w:hAnsi="宋体" w:cs="宋体" w:hint="eastAsia"/>
                <w:color w:val="FFFFFF"/>
                <w:kern w:val="0"/>
                <w:szCs w:val="21"/>
              </w:rPr>
              <w:t>深造</w:t>
            </w:r>
            <w:r w:rsidRPr="004D136B">
              <w:rPr>
                <w:rFonts w:ascii="宋体" w:hAnsi="宋体" w:cs="宋体" w:hint="eastAsia"/>
                <w:kern w:val="0"/>
                <w:szCs w:val="21"/>
              </w:rPr>
              <w:t>人数</w:t>
            </w:r>
          </w:p>
        </w:tc>
        <w:tc>
          <w:tcPr>
            <w:tcW w:w="1562" w:type="pct"/>
            <w:gridSpan w:val="2"/>
            <w:tcBorders>
              <w:top w:val="none" w:sz="0" w:space="0" w:color="auto"/>
              <w:left w:val="none" w:sz="0" w:space="0" w:color="auto"/>
              <w:bottom w:val="none" w:sz="0" w:space="0" w:color="auto"/>
              <w:right w:val="none" w:sz="0" w:space="0" w:color="auto"/>
            </w:tcBorders>
            <w:noWrap/>
            <w:vAlign w:val="center"/>
            <w:hideMark/>
          </w:tcPr>
          <w:p w14:paraId="6B5CBDE9" w14:textId="77777777" w:rsidR="00932371" w:rsidRPr="004D136B" w:rsidRDefault="00932371" w:rsidP="007D7AF3">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国内升学</w:t>
            </w:r>
          </w:p>
        </w:tc>
        <w:tc>
          <w:tcPr>
            <w:tcW w:w="1416" w:type="pct"/>
            <w:gridSpan w:val="2"/>
            <w:tcBorders>
              <w:top w:val="none" w:sz="0" w:space="0" w:color="auto"/>
              <w:left w:val="none" w:sz="0" w:space="0" w:color="auto"/>
              <w:bottom w:val="none" w:sz="0" w:space="0" w:color="auto"/>
              <w:right w:val="none" w:sz="0" w:space="0" w:color="auto"/>
            </w:tcBorders>
            <w:vAlign w:val="center"/>
          </w:tcPr>
          <w:p w14:paraId="5FEE87B5" w14:textId="77777777" w:rsidR="00932371" w:rsidRPr="004D136B" w:rsidRDefault="00932371" w:rsidP="007D7AF3">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4D136B">
              <w:rPr>
                <w:rFonts w:ascii="宋体" w:hAnsi="宋体" w:cs="宋体" w:hint="eastAsia"/>
                <w:kern w:val="0"/>
                <w:szCs w:val="21"/>
              </w:rPr>
              <w:t>出国（境）</w:t>
            </w:r>
          </w:p>
        </w:tc>
      </w:tr>
      <w:tr w:rsidR="00932371" w:rsidRPr="004D136B" w14:paraId="25DDF621" w14:textId="77777777" w:rsidTr="00C030C1">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201" w:type="pct"/>
            <w:vMerge/>
            <w:vAlign w:val="center"/>
            <w:hideMark/>
          </w:tcPr>
          <w:p w14:paraId="0EA8B4D7" w14:textId="77777777" w:rsidR="00932371" w:rsidRPr="004D136B" w:rsidRDefault="00932371" w:rsidP="007D7AF3">
            <w:pPr>
              <w:widowControl/>
              <w:jc w:val="left"/>
              <w:rPr>
                <w:rFonts w:ascii="宋体" w:hAnsi="宋体" w:cs="宋体"/>
                <w:color w:val="FFFFFF"/>
                <w:kern w:val="0"/>
                <w:szCs w:val="21"/>
              </w:rPr>
            </w:pPr>
          </w:p>
        </w:tc>
        <w:tc>
          <w:tcPr>
            <w:tcW w:w="821" w:type="pct"/>
            <w:vMerge/>
            <w:vAlign w:val="center"/>
            <w:hideMark/>
          </w:tcPr>
          <w:p w14:paraId="792E4FE1" w14:textId="77777777" w:rsidR="00932371" w:rsidRPr="004D136B" w:rsidRDefault="00932371" w:rsidP="007D7AF3">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b/>
                <w:bCs/>
                <w:color w:val="FFFFFF" w:themeColor="background1"/>
                <w:kern w:val="0"/>
                <w:szCs w:val="21"/>
              </w:rPr>
            </w:pPr>
          </w:p>
        </w:tc>
        <w:tc>
          <w:tcPr>
            <w:tcW w:w="658" w:type="pct"/>
            <w:shd w:val="clear" w:color="auto" w:fill="5B9BD5" w:themeFill="accent1"/>
            <w:noWrap/>
            <w:vAlign w:val="center"/>
            <w:hideMark/>
          </w:tcPr>
          <w:p w14:paraId="00BB584A" w14:textId="77777777" w:rsidR="00932371" w:rsidRPr="004D136B" w:rsidRDefault="00932371" w:rsidP="008F1177">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b/>
                <w:color w:val="FFFFFF" w:themeColor="background1"/>
                <w:kern w:val="0"/>
                <w:szCs w:val="21"/>
              </w:rPr>
            </w:pPr>
            <w:r w:rsidRPr="004D136B">
              <w:rPr>
                <w:rFonts w:ascii="宋体" w:hAnsi="宋体" w:cs="宋体" w:hint="eastAsia"/>
                <w:b/>
                <w:color w:val="FFFFFF" w:themeColor="background1"/>
                <w:kern w:val="0"/>
                <w:szCs w:val="21"/>
              </w:rPr>
              <w:t>人数</w:t>
            </w:r>
          </w:p>
        </w:tc>
        <w:tc>
          <w:tcPr>
            <w:tcW w:w="904" w:type="pct"/>
            <w:shd w:val="clear" w:color="auto" w:fill="5B9BD5" w:themeFill="accent1"/>
            <w:noWrap/>
            <w:vAlign w:val="center"/>
            <w:hideMark/>
          </w:tcPr>
          <w:p w14:paraId="2E36B193" w14:textId="2CFF33BE" w:rsidR="00932371" w:rsidRPr="004D136B" w:rsidRDefault="00676A25" w:rsidP="008F1177">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b/>
                <w:color w:val="FFFFFF" w:themeColor="background1"/>
                <w:kern w:val="0"/>
                <w:szCs w:val="21"/>
              </w:rPr>
            </w:pPr>
            <w:r w:rsidRPr="004D136B">
              <w:rPr>
                <w:rFonts w:ascii="宋体" w:hAnsi="宋体" w:cs="宋体" w:hint="eastAsia"/>
                <w:b/>
                <w:color w:val="FFFFFF" w:themeColor="background1"/>
                <w:kern w:val="0"/>
                <w:szCs w:val="21"/>
              </w:rPr>
              <w:t>%</w:t>
            </w:r>
          </w:p>
        </w:tc>
        <w:tc>
          <w:tcPr>
            <w:tcW w:w="739" w:type="pct"/>
            <w:shd w:val="clear" w:color="auto" w:fill="5B9BD5" w:themeFill="accent1"/>
            <w:noWrap/>
            <w:vAlign w:val="center"/>
            <w:hideMark/>
          </w:tcPr>
          <w:p w14:paraId="03473211" w14:textId="77777777" w:rsidR="00932371" w:rsidRPr="004D136B" w:rsidRDefault="00932371" w:rsidP="008F1177">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b/>
                <w:color w:val="FFFFFF" w:themeColor="background1"/>
                <w:kern w:val="0"/>
                <w:szCs w:val="21"/>
              </w:rPr>
            </w:pPr>
            <w:r w:rsidRPr="004D136B">
              <w:rPr>
                <w:rFonts w:ascii="宋体" w:hAnsi="宋体" w:cs="宋体" w:hint="eastAsia"/>
                <w:b/>
                <w:color w:val="FFFFFF" w:themeColor="background1"/>
                <w:kern w:val="0"/>
                <w:szCs w:val="21"/>
              </w:rPr>
              <w:t>人数</w:t>
            </w:r>
          </w:p>
        </w:tc>
        <w:tc>
          <w:tcPr>
            <w:tcW w:w="676" w:type="pct"/>
            <w:shd w:val="clear" w:color="auto" w:fill="5B9BD5" w:themeFill="accent1"/>
            <w:noWrap/>
            <w:vAlign w:val="center"/>
            <w:hideMark/>
          </w:tcPr>
          <w:p w14:paraId="5D58771A" w14:textId="61A6D1F3" w:rsidR="00932371" w:rsidRPr="004D136B" w:rsidRDefault="00676A25" w:rsidP="008F1177">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b/>
                <w:color w:val="FFFFFF" w:themeColor="background1"/>
                <w:kern w:val="0"/>
                <w:szCs w:val="21"/>
              </w:rPr>
            </w:pPr>
            <w:r w:rsidRPr="004D136B">
              <w:rPr>
                <w:rFonts w:ascii="宋体" w:hAnsi="宋体" w:cs="宋体" w:hint="eastAsia"/>
                <w:b/>
                <w:color w:val="FFFFFF" w:themeColor="background1"/>
                <w:kern w:val="0"/>
                <w:szCs w:val="21"/>
              </w:rPr>
              <w:t>%</w:t>
            </w:r>
          </w:p>
        </w:tc>
      </w:tr>
      <w:tr w:rsidR="00DF6DF0" w:rsidRPr="004D136B" w14:paraId="21544E81" w14:textId="77777777" w:rsidTr="00C030C1">
        <w:trPr>
          <w:trHeight w:hRule="exact" w:val="454"/>
        </w:trPr>
        <w:tc>
          <w:tcPr>
            <w:cnfStyle w:val="001000000000" w:firstRow="0" w:lastRow="0" w:firstColumn="1" w:lastColumn="0" w:oddVBand="0" w:evenVBand="0" w:oddHBand="0" w:evenHBand="0" w:firstRowFirstColumn="0" w:firstRowLastColumn="0" w:lastRowFirstColumn="0" w:lastRowLastColumn="0"/>
            <w:tcW w:w="1201" w:type="pct"/>
            <w:vAlign w:val="center"/>
            <w:hideMark/>
          </w:tcPr>
          <w:p w14:paraId="4F382255" w14:textId="091EA491" w:rsidR="00DF6DF0" w:rsidRPr="004D136B" w:rsidRDefault="00DF6DF0" w:rsidP="00DF6DF0">
            <w:pPr>
              <w:widowControl/>
              <w:jc w:val="center"/>
              <w:rPr>
                <w:rFonts w:ascii="宋体" w:hAnsi="宋体"/>
                <w:color w:val="000000"/>
                <w:kern w:val="0"/>
                <w:szCs w:val="21"/>
              </w:rPr>
            </w:pPr>
            <w:r w:rsidRPr="004D136B">
              <w:rPr>
                <w:rFonts w:ascii="宋体" w:hAnsi="宋体" w:hint="eastAsia"/>
                <w:bCs w:val="0"/>
                <w:color w:val="000000"/>
                <w:szCs w:val="21"/>
              </w:rPr>
              <w:t>工学</w:t>
            </w:r>
          </w:p>
        </w:tc>
        <w:tc>
          <w:tcPr>
            <w:tcW w:w="821" w:type="pct"/>
            <w:vAlign w:val="center"/>
            <w:hideMark/>
          </w:tcPr>
          <w:p w14:paraId="378A089F" w14:textId="37F1597F"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20867</w:t>
            </w:r>
          </w:p>
        </w:tc>
        <w:tc>
          <w:tcPr>
            <w:tcW w:w="658" w:type="pct"/>
            <w:noWrap/>
            <w:vAlign w:val="center"/>
            <w:hideMark/>
          </w:tcPr>
          <w:p w14:paraId="45798B43" w14:textId="2FEB8E53"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15606</w:t>
            </w:r>
          </w:p>
        </w:tc>
        <w:tc>
          <w:tcPr>
            <w:tcW w:w="904" w:type="pct"/>
            <w:noWrap/>
            <w:vAlign w:val="center"/>
            <w:hideMark/>
          </w:tcPr>
          <w:p w14:paraId="62E05876" w14:textId="2E6E2008"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23.84</w:t>
            </w:r>
          </w:p>
        </w:tc>
        <w:tc>
          <w:tcPr>
            <w:tcW w:w="739" w:type="pct"/>
            <w:noWrap/>
            <w:vAlign w:val="center"/>
            <w:hideMark/>
          </w:tcPr>
          <w:p w14:paraId="53AE9FE0" w14:textId="2698F345"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5261</w:t>
            </w:r>
          </w:p>
        </w:tc>
        <w:tc>
          <w:tcPr>
            <w:tcW w:w="676" w:type="pct"/>
            <w:noWrap/>
            <w:vAlign w:val="center"/>
            <w:hideMark/>
          </w:tcPr>
          <w:p w14:paraId="6D383BA0" w14:textId="654EC999"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8.04</w:t>
            </w:r>
          </w:p>
        </w:tc>
      </w:tr>
      <w:tr w:rsidR="00DF6DF0" w:rsidRPr="004D136B" w14:paraId="453E7731" w14:textId="77777777" w:rsidTr="00C030C1">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201" w:type="pct"/>
            <w:vAlign w:val="center"/>
            <w:hideMark/>
          </w:tcPr>
          <w:p w14:paraId="3A547B90" w14:textId="73209A51" w:rsidR="00DF6DF0" w:rsidRPr="004D136B" w:rsidRDefault="00DF6DF0" w:rsidP="00DF6DF0">
            <w:pPr>
              <w:widowControl/>
              <w:jc w:val="center"/>
              <w:rPr>
                <w:rFonts w:ascii="宋体" w:hAnsi="宋体"/>
                <w:color w:val="000000"/>
                <w:kern w:val="0"/>
                <w:szCs w:val="21"/>
              </w:rPr>
            </w:pPr>
            <w:r w:rsidRPr="004D136B">
              <w:rPr>
                <w:rFonts w:ascii="宋体" w:hAnsi="宋体" w:hint="eastAsia"/>
                <w:bCs w:val="0"/>
                <w:color w:val="000000"/>
                <w:szCs w:val="21"/>
              </w:rPr>
              <w:t>管理学</w:t>
            </w:r>
          </w:p>
        </w:tc>
        <w:tc>
          <w:tcPr>
            <w:tcW w:w="821" w:type="pct"/>
            <w:vAlign w:val="center"/>
            <w:hideMark/>
          </w:tcPr>
          <w:p w14:paraId="56150ED7" w14:textId="09D7DDD8" w:rsidR="00DF6DF0" w:rsidRPr="004D136B" w:rsidRDefault="00DF6DF0" w:rsidP="00DF6DF0">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color w:val="000000"/>
                <w:szCs w:val="21"/>
              </w:rPr>
              <w:t>6540</w:t>
            </w:r>
          </w:p>
        </w:tc>
        <w:tc>
          <w:tcPr>
            <w:tcW w:w="658" w:type="pct"/>
            <w:noWrap/>
            <w:vAlign w:val="center"/>
            <w:hideMark/>
          </w:tcPr>
          <w:p w14:paraId="00E72B8C" w14:textId="269C2903"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3341</w:t>
            </w:r>
          </w:p>
        </w:tc>
        <w:tc>
          <w:tcPr>
            <w:tcW w:w="904" w:type="pct"/>
            <w:noWrap/>
            <w:vAlign w:val="center"/>
            <w:hideMark/>
          </w:tcPr>
          <w:p w14:paraId="3F7E3A61" w14:textId="1568A019"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10.59</w:t>
            </w:r>
          </w:p>
        </w:tc>
        <w:tc>
          <w:tcPr>
            <w:tcW w:w="739" w:type="pct"/>
            <w:noWrap/>
            <w:vAlign w:val="center"/>
            <w:hideMark/>
          </w:tcPr>
          <w:p w14:paraId="68926EA2" w14:textId="51FEFF12"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3199</w:t>
            </w:r>
          </w:p>
        </w:tc>
        <w:tc>
          <w:tcPr>
            <w:tcW w:w="676" w:type="pct"/>
            <w:noWrap/>
            <w:vAlign w:val="center"/>
            <w:hideMark/>
          </w:tcPr>
          <w:p w14:paraId="54AB2886" w14:textId="26B9E31B"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10.14</w:t>
            </w:r>
          </w:p>
        </w:tc>
      </w:tr>
      <w:tr w:rsidR="00DF6DF0" w:rsidRPr="004D136B" w14:paraId="01B005A1" w14:textId="77777777" w:rsidTr="00C030C1">
        <w:trPr>
          <w:trHeight w:hRule="exact" w:val="454"/>
        </w:trPr>
        <w:tc>
          <w:tcPr>
            <w:cnfStyle w:val="001000000000" w:firstRow="0" w:lastRow="0" w:firstColumn="1" w:lastColumn="0" w:oddVBand="0" w:evenVBand="0" w:oddHBand="0" w:evenHBand="0" w:firstRowFirstColumn="0" w:firstRowLastColumn="0" w:lastRowFirstColumn="0" w:lastRowLastColumn="0"/>
            <w:tcW w:w="1201" w:type="pct"/>
            <w:vAlign w:val="center"/>
            <w:hideMark/>
          </w:tcPr>
          <w:p w14:paraId="086F7CD4" w14:textId="708CA39C" w:rsidR="00DF6DF0" w:rsidRPr="004D136B" w:rsidRDefault="00DF6DF0" w:rsidP="00DF6DF0">
            <w:pPr>
              <w:widowControl/>
              <w:jc w:val="center"/>
              <w:rPr>
                <w:rFonts w:ascii="宋体" w:hAnsi="宋体"/>
                <w:color w:val="000000"/>
                <w:kern w:val="0"/>
                <w:szCs w:val="21"/>
              </w:rPr>
            </w:pPr>
            <w:r w:rsidRPr="004D136B">
              <w:rPr>
                <w:rFonts w:ascii="宋体" w:hAnsi="宋体" w:hint="eastAsia"/>
                <w:bCs w:val="0"/>
                <w:color w:val="000000"/>
                <w:szCs w:val="21"/>
              </w:rPr>
              <w:t>理学</w:t>
            </w:r>
          </w:p>
        </w:tc>
        <w:tc>
          <w:tcPr>
            <w:tcW w:w="821" w:type="pct"/>
            <w:vAlign w:val="center"/>
            <w:hideMark/>
          </w:tcPr>
          <w:p w14:paraId="38148551" w14:textId="29158FFD" w:rsidR="00DF6DF0" w:rsidRPr="004D136B" w:rsidRDefault="00DF6DF0" w:rsidP="00DF6DF0">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color w:val="000000"/>
                <w:szCs w:val="21"/>
              </w:rPr>
              <w:t>6458</w:t>
            </w:r>
          </w:p>
        </w:tc>
        <w:tc>
          <w:tcPr>
            <w:tcW w:w="658" w:type="pct"/>
            <w:noWrap/>
            <w:vAlign w:val="center"/>
            <w:hideMark/>
          </w:tcPr>
          <w:p w14:paraId="064B4607" w14:textId="616068B1"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4065</w:t>
            </w:r>
          </w:p>
        </w:tc>
        <w:tc>
          <w:tcPr>
            <w:tcW w:w="904" w:type="pct"/>
            <w:noWrap/>
            <w:vAlign w:val="center"/>
            <w:hideMark/>
          </w:tcPr>
          <w:p w14:paraId="10CA269B" w14:textId="0A111F24"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17.28</w:t>
            </w:r>
          </w:p>
        </w:tc>
        <w:tc>
          <w:tcPr>
            <w:tcW w:w="739" w:type="pct"/>
            <w:noWrap/>
            <w:vAlign w:val="center"/>
            <w:hideMark/>
          </w:tcPr>
          <w:p w14:paraId="3637B44B" w14:textId="4E6233B2"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2393</w:t>
            </w:r>
          </w:p>
        </w:tc>
        <w:tc>
          <w:tcPr>
            <w:tcW w:w="676" w:type="pct"/>
            <w:noWrap/>
            <w:vAlign w:val="center"/>
            <w:hideMark/>
          </w:tcPr>
          <w:p w14:paraId="120C6CA1" w14:textId="6D99C59C"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10.17</w:t>
            </w:r>
          </w:p>
        </w:tc>
      </w:tr>
      <w:tr w:rsidR="00DF6DF0" w:rsidRPr="004D136B" w14:paraId="5C8A14C3" w14:textId="77777777" w:rsidTr="00C030C1">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201" w:type="pct"/>
            <w:vAlign w:val="center"/>
            <w:hideMark/>
          </w:tcPr>
          <w:p w14:paraId="58D49A40" w14:textId="6D088DBD" w:rsidR="00DF6DF0" w:rsidRPr="004D136B" w:rsidRDefault="00DF6DF0" w:rsidP="00DF6DF0">
            <w:pPr>
              <w:widowControl/>
              <w:jc w:val="center"/>
              <w:rPr>
                <w:rFonts w:ascii="宋体" w:hAnsi="宋体"/>
                <w:color w:val="000000"/>
                <w:kern w:val="0"/>
                <w:szCs w:val="21"/>
              </w:rPr>
            </w:pPr>
            <w:r w:rsidRPr="004D136B">
              <w:rPr>
                <w:rFonts w:ascii="宋体" w:hAnsi="宋体" w:hint="eastAsia"/>
                <w:bCs w:val="0"/>
                <w:color w:val="000000"/>
                <w:szCs w:val="21"/>
              </w:rPr>
              <w:t>文学</w:t>
            </w:r>
          </w:p>
        </w:tc>
        <w:tc>
          <w:tcPr>
            <w:tcW w:w="821" w:type="pct"/>
            <w:vAlign w:val="center"/>
            <w:hideMark/>
          </w:tcPr>
          <w:p w14:paraId="6F2E5BE5" w14:textId="3635BCC3" w:rsidR="00DF6DF0" w:rsidRPr="004D136B" w:rsidRDefault="00DF6DF0" w:rsidP="00DF6DF0">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color w:val="000000"/>
                <w:szCs w:val="21"/>
              </w:rPr>
              <w:t>4918</w:t>
            </w:r>
          </w:p>
        </w:tc>
        <w:tc>
          <w:tcPr>
            <w:tcW w:w="658" w:type="pct"/>
            <w:noWrap/>
            <w:vAlign w:val="center"/>
            <w:hideMark/>
          </w:tcPr>
          <w:p w14:paraId="60885E72" w14:textId="33EABAFE"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2315</w:t>
            </w:r>
          </w:p>
        </w:tc>
        <w:tc>
          <w:tcPr>
            <w:tcW w:w="904" w:type="pct"/>
            <w:noWrap/>
            <w:vAlign w:val="center"/>
            <w:hideMark/>
          </w:tcPr>
          <w:p w14:paraId="6A9C17CC" w14:textId="5F9F7991"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13.85</w:t>
            </w:r>
          </w:p>
        </w:tc>
        <w:tc>
          <w:tcPr>
            <w:tcW w:w="739" w:type="pct"/>
            <w:noWrap/>
            <w:vAlign w:val="center"/>
            <w:hideMark/>
          </w:tcPr>
          <w:p w14:paraId="0149EBE4" w14:textId="34B12AE5"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2603</w:t>
            </w:r>
          </w:p>
        </w:tc>
        <w:tc>
          <w:tcPr>
            <w:tcW w:w="676" w:type="pct"/>
            <w:noWrap/>
            <w:vAlign w:val="center"/>
            <w:hideMark/>
          </w:tcPr>
          <w:p w14:paraId="0BEB4A32" w14:textId="7CCB5C48"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15.58</w:t>
            </w:r>
          </w:p>
        </w:tc>
      </w:tr>
      <w:tr w:rsidR="00DF6DF0" w:rsidRPr="004D136B" w14:paraId="7A62E0DD" w14:textId="77777777" w:rsidTr="00C030C1">
        <w:trPr>
          <w:trHeight w:hRule="exact" w:val="454"/>
        </w:trPr>
        <w:tc>
          <w:tcPr>
            <w:cnfStyle w:val="001000000000" w:firstRow="0" w:lastRow="0" w:firstColumn="1" w:lastColumn="0" w:oddVBand="0" w:evenVBand="0" w:oddHBand="0" w:evenHBand="0" w:firstRowFirstColumn="0" w:firstRowLastColumn="0" w:lastRowFirstColumn="0" w:lastRowLastColumn="0"/>
            <w:tcW w:w="1201" w:type="pct"/>
            <w:vAlign w:val="center"/>
            <w:hideMark/>
          </w:tcPr>
          <w:p w14:paraId="384B75D0" w14:textId="3CD3BEDC" w:rsidR="00DF6DF0" w:rsidRPr="004D136B" w:rsidRDefault="00DF6DF0" w:rsidP="00DF6DF0">
            <w:pPr>
              <w:widowControl/>
              <w:jc w:val="center"/>
              <w:rPr>
                <w:rFonts w:ascii="宋体" w:hAnsi="宋体"/>
                <w:color w:val="000000"/>
                <w:kern w:val="0"/>
                <w:szCs w:val="21"/>
              </w:rPr>
            </w:pPr>
            <w:r w:rsidRPr="004D136B">
              <w:rPr>
                <w:rFonts w:ascii="宋体" w:hAnsi="宋体" w:hint="eastAsia"/>
                <w:bCs w:val="0"/>
                <w:color w:val="000000"/>
                <w:szCs w:val="21"/>
              </w:rPr>
              <w:t>经济学</w:t>
            </w:r>
          </w:p>
        </w:tc>
        <w:tc>
          <w:tcPr>
            <w:tcW w:w="821" w:type="pct"/>
            <w:vAlign w:val="center"/>
            <w:hideMark/>
          </w:tcPr>
          <w:p w14:paraId="41F37D30" w14:textId="1EC2CC5E" w:rsidR="00DF6DF0" w:rsidRPr="004D136B" w:rsidRDefault="00DF6DF0" w:rsidP="00DF6DF0">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color w:val="000000"/>
                <w:szCs w:val="21"/>
              </w:rPr>
              <w:t>4825</w:t>
            </w:r>
          </w:p>
        </w:tc>
        <w:tc>
          <w:tcPr>
            <w:tcW w:w="658" w:type="pct"/>
            <w:noWrap/>
            <w:vAlign w:val="center"/>
            <w:hideMark/>
          </w:tcPr>
          <w:p w14:paraId="35165EFF" w14:textId="1D2F2FAA"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2098</w:t>
            </w:r>
          </w:p>
        </w:tc>
        <w:tc>
          <w:tcPr>
            <w:tcW w:w="904" w:type="pct"/>
            <w:noWrap/>
            <w:vAlign w:val="center"/>
            <w:hideMark/>
          </w:tcPr>
          <w:p w14:paraId="36473E32" w14:textId="763E0E7D"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13.01</w:t>
            </w:r>
          </w:p>
        </w:tc>
        <w:tc>
          <w:tcPr>
            <w:tcW w:w="739" w:type="pct"/>
            <w:noWrap/>
            <w:vAlign w:val="center"/>
            <w:hideMark/>
          </w:tcPr>
          <w:p w14:paraId="6629CAAB" w14:textId="4229407A"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2727</w:t>
            </w:r>
          </w:p>
        </w:tc>
        <w:tc>
          <w:tcPr>
            <w:tcW w:w="676" w:type="pct"/>
            <w:noWrap/>
            <w:vAlign w:val="center"/>
            <w:hideMark/>
          </w:tcPr>
          <w:p w14:paraId="6C50FF66" w14:textId="3C5C21B2"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16.91</w:t>
            </w:r>
          </w:p>
        </w:tc>
      </w:tr>
      <w:tr w:rsidR="00DF6DF0" w:rsidRPr="004D136B" w14:paraId="50224392" w14:textId="77777777" w:rsidTr="00C030C1">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201" w:type="pct"/>
            <w:vAlign w:val="center"/>
            <w:hideMark/>
          </w:tcPr>
          <w:p w14:paraId="3E598562" w14:textId="5BF935B8" w:rsidR="00DF6DF0" w:rsidRPr="004D136B" w:rsidRDefault="00DF6DF0" w:rsidP="00DF6DF0">
            <w:pPr>
              <w:widowControl/>
              <w:jc w:val="center"/>
              <w:rPr>
                <w:rFonts w:ascii="宋体" w:hAnsi="宋体"/>
                <w:color w:val="000000"/>
                <w:kern w:val="0"/>
                <w:szCs w:val="21"/>
              </w:rPr>
            </w:pPr>
            <w:r w:rsidRPr="004D136B">
              <w:rPr>
                <w:rFonts w:ascii="宋体" w:hAnsi="宋体" w:hint="eastAsia"/>
                <w:bCs w:val="0"/>
                <w:color w:val="000000"/>
                <w:szCs w:val="21"/>
              </w:rPr>
              <w:t>法学</w:t>
            </w:r>
          </w:p>
        </w:tc>
        <w:tc>
          <w:tcPr>
            <w:tcW w:w="821" w:type="pct"/>
            <w:vAlign w:val="center"/>
            <w:hideMark/>
          </w:tcPr>
          <w:p w14:paraId="0B5EC743" w14:textId="3719FF34" w:rsidR="00DF6DF0" w:rsidRPr="004D136B" w:rsidRDefault="00DF6DF0" w:rsidP="00DF6DF0">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color w:val="000000"/>
                <w:szCs w:val="21"/>
              </w:rPr>
              <w:t>3893</w:t>
            </w:r>
          </w:p>
        </w:tc>
        <w:tc>
          <w:tcPr>
            <w:tcW w:w="658" w:type="pct"/>
            <w:noWrap/>
            <w:vAlign w:val="center"/>
            <w:hideMark/>
          </w:tcPr>
          <w:p w14:paraId="4E0F13D4" w14:textId="3684A6EE"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2835</w:t>
            </w:r>
          </w:p>
        </w:tc>
        <w:tc>
          <w:tcPr>
            <w:tcW w:w="904" w:type="pct"/>
            <w:noWrap/>
            <w:vAlign w:val="center"/>
            <w:hideMark/>
          </w:tcPr>
          <w:p w14:paraId="33789896" w14:textId="44FC318B"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17.69</w:t>
            </w:r>
          </w:p>
        </w:tc>
        <w:tc>
          <w:tcPr>
            <w:tcW w:w="739" w:type="pct"/>
            <w:noWrap/>
            <w:vAlign w:val="center"/>
            <w:hideMark/>
          </w:tcPr>
          <w:p w14:paraId="348293E6" w14:textId="5E9BAC73"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1058</w:t>
            </w:r>
          </w:p>
        </w:tc>
        <w:tc>
          <w:tcPr>
            <w:tcW w:w="676" w:type="pct"/>
            <w:noWrap/>
            <w:vAlign w:val="center"/>
            <w:hideMark/>
          </w:tcPr>
          <w:p w14:paraId="1070BD7E" w14:textId="3C16C448"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6.6</w:t>
            </w:r>
            <w:r w:rsidR="00682946" w:rsidRPr="004D136B">
              <w:rPr>
                <w:rFonts w:ascii="宋体" w:hAnsi="宋体"/>
                <w:color w:val="000000"/>
                <w:szCs w:val="21"/>
              </w:rPr>
              <w:t>0</w:t>
            </w:r>
          </w:p>
        </w:tc>
      </w:tr>
      <w:tr w:rsidR="00DF6DF0" w:rsidRPr="004D136B" w14:paraId="2F4DFE33" w14:textId="77777777" w:rsidTr="00C030C1">
        <w:trPr>
          <w:trHeight w:hRule="exact" w:val="454"/>
        </w:trPr>
        <w:tc>
          <w:tcPr>
            <w:cnfStyle w:val="001000000000" w:firstRow="0" w:lastRow="0" w:firstColumn="1" w:lastColumn="0" w:oddVBand="0" w:evenVBand="0" w:oddHBand="0" w:evenHBand="0" w:firstRowFirstColumn="0" w:firstRowLastColumn="0" w:lastRowFirstColumn="0" w:lastRowLastColumn="0"/>
            <w:tcW w:w="1201" w:type="pct"/>
            <w:vAlign w:val="center"/>
            <w:hideMark/>
          </w:tcPr>
          <w:p w14:paraId="4D8705BD" w14:textId="7B190BDE" w:rsidR="00DF6DF0" w:rsidRPr="004D136B" w:rsidRDefault="00DF6DF0" w:rsidP="00DF6DF0">
            <w:pPr>
              <w:widowControl/>
              <w:jc w:val="center"/>
              <w:rPr>
                <w:rFonts w:ascii="宋体" w:hAnsi="宋体"/>
                <w:color w:val="000000"/>
                <w:kern w:val="0"/>
                <w:szCs w:val="21"/>
              </w:rPr>
            </w:pPr>
            <w:r w:rsidRPr="004D136B">
              <w:rPr>
                <w:rFonts w:ascii="宋体" w:hAnsi="宋体" w:hint="eastAsia"/>
                <w:bCs w:val="0"/>
                <w:color w:val="000000"/>
                <w:szCs w:val="21"/>
              </w:rPr>
              <w:t>艺术学</w:t>
            </w:r>
          </w:p>
        </w:tc>
        <w:tc>
          <w:tcPr>
            <w:tcW w:w="821" w:type="pct"/>
            <w:vAlign w:val="center"/>
            <w:hideMark/>
          </w:tcPr>
          <w:p w14:paraId="4FF40B5C" w14:textId="32AEAA6D" w:rsidR="00DF6DF0" w:rsidRPr="004D136B" w:rsidRDefault="00DF6DF0" w:rsidP="00DF6DF0">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color w:val="000000"/>
                <w:szCs w:val="21"/>
              </w:rPr>
              <w:t>2490</w:t>
            </w:r>
          </w:p>
        </w:tc>
        <w:tc>
          <w:tcPr>
            <w:tcW w:w="658" w:type="pct"/>
            <w:noWrap/>
            <w:vAlign w:val="center"/>
            <w:hideMark/>
          </w:tcPr>
          <w:p w14:paraId="6064B13F" w14:textId="5F2EBDA9"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1387</w:t>
            </w:r>
          </w:p>
        </w:tc>
        <w:tc>
          <w:tcPr>
            <w:tcW w:w="904" w:type="pct"/>
            <w:noWrap/>
            <w:vAlign w:val="center"/>
            <w:hideMark/>
          </w:tcPr>
          <w:p w14:paraId="11F09C26" w14:textId="627BD1DD"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9.45</w:t>
            </w:r>
          </w:p>
        </w:tc>
        <w:tc>
          <w:tcPr>
            <w:tcW w:w="739" w:type="pct"/>
            <w:noWrap/>
            <w:vAlign w:val="center"/>
            <w:hideMark/>
          </w:tcPr>
          <w:p w14:paraId="56A3249C" w14:textId="7CC7A3E0"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1103</w:t>
            </w:r>
          </w:p>
        </w:tc>
        <w:tc>
          <w:tcPr>
            <w:tcW w:w="676" w:type="pct"/>
            <w:noWrap/>
            <w:vAlign w:val="center"/>
            <w:hideMark/>
          </w:tcPr>
          <w:p w14:paraId="4BC06776" w14:textId="5C3F77CE"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7.51</w:t>
            </w:r>
          </w:p>
        </w:tc>
      </w:tr>
      <w:tr w:rsidR="00DF6DF0" w:rsidRPr="004D136B" w14:paraId="2D9C977D" w14:textId="77777777" w:rsidTr="00C030C1">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201" w:type="pct"/>
            <w:vAlign w:val="center"/>
            <w:hideMark/>
          </w:tcPr>
          <w:p w14:paraId="5E1DA652" w14:textId="0D15B6D6" w:rsidR="00DF6DF0" w:rsidRPr="004D136B" w:rsidRDefault="00DF6DF0" w:rsidP="00DF6DF0">
            <w:pPr>
              <w:widowControl/>
              <w:jc w:val="center"/>
              <w:rPr>
                <w:rFonts w:ascii="宋体" w:hAnsi="宋体"/>
                <w:color w:val="000000"/>
                <w:kern w:val="0"/>
                <w:szCs w:val="21"/>
              </w:rPr>
            </w:pPr>
            <w:r w:rsidRPr="004D136B">
              <w:rPr>
                <w:rFonts w:ascii="宋体" w:hAnsi="宋体" w:hint="eastAsia"/>
                <w:bCs w:val="0"/>
                <w:color w:val="000000"/>
                <w:szCs w:val="21"/>
              </w:rPr>
              <w:t>医学</w:t>
            </w:r>
          </w:p>
        </w:tc>
        <w:tc>
          <w:tcPr>
            <w:tcW w:w="821" w:type="pct"/>
            <w:vAlign w:val="center"/>
            <w:hideMark/>
          </w:tcPr>
          <w:p w14:paraId="32826FAE" w14:textId="38343F2E" w:rsidR="00DF6DF0" w:rsidRPr="004D136B" w:rsidRDefault="00DF6DF0" w:rsidP="00DF6DF0">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color w:val="000000"/>
                <w:szCs w:val="21"/>
              </w:rPr>
              <w:t>2055</w:t>
            </w:r>
          </w:p>
        </w:tc>
        <w:tc>
          <w:tcPr>
            <w:tcW w:w="658" w:type="pct"/>
            <w:noWrap/>
            <w:vAlign w:val="center"/>
            <w:hideMark/>
          </w:tcPr>
          <w:p w14:paraId="51034286" w14:textId="1121F165"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1831</w:t>
            </w:r>
          </w:p>
        </w:tc>
        <w:tc>
          <w:tcPr>
            <w:tcW w:w="904" w:type="pct"/>
            <w:noWrap/>
            <w:vAlign w:val="center"/>
            <w:hideMark/>
          </w:tcPr>
          <w:p w14:paraId="051BE021" w14:textId="667066D6"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25.63</w:t>
            </w:r>
          </w:p>
        </w:tc>
        <w:tc>
          <w:tcPr>
            <w:tcW w:w="739" w:type="pct"/>
            <w:noWrap/>
            <w:vAlign w:val="center"/>
            <w:hideMark/>
          </w:tcPr>
          <w:p w14:paraId="1972167A" w14:textId="2B3D5FC6"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224</w:t>
            </w:r>
          </w:p>
        </w:tc>
        <w:tc>
          <w:tcPr>
            <w:tcW w:w="676" w:type="pct"/>
            <w:noWrap/>
            <w:vAlign w:val="center"/>
            <w:hideMark/>
          </w:tcPr>
          <w:p w14:paraId="48D4FA8C" w14:textId="6A040963"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3.14</w:t>
            </w:r>
          </w:p>
        </w:tc>
      </w:tr>
      <w:tr w:rsidR="00DF6DF0" w:rsidRPr="004D136B" w14:paraId="7B8EA66F" w14:textId="77777777" w:rsidTr="00C030C1">
        <w:trPr>
          <w:trHeight w:hRule="exact" w:val="454"/>
        </w:trPr>
        <w:tc>
          <w:tcPr>
            <w:cnfStyle w:val="001000000000" w:firstRow="0" w:lastRow="0" w:firstColumn="1" w:lastColumn="0" w:oddVBand="0" w:evenVBand="0" w:oddHBand="0" w:evenHBand="0" w:firstRowFirstColumn="0" w:firstRowLastColumn="0" w:lastRowFirstColumn="0" w:lastRowLastColumn="0"/>
            <w:tcW w:w="1201" w:type="pct"/>
            <w:vAlign w:val="center"/>
            <w:hideMark/>
          </w:tcPr>
          <w:p w14:paraId="6B6C6CF3" w14:textId="03CCDD6B" w:rsidR="00DF6DF0" w:rsidRPr="004D136B" w:rsidRDefault="00DF6DF0" w:rsidP="00DF6DF0">
            <w:pPr>
              <w:widowControl/>
              <w:jc w:val="center"/>
              <w:rPr>
                <w:rFonts w:ascii="宋体" w:hAnsi="宋体"/>
                <w:color w:val="000000"/>
                <w:kern w:val="0"/>
                <w:szCs w:val="21"/>
              </w:rPr>
            </w:pPr>
            <w:r w:rsidRPr="004D136B">
              <w:rPr>
                <w:rFonts w:ascii="宋体" w:hAnsi="宋体" w:hint="eastAsia"/>
                <w:bCs w:val="0"/>
                <w:color w:val="000000"/>
                <w:szCs w:val="21"/>
              </w:rPr>
              <w:t>农学</w:t>
            </w:r>
          </w:p>
        </w:tc>
        <w:tc>
          <w:tcPr>
            <w:tcW w:w="821" w:type="pct"/>
            <w:vAlign w:val="center"/>
            <w:hideMark/>
          </w:tcPr>
          <w:p w14:paraId="399C9E9D" w14:textId="57C26A00" w:rsidR="00DF6DF0" w:rsidRPr="004D136B" w:rsidRDefault="00DF6DF0" w:rsidP="00DF6DF0">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color w:val="000000"/>
                <w:szCs w:val="21"/>
              </w:rPr>
              <w:t>1072</w:t>
            </w:r>
          </w:p>
        </w:tc>
        <w:tc>
          <w:tcPr>
            <w:tcW w:w="658" w:type="pct"/>
            <w:noWrap/>
            <w:vAlign w:val="center"/>
            <w:hideMark/>
          </w:tcPr>
          <w:p w14:paraId="487DBC16" w14:textId="5FFD35DC"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860</w:t>
            </w:r>
          </w:p>
        </w:tc>
        <w:tc>
          <w:tcPr>
            <w:tcW w:w="904" w:type="pct"/>
            <w:noWrap/>
            <w:vAlign w:val="center"/>
            <w:hideMark/>
          </w:tcPr>
          <w:p w14:paraId="1AA563AC" w14:textId="20AD958C"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23.02</w:t>
            </w:r>
          </w:p>
        </w:tc>
        <w:tc>
          <w:tcPr>
            <w:tcW w:w="739" w:type="pct"/>
            <w:noWrap/>
            <w:vAlign w:val="center"/>
            <w:hideMark/>
          </w:tcPr>
          <w:p w14:paraId="55ED827E" w14:textId="75546FC9"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212</w:t>
            </w:r>
          </w:p>
        </w:tc>
        <w:tc>
          <w:tcPr>
            <w:tcW w:w="676" w:type="pct"/>
            <w:noWrap/>
            <w:vAlign w:val="center"/>
            <w:hideMark/>
          </w:tcPr>
          <w:p w14:paraId="13B400C8" w14:textId="22F4705C"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5.67</w:t>
            </w:r>
          </w:p>
        </w:tc>
      </w:tr>
      <w:tr w:rsidR="00DF6DF0" w:rsidRPr="004D136B" w14:paraId="4EE7F9DA" w14:textId="77777777" w:rsidTr="00C030C1">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201" w:type="pct"/>
            <w:vAlign w:val="center"/>
            <w:hideMark/>
          </w:tcPr>
          <w:p w14:paraId="2A93EFDB" w14:textId="5AACE6E8" w:rsidR="00DF6DF0" w:rsidRPr="004D136B" w:rsidRDefault="00DF6DF0" w:rsidP="00DF6DF0">
            <w:pPr>
              <w:widowControl/>
              <w:jc w:val="center"/>
              <w:rPr>
                <w:rFonts w:ascii="宋体" w:hAnsi="宋体"/>
                <w:color w:val="000000"/>
                <w:kern w:val="0"/>
                <w:szCs w:val="21"/>
              </w:rPr>
            </w:pPr>
            <w:r w:rsidRPr="004D136B">
              <w:rPr>
                <w:rFonts w:ascii="宋体" w:hAnsi="宋体" w:hint="eastAsia"/>
                <w:bCs w:val="0"/>
                <w:color w:val="000000"/>
                <w:szCs w:val="21"/>
              </w:rPr>
              <w:t>教育学</w:t>
            </w:r>
          </w:p>
        </w:tc>
        <w:tc>
          <w:tcPr>
            <w:tcW w:w="821" w:type="pct"/>
            <w:vAlign w:val="center"/>
            <w:hideMark/>
          </w:tcPr>
          <w:p w14:paraId="08655E08" w14:textId="0096B976" w:rsidR="00DF6DF0" w:rsidRPr="004D136B" w:rsidRDefault="00DF6DF0" w:rsidP="00DF6DF0">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4D136B">
              <w:rPr>
                <w:rFonts w:ascii="宋体" w:hAnsi="宋体" w:hint="eastAsia"/>
                <w:color w:val="000000"/>
                <w:szCs w:val="21"/>
              </w:rPr>
              <w:t>856</w:t>
            </w:r>
          </w:p>
        </w:tc>
        <w:tc>
          <w:tcPr>
            <w:tcW w:w="658" w:type="pct"/>
            <w:noWrap/>
            <w:vAlign w:val="center"/>
            <w:hideMark/>
          </w:tcPr>
          <w:p w14:paraId="33D51899" w14:textId="3A9C0827"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624</w:t>
            </w:r>
          </w:p>
        </w:tc>
        <w:tc>
          <w:tcPr>
            <w:tcW w:w="904" w:type="pct"/>
            <w:noWrap/>
            <w:vAlign w:val="center"/>
            <w:hideMark/>
          </w:tcPr>
          <w:p w14:paraId="111D6832" w14:textId="64CF4A62"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8.03</w:t>
            </w:r>
          </w:p>
        </w:tc>
        <w:tc>
          <w:tcPr>
            <w:tcW w:w="739" w:type="pct"/>
            <w:noWrap/>
            <w:vAlign w:val="center"/>
            <w:hideMark/>
          </w:tcPr>
          <w:p w14:paraId="30330C00" w14:textId="721F50FA"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232</w:t>
            </w:r>
          </w:p>
        </w:tc>
        <w:tc>
          <w:tcPr>
            <w:tcW w:w="676" w:type="pct"/>
            <w:noWrap/>
            <w:vAlign w:val="center"/>
            <w:hideMark/>
          </w:tcPr>
          <w:p w14:paraId="31601A91" w14:textId="613753FF"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2.98</w:t>
            </w:r>
          </w:p>
        </w:tc>
      </w:tr>
      <w:tr w:rsidR="00DF6DF0" w:rsidRPr="004D136B" w14:paraId="45A52A2D" w14:textId="77777777" w:rsidTr="00C030C1">
        <w:trPr>
          <w:trHeight w:hRule="exact" w:val="454"/>
        </w:trPr>
        <w:tc>
          <w:tcPr>
            <w:cnfStyle w:val="001000000000" w:firstRow="0" w:lastRow="0" w:firstColumn="1" w:lastColumn="0" w:oddVBand="0" w:evenVBand="0" w:oddHBand="0" w:evenHBand="0" w:firstRowFirstColumn="0" w:firstRowLastColumn="0" w:lastRowFirstColumn="0" w:lastRowLastColumn="0"/>
            <w:tcW w:w="1201" w:type="pct"/>
            <w:vAlign w:val="center"/>
            <w:hideMark/>
          </w:tcPr>
          <w:p w14:paraId="3468FD7B" w14:textId="2CC59DD8" w:rsidR="00DF6DF0" w:rsidRPr="004D136B" w:rsidRDefault="00DF6DF0" w:rsidP="00DF6DF0">
            <w:pPr>
              <w:widowControl/>
              <w:jc w:val="center"/>
              <w:rPr>
                <w:rFonts w:ascii="宋体" w:hAnsi="宋体"/>
                <w:color w:val="000000"/>
                <w:kern w:val="0"/>
                <w:szCs w:val="21"/>
              </w:rPr>
            </w:pPr>
            <w:r w:rsidRPr="004D136B">
              <w:rPr>
                <w:rFonts w:ascii="宋体" w:hAnsi="宋体" w:hint="eastAsia"/>
                <w:bCs w:val="0"/>
                <w:color w:val="000000"/>
                <w:szCs w:val="21"/>
              </w:rPr>
              <w:t>历史学</w:t>
            </w:r>
          </w:p>
        </w:tc>
        <w:tc>
          <w:tcPr>
            <w:tcW w:w="821" w:type="pct"/>
            <w:vAlign w:val="center"/>
            <w:hideMark/>
          </w:tcPr>
          <w:p w14:paraId="3AD136FE" w14:textId="5E85B547" w:rsidR="00DF6DF0" w:rsidRPr="004D136B" w:rsidRDefault="00DF6DF0" w:rsidP="00DF6DF0">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4D136B">
              <w:rPr>
                <w:rFonts w:ascii="宋体" w:hAnsi="宋体" w:hint="eastAsia"/>
                <w:color w:val="000000"/>
                <w:szCs w:val="21"/>
              </w:rPr>
              <w:t>374</w:t>
            </w:r>
          </w:p>
        </w:tc>
        <w:tc>
          <w:tcPr>
            <w:tcW w:w="658" w:type="pct"/>
            <w:noWrap/>
            <w:vAlign w:val="center"/>
            <w:hideMark/>
          </w:tcPr>
          <w:p w14:paraId="073789EA" w14:textId="68FFB133"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287</w:t>
            </w:r>
          </w:p>
        </w:tc>
        <w:tc>
          <w:tcPr>
            <w:tcW w:w="904" w:type="pct"/>
            <w:noWrap/>
            <w:vAlign w:val="center"/>
            <w:hideMark/>
          </w:tcPr>
          <w:p w14:paraId="78B28F1A" w14:textId="46FF49A6"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22.89</w:t>
            </w:r>
          </w:p>
        </w:tc>
        <w:tc>
          <w:tcPr>
            <w:tcW w:w="739" w:type="pct"/>
            <w:noWrap/>
            <w:vAlign w:val="center"/>
            <w:hideMark/>
          </w:tcPr>
          <w:p w14:paraId="7528C204" w14:textId="40BDD458"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87</w:t>
            </w:r>
          </w:p>
        </w:tc>
        <w:tc>
          <w:tcPr>
            <w:tcW w:w="676" w:type="pct"/>
            <w:noWrap/>
            <w:vAlign w:val="center"/>
            <w:hideMark/>
          </w:tcPr>
          <w:p w14:paraId="37A8111C" w14:textId="78BFE1C5" w:rsidR="00DF6DF0" w:rsidRPr="004D136B" w:rsidRDefault="00DF6DF0" w:rsidP="00DF6DF0">
            <w:pPr>
              <w:widowControl/>
              <w:jc w:val="center"/>
              <w:cnfStyle w:val="000000000000" w:firstRow="0" w:lastRow="0" w:firstColumn="0" w:lastColumn="0" w:oddVBand="0" w:evenVBand="0" w:oddHBand="0" w:evenHBand="0" w:firstRowFirstColumn="0" w:firstRowLastColumn="0" w:lastRowFirstColumn="0" w:lastRowLastColumn="0"/>
              <w:rPr>
                <w:rFonts w:ascii="宋体" w:hAnsi="宋体"/>
                <w:color w:val="000000"/>
                <w:kern w:val="0"/>
                <w:szCs w:val="21"/>
              </w:rPr>
            </w:pPr>
            <w:r w:rsidRPr="004D136B">
              <w:rPr>
                <w:rFonts w:ascii="宋体" w:hAnsi="宋体" w:hint="eastAsia"/>
                <w:color w:val="000000"/>
                <w:szCs w:val="21"/>
              </w:rPr>
              <w:t>6.94</w:t>
            </w:r>
          </w:p>
        </w:tc>
      </w:tr>
      <w:tr w:rsidR="00DF6DF0" w:rsidRPr="004D136B" w14:paraId="0216E040" w14:textId="77777777" w:rsidTr="00C030C1">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201" w:type="pct"/>
            <w:vAlign w:val="center"/>
            <w:hideMark/>
          </w:tcPr>
          <w:p w14:paraId="6C4FD35E" w14:textId="21BA5EE6" w:rsidR="00DF6DF0" w:rsidRPr="004D136B" w:rsidRDefault="00DF6DF0" w:rsidP="00DF6DF0">
            <w:pPr>
              <w:widowControl/>
              <w:jc w:val="center"/>
              <w:rPr>
                <w:rFonts w:ascii="宋体" w:hAnsi="宋体"/>
                <w:kern w:val="0"/>
                <w:szCs w:val="21"/>
              </w:rPr>
            </w:pPr>
            <w:r w:rsidRPr="004D136B">
              <w:rPr>
                <w:rFonts w:ascii="宋体" w:hAnsi="宋体" w:hint="eastAsia"/>
                <w:bCs w:val="0"/>
                <w:szCs w:val="21"/>
              </w:rPr>
              <w:t>哲学</w:t>
            </w:r>
          </w:p>
        </w:tc>
        <w:tc>
          <w:tcPr>
            <w:tcW w:w="821" w:type="pct"/>
            <w:vAlign w:val="center"/>
            <w:hideMark/>
          </w:tcPr>
          <w:p w14:paraId="4D6CA0E1" w14:textId="3040F219" w:rsidR="00DF6DF0" w:rsidRPr="004D136B" w:rsidRDefault="00DF6DF0" w:rsidP="00DF6DF0">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4D136B">
              <w:rPr>
                <w:rFonts w:ascii="宋体" w:hAnsi="宋体" w:hint="eastAsia"/>
                <w:bCs/>
                <w:szCs w:val="21"/>
              </w:rPr>
              <w:t>233</w:t>
            </w:r>
          </w:p>
        </w:tc>
        <w:tc>
          <w:tcPr>
            <w:tcW w:w="658" w:type="pct"/>
            <w:noWrap/>
            <w:vAlign w:val="center"/>
            <w:hideMark/>
          </w:tcPr>
          <w:p w14:paraId="5B64A896" w14:textId="4716CFF2"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kern w:val="0"/>
                <w:szCs w:val="21"/>
              </w:rPr>
            </w:pPr>
            <w:r w:rsidRPr="004D136B">
              <w:rPr>
                <w:rFonts w:ascii="宋体" w:hAnsi="宋体" w:hint="eastAsia"/>
                <w:bCs/>
                <w:szCs w:val="21"/>
              </w:rPr>
              <w:t>164</w:t>
            </w:r>
          </w:p>
        </w:tc>
        <w:tc>
          <w:tcPr>
            <w:tcW w:w="904" w:type="pct"/>
            <w:noWrap/>
            <w:vAlign w:val="center"/>
            <w:hideMark/>
          </w:tcPr>
          <w:p w14:paraId="3FA45BF5" w14:textId="5F0ACDC9"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kern w:val="0"/>
                <w:szCs w:val="21"/>
              </w:rPr>
            </w:pPr>
            <w:r w:rsidRPr="004D136B">
              <w:rPr>
                <w:rFonts w:ascii="宋体" w:hAnsi="宋体" w:hint="eastAsia"/>
                <w:bCs/>
                <w:szCs w:val="21"/>
              </w:rPr>
              <w:t>21.58</w:t>
            </w:r>
          </w:p>
        </w:tc>
        <w:tc>
          <w:tcPr>
            <w:tcW w:w="739" w:type="pct"/>
            <w:noWrap/>
            <w:vAlign w:val="center"/>
            <w:hideMark/>
          </w:tcPr>
          <w:p w14:paraId="1F689B33" w14:textId="665C975E"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kern w:val="0"/>
                <w:szCs w:val="21"/>
              </w:rPr>
            </w:pPr>
            <w:r w:rsidRPr="004D136B">
              <w:rPr>
                <w:rFonts w:ascii="宋体" w:hAnsi="宋体" w:hint="eastAsia"/>
                <w:bCs/>
                <w:szCs w:val="21"/>
              </w:rPr>
              <w:t>69</w:t>
            </w:r>
          </w:p>
        </w:tc>
        <w:tc>
          <w:tcPr>
            <w:tcW w:w="676" w:type="pct"/>
            <w:noWrap/>
            <w:vAlign w:val="center"/>
            <w:hideMark/>
          </w:tcPr>
          <w:p w14:paraId="0B16BB2A" w14:textId="5A4673AE" w:rsidR="00DF6DF0" w:rsidRPr="004D136B" w:rsidRDefault="00DF6DF0" w:rsidP="00DF6DF0">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kern w:val="0"/>
                <w:szCs w:val="21"/>
              </w:rPr>
            </w:pPr>
            <w:r w:rsidRPr="004D136B">
              <w:rPr>
                <w:rFonts w:ascii="宋体" w:hAnsi="宋体" w:hint="eastAsia"/>
                <w:bCs/>
                <w:szCs w:val="21"/>
              </w:rPr>
              <w:t>9.08</w:t>
            </w:r>
          </w:p>
        </w:tc>
      </w:tr>
    </w:tbl>
    <w:p w14:paraId="5F2CEDBF" w14:textId="3E1697A9" w:rsidR="00F26967" w:rsidRPr="00E353AF" w:rsidRDefault="00406904" w:rsidP="00E353AF">
      <w:pPr>
        <w:pStyle w:val="2"/>
        <w:rPr>
          <w:rFonts w:ascii="黑体" w:eastAsia="黑体" w:hAnsi="黑体"/>
        </w:rPr>
      </w:pPr>
      <w:bookmarkStart w:id="53" w:name="_Toc25339818"/>
      <w:bookmarkStart w:id="54" w:name="_Toc27061474"/>
      <w:r>
        <w:rPr>
          <w:rFonts w:ascii="黑体" w:eastAsia="黑体" w:hAnsi="黑体" w:hint="eastAsia"/>
        </w:rPr>
        <w:lastRenderedPageBreak/>
        <w:t>四</w:t>
      </w:r>
      <w:r w:rsidR="00FE601C" w:rsidRPr="00FD7925">
        <w:rPr>
          <w:rFonts w:ascii="黑体" w:eastAsia="黑体" w:hAnsi="黑体" w:hint="eastAsia"/>
        </w:rPr>
        <w:t>、赴西部和基层就业情况</w:t>
      </w:r>
      <w:bookmarkEnd w:id="53"/>
      <w:bookmarkEnd w:id="54"/>
    </w:p>
    <w:p w14:paraId="59A9A269" w14:textId="3CC89FC8" w:rsidR="00F26967" w:rsidRPr="00390B80" w:rsidRDefault="00477C8D" w:rsidP="00390B80">
      <w:pPr>
        <w:widowControl/>
        <w:ind w:firstLineChars="200" w:firstLine="600"/>
        <w:jc w:val="left"/>
        <w:rPr>
          <w:rFonts w:ascii="仿宋" w:eastAsia="仿宋" w:hAnsi="仿宋" w:cs="宋体"/>
          <w:kern w:val="0"/>
          <w:sz w:val="30"/>
          <w:szCs w:val="30"/>
        </w:rPr>
      </w:pPr>
      <w:r>
        <w:rPr>
          <w:rFonts w:ascii="仿宋" w:eastAsia="仿宋" w:hAnsi="仿宋" w:cs="宋体" w:hint="eastAsia"/>
          <w:kern w:val="0"/>
          <w:sz w:val="30"/>
          <w:szCs w:val="30"/>
        </w:rPr>
        <w:t>2019</w:t>
      </w:r>
      <w:r w:rsidR="00FE601C" w:rsidRPr="00390B80">
        <w:rPr>
          <w:rFonts w:ascii="仿宋" w:eastAsia="仿宋" w:hAnsi="仿宋" w:cs="宋体" w:hint="eastAsia"/>
          <w:kern w:val="0"/>
          <w:sz w:val="30"/>
          <w:szCs w:val="30"/>
        </w:rPr>
        <w:t>届北京地区高校</w:t>
      </w:r>
      <w:r w:rsidR="00D62C84" w:rsidRPr="00390B80">
        <w:rPr>
          <w:rFonts w:ascii="仿宋" w:eastAsia="仿宋" w:hAnsi="仿宋" w:cs="宋体" w:hint="eastAsia"/>
          <w:kern w:val="0"/>
          <w:sz w:val="30"/>
          <w:szCs w:val="30"/>
        </w:rPr>
        <w:t>（含科研院所）</w:t>
      </w:r>
      <w:r w:rsidR="00FE601C" w:rsidRPr="00390B80">
        <w:rPr>
          <w:rFonts w:ascii="仿宋" w:eastAsia="仿宋" w:hAnsi="仿宋" w:cs="宋体" w:hint="eastAsia"/>
          <w:kern w:val="0"/>
          <w:sz w:val="30"/>
          <w:szCs w:val="30"/>
        </w:rPr>
        <w:t>毕业生赴西部就业</w:t>
      </w:r>
      <w:r w:rsidR="00A317DB">
        <w:rPr>
          <w:rFonts w:ascii="仿宋" w:eastAsia="仿宋" w:hAnsi="仿宋" w:cs="宋体" w:hint="eastAsia"/>
          <w:kern w:val="0"/>
          <w:sz w:val="30"/>
          <w:szCs w:val="30"/>
        </w:rPr>
        <w:t>的</w:t>
      </w:r>
      <w:r w:rsidR="00FE601C" w:rsidRPr="00390B80">
        <w:rPr>
          <w:rFonts w:ascii="仿宋" w:eastAsia="仿宋" w:hAnsi="仿宋" w:cs="宋体" w:hint="eastAsia"/>
          <w:kern w:val="0"/>
          <w:sz w:val="30"/>
          <w:szCs w:val="30"/>
        </w:rPr>
        <w:t>共</w:t>
      </w:r>
      <w:r w:rsidR="00A317DB">
        <w:rPr>
          <w:rFonts w:ascii="仿宋" w:eastAsia="仿宋" w:hAnsi="仿宋" w:cs="宋体" w:hint="eastAsia"/>
          <w:kern w:val="0"/>
          <w:sz w:val="30"/>
          <w:szCs w:val="30"/>
        </w:rPr>
        <w:t>有</w:t>
      </w:r>
      <w:r w:rsidR="000542C9" w:rsidRPr="00390B80">
        <w:rPr>
          <w:rFonts w:ascii="仿宋" w:eastAsia="仿宋" w:hAnsi="仿宋" w:cs="宋体"/>
          <w:kern w:val="0"/>
          <w:sz w:val="30"/>
          <w:szCs w:val="30"/>
        </w:rPr>
        <w:t>1</w:t>
      </w:r>
      <w:r w:rsidR="0011690B">
        <w:rPr>
          <w:rFonts w:ascii="仿宋" w:eastAsia="仿宋" w:hAnsi="仿宋" w:cs="宋体"/>
          <w:kern w:val="0"/>
          <w:sz w:val="30"/>
          <w:szCs w:val="30"/>
        </w:rPr>
        <w:t>5375</w:t>
      </w:r>
      <w:r w:rsidR="00F25C9C">
        <w:rPr>
          <w:rFonts w:ascii="仿宋" w:eastAsia="仿宋" w:hAnsi="仿宋" w:cs="宋体" w:hint="eastAsia"/>
          <w:kern w:val="0"/>
          <w:sz w:val="30"/>
          <w:szCs w:val="30"/>
        </w:rPr>
        <w:t>人，</w:t>
      </w:r>
      <w:r w:rsidR="0072152E">
        <w:rPr>
          <w:rFonts w:ascii="仿宋" w:eastAsia="仿宋" w:hAnsi="仿宋" w:cs="宋体" w:hint="eastAsia"/>
          <w:kern w:val="0"/>
          <w:sz w:val="30"/>
          <w:szCs w:val="30"/>
        </w:rPr>
        <w:t>较去年增加5</w:t>
      </w:r>
      <w:r w:rsidR="0072152E">
        <w:rPr>
          <w:rFonts w:ascii="仿宋" w:eastAsia="仿宋" w:hAnsi="仿宋" w:cs="宋体"/>
          <w:kern w:val="0"/>
          <w:sz w:val="30"/>
          <w:szCs w:val="30"/>
        </w:rPr>
        <w:t>48人</w:t>
      </w:r>
      <w:r w:rsidR="0072152E">
        <w:rPr>
          <w:rFonts w:ascii="仿宋" w:eastAsia="仿宋" w:hAnsi="仿宋" w:cs="宋体" w:hint="eastAsia"/>
          <w:kern w:val="0"/>
          <w:sz w:val="30"/>
          <w:szCs w:val="30"/>
        </w:rPr>
        <w:t>。</w:t>
      </w:r>
    </w:p>
    <w:p w14:paraId="5BC870CE" w14:textId="4BE4A4C4" w:rsidR="00F26967" w:rsidRPr="00390B80" w:rsidRDefault="00477C8D" w:rsidP="008478BE">
      <w:pPr>
        <w:widowControl/>
        <w:spacing w:afterLines="50" w:after="156"/>
        <w:ind w:firstLineChars="200" w:firstLine="600"/>
        <w:jc w:val="left"/>
        <w:rPr>
          <w:rFonts w:ascii="仿宋" w:eastAsia="仿宋" w:hAnsi="仿宋" w:cs="宋体"/>
          <w:kern w:val="0"/>
          <w:sz w:val="30"/>
          <w:szCs w:val="30"/>
        </w:rPr>
      </w:pPr>
      <w:r>
        <w:rPr>
          <w:rFonts w:ascii="仿宋" w:eastAsia="仿宋" w:hAnsi="仿宋" w:cs="宋体" w:hint="eastAsia"/>
          <w:kern w:val="0"/>
          <w:sz w:val="30"/>
          <w:szCs w:val="30"/>
        </w:rPr>
        <w:t>2019</w:t>
      </w:r>
      <w:r w:rsidR="00FE601C" w:rsidRPr="00390B80">
        <w:rPr>
          <w:rFonts w:ascii="仿宋" w:eastAsia="仿宋" w:hAnsi="仿宋" w:cs="宋体" w:hint="eastAsia"/>
          <w:kern w:val="0"/>
          <w:sz w:val="30"/>
          <w:szCs w:val="30"/>
        </w:rPr>
        <w:t>届北京地区高校</w:t>
      </w:r>
      <w:r w:rsidR="00D62C84" w:rsidRPr="00390B80">
        <w:rPr>
          <w:rFonts w:ascii="仿宋" w:eastAsia="仿宋" w:hAnsi="仿宋" w:cs="宋体" w:hint="eastAsia"/>
          <w:kern w:val="0"/>
          <w:sz w:val="30"/>
          <w:szCs w:val="30"/>
        </w:rPr>
        <w:t>（含科研院所）</w:t>
      </w:r>
      <w:r w:rsidR="0072152E">
        <w:rPr>
          <w:rFonts w:ascii="仿宋" w:eastAsia="仿宋" w:hAnsi="仿宋" w:cs="宋体" w:hint="eastAsia"/>
          <w:kern w:val="0"/>
          <w:sz w:val="30"/>
          <w:szCs w:val="30"/>
        </w:rPr>
        <w:t>毕业生到基层工作</w:t>
      </w:r>
      <w:r w:rsidR="00A317DB">
        <w:rPr>
          <w:rFonts w:ascii="仿宋" w:eastAsia="仿宋" w:hAnsi="仿宋" w:cs="宋体" w:hint="eastAsia"/>
          <w:kern w:val="0"/>
          <w:sz w:val="30"/>
          <w:szCs w:val="30"/>
        </w:rPr>
        <w:t>的</w:t>
      </w:r>
      <w:r w:rsidR="00FE601C" w:rsidRPr="00390B80">
        <w:rPr>
          <w:rFonts w:ascii="仿宋" w:eastAsia="仿宋" w:hAnsi="仿宋" w:cs="宋体" w:hint="eastAsia"/>
          <w:kern w:val="0"/>
          <w:sz w:val="30"/>
          <w:szCs w:val="30"/>
        </w:rPr>
        <w:t>共</w:t>
      </w:r>
      <w:r w:rsidR="00A317DB">
        <w:rPr>
          <w:rFonts w:ascii="仿宋" w:eastAsia="仿宋" w:hAnsi="仿宋" w:cs="宋体" w:hint="eastAsia"/>
          <w:kern w:val="0"/>
          <w:sz w:val="30"/>
          <w:szCs w:val="30"/>
        </w:rPr>
        <w:t>有</w:t>
      </w:r>
      <w:r w:rsidR="000542C9" w:rsidRPr="00390B80">
        <w:rPr>
          <w:rFonts w:ascii="仿宋" w:eastAsia="仿宋" w:hAnsi="仿宋" w:cs="宋体"/>
          <w:kern w:val="0"/>
          <w:sz w:val="30"/>
          <w:szCs w:val="30"/>
        </w:rPr>
        <w:t>2</w:t>
      </w:r>
      <w:r w:rsidR="0011690B">
        <w:rPr>
          <w:rFonts w:ascii="仿宋" w:eastAsia="仿宋" w:hAnsi="仿宋" w:cs="宋体"/>
          <w:kern w:val="0"/>
          <w:sz w:val="30"/>
          <w:szCs w:val="30"/>
        </w:rPr>
        <w:t>3931</w:t>
      </w:r>
      <w:r w:rsidR="00F11776" w:rsidRPr="00390B80">
        <w:rPr>
          <w:rFonts w:ascii="仿宋" w:eastAsia="仿宋" w:hAnsi="仿宋" w:cs="宋体" w:hint="eastAsia"/>
          <w:kern w:val="0"/>
          <w:sz w:val="30"/>
          <w:szCs w:val="30"/>
        </w:rPr>
        <w:t>人。</w:t>
      </w:r>
      <w:r w:rsidR="00FE601C" w:rsidRPr="00390B80">
        <w:rPr>
          <w:rFonts w:ascii="仿宋" w:eastAsia="仿宋" w:hAnsi="仿宋" w:cs="宋体" w:hint="eastAsia"/>
          <w:kern w:val="0"/>
          <w:sz w:val="30"/>
          <w:szCs w:val="30"/>
        </w:rPr>
        <w:t>其中，从</w:t>
      </w:r>
      <w:r w:rsidR="002D59EA" w:rsidRPr="00390B80">
        <w:rPr>
          <w:rFonts w:ascii="仿宋" w:eastAsia="仿宋" w:hAnsi="仿宋" w:cs="宋体" w:hint="eastAsia"/>
          <w:kern w:val="0"/>
          <w:sz w:val="30"/>
          <w:szCs w:val="30"/>
        </w:rPr>
        <w:t>学历层次来看，</w:t>
      </w:r>
      <w:r w:rsidR="00FE601C" w:rsidRPr="00390B80">
        <w:rPr>
          <w:rFonts w:ascii="仿宋" w:eastAsia="仿宋" w:hAnsi="仿宋" w:cs="宋体" w:hint="eastAsia"/>
          <w:kern w:val="0"/>
          <w:sz w:val="30"/>
          <w:szCs w:val="30"/>
        </w:rPr>
        <w:t>专科毕业生</w:t>
      </w:r>
      <w:r w:rsidR="000542C9" w:rsidRPr="00390B80">
        <w:rPr>
          <w:rFonts w:ascii="仿宋" w:eastAsia="仿宋" w:hAnsi="仿宋" w:cs="宋体"/>
          <w:kern w:val="0"/>
          <w:sz w:val="30"/>
          <w:szCs w:val="30"/>
        </w:rPr>
        <w:t>2</w:t>
      </w:r>
      <w:r w:rsidR="0011690B">
        <w:rPr>
          <w:rFonts w:ascii="仿宋" w:eastAsia="仿宋" w:hAnsi="仿宋" w:cs="宋体"/>
          <w:kern w:val="0"/>
          <w:sz w:val="30"/>
          <w:szCs w:val="30"/>
        </w:rPr>
        <w:t>768</w:t>
      </w:r>
      <w:r w:rsidR="00FE601C" w:rsidRPr="00390B80">
        <w:rPr>
          <w:rFonts w:ascii="仿宋" w:eastAsia="仿宋" w:hAnsi="仿宋" w:cs="宋体" w:hint="eastAsia"/>
          <w:kern w:val="0"/>
          <w:sz w:val="30"/>
          <w:szCs w:val="30"/>
        </w:rPr>
        <w:t>人，本科毕业生</w:t>
      </w:r>
      <w:r w:rsidR="000542C9" w:rsidRPr="00390B80">
        <w:rPr>
          <w:rFonts w:ascii="仿宋" w:eastAsia="仿宋" w:hAnsi="仿宋" w:cs="宋体"/>
          <w:kern w:val="0"/>
          <w:sz w:val="30"/>
          <w:szCs w:val="30"/>
        </w:rPr>
        <w:t>1</w:t>
      </w:r>
      <w:r w:rsidR="0011690B">
        <w:rPr>
          <w:rFonts w:ascii="仿宋" w:eastAsia="仿宋" w:hAnsi="仿宋" w:cs="宋体"/>
          <w:kern w:val="0"/>
          <w:sz w:val="30"/>
          <w:szCs w:val="30"/>
        </w:rPr>
        <w:t>1452</w:t>
      </w:r>
      <w:r w:rsidR="00FE601C" w:rsidRPr="00390B80">
        <w:rPr>
          <w:rFonts w:ascii="仿宋" w:eastAsia="仿宋" w:hAnsi="仿宋" w:cs="宋体" w:hint="eastAsia"/>
          <w:kern w:val="0"/>
          <w:sz w:val="30"/>
          <w:szCs w:val="30"/>
        </w:rPr>
        <w:t>人，硕士毕业生</w:t>
      </w:r>
      <w:r w:rsidR="000542C9" w:rsidRPr="00390B80">
        <w:rPr>
          <w:rFonts w:ascii="仿宋" w:eastAsia="仿宋" w:hAnsi="仿宋" w:cs="宋体"/>
          <w:kern w:val="0"/>
          <w:sz w:val="30"/>
          <w:szCs w:val="30"/>
        </w:rPr>
        <w:t>8</w:t>
      </w:r>
      <w:r w:rsidR="0011690B">
        <w:rPr>
          <w:rFonts w:ascii="仿宋" w:eastAsia="仿宋" w:hAnsi="仿宋" w:cs="宋体"/>
          <w:kern w:val="0"/>
          <w:sz w:val="30"/>
          <w:szCs w:val="30"/>
        </w:rPr>
        <w:t>893</w:t>
      </w:r>
      <w:r w:rsidR="00FE601C" w:rsidRPr="00390B80">
        <w:rPr>
          <w:rFonts w:ascii="仿宋" w:eastAsia="仿宋" w:hAnsi="仿宋" w:cs="宋体" w:hint="eastAsia"/>
          <w:kern w:val="0"/>
          <w:sz w:val="30"/>
          <w:szCs w:val="30"/>
        </w:rPr>
        <w:t>人，博士毕业生</w:t>
      </w:r>
      <w:r w:rsidR="0011690B">
        <w:rPr>
          <w:rFonts w:ascii="仿宋" w:eastAsia="仿宋" w:hAnsi="仿宋" w:cs="宋体"/>
          <w:kern w:val="0"/>
          <w:sz w:val="30"/>
          <w:szCs w:val="30"/>
        </w:rPr>
        <w:t>818</w:t>
      </w:r>
      <w:r w:rsidR="00FE601C" w:rsidRPr="00390B80">
        <w:rPr>
          <w:rFonts w:ascii="仿宋" w:eastAsia="仿宋" w:hAnsi="仿宋" w:cs="宋体" w:hint="eastAsia"/>
          <w:kern w:val="0"/>
          <w:sz w:val="30"/>
          <w:szCs w:val="30"/>
        </w:rPr>
        <w:t>人。</w:t>
      </w:r>
    </w:p>
    <w:p w14:paraId="339C86CC" w14:textId="29C8F400" w:rsidR="00F26967" w:rsidRDefault="0011690B">
      <w:pPr>
        <w:pStyle w:val="FL1"/>
        <w:ind w:firstLineChars="0" w:firstLine="0"/>
        <w:jc w:val="center"/>
        <w:rPr>
          <w:rFonts w:ascii="华文仿宋" w:eastAsia="华文仿宋" w:hAnsi="华文仿宋"/>
        </w:rPr>
      </w:pPr>
      <w:r>
        <w:rPr>
          <w:noProof/>
        </w:rPr>
        <w:drawing>
          <wp:inline distT="0" distB="0" distL="0" distR="0" wp14:anchorId="1D457D04" wp14:editId="7E6B17C4">
            <wp:extent cx="4572000" cy="2743200"/>
            <wp:effectExtent l="0" t="0" r="0"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6EC1289" w14:textId="3697F177" w:rsidR="00B52289" w:rsidRPr="00680176" w:rsidRDefault="00C529D2" w:rsidP="008478BE">
      <w:pPr>
        <w:pStyle w:val="FL"/>
        <w:numPr>
          <w:ilvl w:val="0"/>
          <w:numId w:val="0"/>
        </w:numPr>
        <w:spacing w:beforeLines="0"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图2</w:t>
      </w:r>
      <w:r w:rsidR="00EC5E31">
        <w:rPr>
          <w:rFonts w:ascii="仿宋" w:eastAsia="仿宋" w:hAnsi="仿宋"/>
          <w:color w:val="C45911" w:themeColor="accent2" w:themeShade="BF"/>
          <w:sz w:val="24"/>
          <w:szCs w:val="24"/>
        </w:rPr>
        <w:t>.</w:t>
      </w:r>
      <w:r w:rsidR="00406904">
        <w:rPr>
          <w:rFonts w:ascii="仿宋" w:eastAsia="仿宋" w:hAnsi="仿宋"/>
          <w:color w:val="C45911" w:themeColor="accent2" w:themeShade="BF"/>
          <w:sz w:val="24"/>
          <w:szCs w:val="24"/>
        </w:rPr>
        <w:t>6</w:t>
      </w:r>
      <w:r>
        <w:rPr>
          <w:rFonts w:ascii="仿宋" w:eastAsia="仿宋" w:hAnsi="仿宋"/>
          <w:color w:val="C45911" w:themeColor="accent2" w:themeShade="BF"/>
          <w:sz w:val="24"/>
          <w:szCs w:val="24"/>
        </w:rPr>
        <w:t xml:space="preserve">  </w:t>
      </w:r>
      <w:r w:rsidR="00B56845" w:rsidRPr="00680176">
        <w:rPr>
          <w:rFonts w:ascii="仿宋" w:eastAsia="仿宋" w:hAnsi="仿宋" w:hint="eastAsia"/>
          <w:color w:val="C45911" w:themeColor="accent2" w:themeShade="BF"/>
          <w:sz w:val="24"/>
          <w:szCs w:val="24"/>
        </w:rPr>
        <w:t>基层就业</w:t>
      </w:r>
      <w:r w:rsidR="00FE278A">
        <w:rPr>
          <w:rFonts w:ascii="仿宋" w:eastAsia="仿宋" w:hAnsi="仿宋" w:hint="eastAsia"/>
          <w:color w:val="C45911" w:themeColor="accent2" w:themeShade="BF"/>
          <w:sz w:val="24"/>
          <w:szCs w:val="24"/>
        </w:rPr>
        <w:t>毕业生</w:t>
      </w:r>
      <w:r w:rsidR="00B56845" w:rsidRPr="00680176">
        <w:rPr>
          <w:rFonts w:ascii="仿宋" w:eastAsia="仿宋" w:hAnsi="仿宋" w:hint="eastAsia"/>
          <w:color w:val="C45911" w:themeColor="accent2" w:themeShade="BF"/>
          <w:sz w:val="24"/>
          <w:szCs w:val="24"/>
        </w:rPr>
        <w:t>学历层次分布</w:t>
      </w:r>
      <w:bookmarkStart w:id="55" w:name="_Toc405361103"/>
      <w:bookmarkStart w:id="56" w:name="_Toc407694231"/>
    </w:p>
    <w:p w14:paraId="25C6C614" w14:textId="77777777" w:rsidR="003E7086" w:rsidRPr="003E7086" w:rsidRDefault="003E7086" w:rsidP="002901CE">
      <w:pPr>
        <w:jc w:val="center"/>
        <w:rPr>
          <w:rFonts w:ascii="仿宋" w:eastAsia="仿宋" w:hAnsi="仿宋"/>
          <w:color w:val="2E74B5" w:themeColor="accent1" w:themeShade="BF"/>
          <w:sz w:val="30"/>
          <w:szCs w:val="30"/>
        </w:rPr>
        <w:sectPr w:rsidR="003E7086" w:rsidRPr="003E7086" w:rsidSect="0007451D">
          <w:pgSz w:w="11906" w:h="16838"/>
          <w:pgMar w:top="1440" w:right="1700" w:bottom="1440" w:left="1800" w:header="851" w:footer="992" w:gutter="0"/>
          <w:cols w:space="425"/>
          <w:docGrid w:type="lines" w:linePitch="312"/>
        </w:sectPr>
      </w:pPr>
    </w:p>
    <w:p w14:paraId="55A9B593" w14:textId="77777777" w:rsidR="00B56845" w:rsidRDefault="00B56845" w:rsidP="002D00F2">
      <w:pPr>
        <w:pStyle w:val="1"/>
        <w:spacing w:before="0" w:after="100" w:afterAutospacing="1" w:line="560" w:lineRule="exact"/>
        <w:jc w:val="center"/>
        <w:rPr>
          <w:rFonts w:ascii="宋体" w:hAnsi="宋体"/>
        </w:rPr>
      </w:pPr>
      <w:bookmarkStart w:id="57" w:name="_Toc27061475"/>
      <w:bookmarkEnd w:id="55"/>
      <w:bookmarkEnd w:id="56"/>
      <w:r w:rsidRPr="00F602A3">
        <w:rPr>
          <w:rFonts w:ascii="宋体" w:hAnsi="宋体" w:hint="eastAsia"/>
        </w:rPr>
        <w:lastRenderedPageBreak/>
        <w:t>第三章</w:t>
      </w:r>
      <w:r w:rsidRPr="00F602A3">
        <w:rPr>
          <w:rFonts w:ascii="宋体" w:hAnsi="宋体"/>
        </w:rPr>
        <w:t xml:space="preserve"> </w:t>
      </w:r>
      <w:r w:rsidRPr="00F602A3">
        <w:rPr>
          <w:rFonts w:ascii="宋体" w:hAnsi="宋体" w:hint="eastAsia"/>
        </w:rPr>
        <w:t>与就业质量相关的部分指标</w:t>
      </w:r>
      <w:bookmarkEnd w:id="57"/>
    </w:p>
    <w:p w14:paraId="6AA79DBE" w14:textId="0C91C52D" w:rsidR="00B56845" w:rsidRDefault="00F82BC9" w:rsidP="00390B80">
      <w:pPr>
        <w:widowControl/>
        <w:ind w:firstLineChars="200" w:firstLine="600"/>
        <w:jc w:val="left"/>
        <w:rPr>
          <w:rFonts w:ascii="仿宋" w:eastAsia="仿宋" w:hAnsi="仿宋" w:cs="宋体"/>
          <w:kern w:val="0"/>
          <w:sz w:val="30"/>
          <w:szCs w:val="30"/>
        </w:rPr>
      </w:pPr>
      <w:r>
        <w:rPr>
          <w:rFonts w:ascii="仿宋" w:eastAsia="仿宋" w:hAnsi="仿宋" w:cs="宋体"/>
          <w:kern w:val="0"/>
          <w:sz w:val="30"/>
          <w:szCs w:val="30"/>
        </w:rPr>
        <w:t>根据</w:t>
      </w:r>
      <w:r>
        <w:rPr>
          <w:rFonts w:ascii="仿宋" w:eastAsia="仿宋" w:hAnsi="仿宋" w:cs="宋体" w:hint="eastAsia"/>
          <w:kern w:val="0"/>
          <w:sz w:val="30"/>
          <w:szCs w:val="30"/>
        </w:rPr>
        <w:t>2</w:t>
      </w:r>
      <w:r>
        <w:rPr>
          <w:rFonts w:ascii="仿宋" w:eastAsia="仿宋" w:hAnsi="仿宋" w:cs="宋体"/>
          <w:kern w:val="0"/>
          <w:sz w:val="30"/>
          <w:szCs w:val="30"/>
        </w:rPr>
        <w:t>019届北京地区普通高校毕业生就业创业状况调</w:t>
      </w:r>
      <w:r w:rsidR="00467E7B">
        <w:rPr>
          <w:rFonts w:ascii="仿宋" w:eastAsia="仿宋" w:hAnsi="仿宋" w:cs="宋体" w:hint="eastAsia"/>
          <w:kern w:val="0"/>
          <w:sz w:val="30"/>
          <w:szCs w:val="30"/>
        </w:rPr>
        <w:t>查</w:t>
      </w:r>
      <w:r>
        <w:rPr>
          <w:rFonts w:ascii="仿宋" w:eastAsia="仿宋" w:hAnsi="仿宋" w:cs="宋体"/>
          <w:kern w:val="0"/>
          <w:sz w:val="30"/>
          <w:szCs w:val="30"/>
        </w:rPr>
        <w:t>结果来看</w:t>
      </w:r>
      <w:r>
        <w:rPr>
          <w:rFonts w:ascii="仿宋" w:eastAsia="仿宋" w:hAnsi="仿宋" w:cs="宋体" w:hint="eastAsia"/>
          <w:kern w:val="0"/>
          <w:sz w:val="30"/>
          <w:szCs w:val="30"/>
        </w:rPr>
        <w:t>，</w:t>
      </w:r>
      <w:r w:rsidR="00B56845" w:rsidRPr="00390B80">
        <w:rPr>
          <w:rFonts w:ascii="仿宋" w:eastAsia="仿宋" w:hAnsi="仿宋" w:cs="宋体" w:hint="eastAsia"/>
          <w:kern w:val="0"/>
          <w:sz w:val="30"/>
          <w:szCs w:val="30"/>
        </w:rPr>
        <w:t>已就业的毕业生对已落实工作的满意度评分为</w:t>
      </w:r>
      <w:r w:rsidR="00515374">
        <w:rPr>
          <w:rFonts w:ascii="仿宋" w:eastAsia="仿宋" w:hAnsi="仿宋" w:cs="宋体"/>
          <w:kern w:val="0"/>
          <w:sz w:val="30"/>
          <w:szCs w:val="30"/>
        </w:rPr>
        <w:t>83.34</w:t>
      </w:r>
      <w:r w:rsidR="002866F9">
        <w:rPr>
          <w:rFonts w:ascii="仿宋" w:eastAsia="仿宋" w:hAnsi="仿宋" w:cs="宋体" w:hint="eastAsia"/>
          <w:kern w:val="0"/>
          <w:sz w:val="30"/>
          <w:szCs w:val="30"/>
        </w:rPr>
        <w:t>分</w:t>
      </w:r>
      <w:r w:rsidR="005E2F84">
        <w:rPr>
          <w:rFonts w:ascii="仿宋" w:eastAsia="仿宋" w:hAnsi="仿宋" w:cs="宋体" w:hint="eastAsia"/>
          <w:kern w:val="0"/>
          <w:sz w:val="30"/>
          <w:szCs w:val="30"/>
        </w:rPr>
        <w:t>；</w:t>
      </w:r>
      <w:r w:rsidR="00467E7B">
        <w:rPr>
          <w:rFonts w:ascii="仿宋" w:eastAsia="仿宋" w:hAnsi="仿宋" w:cs="宋体" w:hint="eastAsia"/>
          <w:kern w:val="0"/>
          <w:sz w:val="30"/>
          <w:szCs w:val="30"/>
        </w:rPr>
        <w:t>对</w:t>
      </w:r>
      <w:r w:rsidR="002866F9">
        <w:rPr>
          <w:rFonts w:ascii="仿宋" w:eastAsia="仿宋" w:hAnsi="仿宋" w:cs="宋体" w:hint="eastAsia"/>
          <w:kern w:val="0"/>
          <w:sz w:val="30"/>
          <w:szCs w:val="30"/>
        </w:rPr>
        <w:t>专</w:t>
      </w:r>
      <w:r w:rsidR="00EC1F60" w:rsidRPr="00390B80">
        <w:rPr>
          <w:rFonts w:ascii="仿宋" w:eastAsia="仿宋" w:hAnsi="仿宋" w:cs="宋体" w:hint="eastAsia"/>
          <w:kern w:val="0"/>
          <w:sz w:val="30"/>
          <w:szCs w:val="30"/>
        </w:rPr>
        <w:t>业与工作</w:t>
      </w:r>
      <w:r w:rsidR="00B56845" w:rsidRPr="00390B80">
        <w:rPr>
          <w:rFonts w:ascii="仿宋" w:eastAsia="仿宋" w:hAnsi="仿宋" w:cs="宋体" w:hint="eastAsia"/>
          <w:kern w:val="0"/>
          <w:sz w:val="30"/>
          <w:szCs w:val="30"/>
        </w:rPr>
        <w:t>相关度评分为</w:t>
      </w:r>
      <w:r w:rsidR="00515374">
        <w:rPr>
          <w:rFonts w:ascii="仿宋" w:eastAsia="仿宋" w:hAnsi="仿宋" w:cs="宋体"/>
          <w:kern w:val="0"/>
          <w:sz w:val="30"/>
          <w:szCs w:val="30"/>
        </w:rPr>
        <w:t>79.13</w:t>
      </w:r>
      <w:r w:rsidR="00B56845" w:rsidRPr="00390B80">
        <w:rPr>
          <w:rFonts w:ascii="仿宋" w:eastAsia="仿宋" w:hAnsi="仿宋" w:cs="宋体" w:hint="eastAsia"/>
          <w:kern w:val="0"/>
          <w:sz w:val="30"/>
          <w:szCs w:val="30"/>
        </w:rPr>
        <w:t>分；对自己工作发展空间的</w:t>
      </w:r>
      <w:r w:rsidR="002866F9">
        <w:rPr>
          <w:rFonts w:ascii="仿宋" w:eastAsia="仿宋" w:hAnsi="仿宋" w:cs="宋体" w:hint="eastAsia"/>
          <w:kern w:val="0"/>
          <w:sz w:val="30"/>
          <w:szCs w:val="30"/>
        </w:rPr>
        <w:t>满意度</w:t>
      </w:r>
      <w:r w:rsidR="00B56845" w:rsidRPr="00390B80">
        <w:rPr>
          <w:rFonts w:ascii="仿宋" w:eastAsia="仿宋" w:hAnsi="仿宋" w:cs="宋体" w:hint="eastAsia"/>
          <w:kern w:val="0"/>
          <w:sz w:val="30"/>
          <w:szCs w:val="30"/>
        </w:rPr>
        <w:t>评分为</w:t>
      </w:r>
      <w:r w:rsidR="00515374">
        <w:rPr>
          <w:rFonts w:ascii="仿宋" w:eastAsia="仿宋" w:hAnsi="仿宋" w:cs="宋体"/>
          <w:kern w:val="0"/>
          <w:sz w:val="30"/>
          <w:szCs w:val="30"/>
        </w:rPr>
        <w:t>80.88</w:t>
      </w:r>
      <w:r w:rsidR="00B56845" w:rsidRPr="00390B80">
        <w:rPr>
          <w:rFonts w:ascii="仿宋" w:eastAsia="仿宋" w:hAnsi="仿宋" w:cs="宋体" w:hint="eastAsia"/>
          <w:kern w:val="0"/>
          <w:sz w:val="30"/>
          <w:szCs w:val="30"/>
        </w:rPr>
        <w:t>分；</w:t>
      </w:r>
      <w:r w:rsidR="002866F9">
        <w:rPr>
          <w:rFonts w:ascii="仿宋" w:eastAsia="仿宋" w:hAnsi="仿宋" w:cs="宋体" w:hint="eastAsia"/>
          <w:kern w:val="0"/>
          <w:sz w:val="30"/>
          <w:szCs w:val="30"/>
        </w:rPr>
        <w:t>对工资福利的满意度评分为</w:t>
      </w:r>
      <w:r w:rsidR="00515374">
        <w:rPr>
          <w:rFonts w:ascii="仿宋" w:eastAsia="仿宋" w:hAnsi="仿宋" w:cs="宋体"/>
          <w:kern w:val="0"/>
          <w:sz w:val="30"/>
          <w:szCs w:val="30"/>
        </w:rPr>
        <w:t>79.67</w:t>
      </w:r>
      <w:r w:rsidR="002866F9">
        <w:rPr>
          <w:rFonts w:ascii="仿宋" w:eastAsia="仿宋" w:hAnsi="仿宋" w:cs="宋体" w:hint="eastAsia"/>
          <w:kern w:val="0"/>
          <w:sz w:val="30"/>
          <w:szCs w:val="30"/>
        </w:rPr>
        <w:t>分；</w:t>
      </w:r>
      <w:r w:rsidR="00515374">
        <w:rPr>
          <w:rFonts w:ascii="仿宋" w:eastAsia="仿宋" w:hAnsi="仿宋" w:cs="宋体"/>
          <w:kern w:val="0"/>
          <w:sz w:val="30"/>
          <w:szCs w:val="30"/>
        </w:rPr>
        <w:t>88.95</w:t>
      </w:r>
      <w:r w:rsidR="002866F9">
        <w:rPr>
          <w:rFonts w:ascii="仿宋" w:eastAsia="仿宋" w:hAnsi="仿宋" w:cs="宋体" w:hint="eastAsia"/>
          <w:kern w:val="0"/>
          <w:sz w:val="30"/>
          <w:szCs w:val="30"/>
        </w:rPr>
        <w:t>%</w:t>
      </w:r>
      <w:r w:rsidR="00B56845" w:rsidRPr="00390B80">
        <w:rPr>
          <w:rFonts w:ascii="仿宋" w:eastAsia="仿宋" w:hAnsi="仿宋" w:cs="宋体" w:hint="eastAsia"/>
          <w:kern w:val="0"/>
          <w:sz w:val="30"/>
          <w:szCs w:val="30"/>
        </w:rPr>
        <w:t>的毕业生获得了相关社会保障（有保险，有公积金）</w:t>
      </w:r>
      <w:r w:rsidR="006837C7" w:rsidRPr="00390B80">
        <w:rPr>
          <w:rFonts w:ascii="仿宋" w:eastAsia="仿宋" w:hAnsi="仿宋" w:cs="宋体" w:hint="eastAsia"/>
          <w:kern w:val="0"/>
          <w:sz w:val="30"/>
          <w:szCs w:val="30"/>
        </w:rPr>
        <w:t>。</w:t>
      </w:r>
    </w:p>
    <w:p w14:paraId="108BECD9" w14:textId="6E9F013E" w:rsidR="00051E5A" w:rsidRPr="00390B80" w:rsidRDefault="00C71FF6" w:rsidP="00390B80">
      <w:pPr>
        <w:widowControl/>
        <w:ind w:firstLineChars="200" w:firstLine="600"/>
        <w:jc w:val="left"/>
        <w:rPr>
          <w:rFonts w:ascii="仿宋" w:eastAsia="仿宋" w:hAnsi="仿宋" w:cs="宋体"/>
          <w:kern w:val="0"/>
          <w:sz w:val="30"/>
          <w:szCs w:val="30"/>
        </w:rPr>
      </w:pPr>
      <w:r w:rsidRPr="00FE05C7">
        <w:rPr>
          <w:rFonts w:ascii="仿宋" w:eastAsia="仿宋" w:hAnsi="仿宋" w:cs="宋体" w:hint="eastAsia"/>
          <w:kern w:val="0"/>
          <w:sz w:val="30"/>
          <w:szCs w:val="30"/>
        </w:rPr>
        <w:t>2</w:t>
      </w:r>
      <w:r w:rsidRPr="00FE05C7">
        <w:rPr>
          <w:rFonts w:ascii="仿宋" w:eastAsia="仿宋" w:hAnsi="仿宋" w:cs="宋体"/>
          <w:kern w:val="0"/>
          <w:sz w:val="30"/>
          <w:szCs w:val="30"/>
        </w:rPr>
        <w:t>019届</w:t>
      </w:r>
      <w:r w:rsidR="00051E5A" w:rsidRPr="00FE05C7">
        <w:rPr>
          <w:rFonts w:ascii="仿宋" w:eastAsia="仿宋" w:hAnsi="仿宋" w:cs="宋体"/>
          <w:kern w:val="0"/>
          <w:sz w:val="30"/>
          <w:szCs w:val="30"/>
        </w:rPr>
        <w:t>毕业生对已落实工作的满意度</w:t>
      </w:r>
      <w:r w:rsidRPr="00FE05C7">
        <w:rPr>
          <w:rFonts w:ascii="仿宋" w:eastAsia="仿宋" w:hAnsi="仿宋" w:cs="宋体" w:hint="eastAsia"/>
          <w:kern w:val="0"/>
          <w:sz w:val="30"/>
          <w:szCs w:val="30"/>
        </w:rPr>
        <w:t>、</w:t>
      </w:r>
      <w:r w:rsidRPr="00FE05C7">
        <w:rPr>
          <w:rFonts w:ascii="仿宋" w:eastAsia="仿宋" w:hAnsi="仿宋" w:cs="宋体"/>
          <w:kern w:val="0"/>
          <w:sz w:val="30"/>
          <w:szCs w:val="30"/>
        </w:rPr>
        <w:t>相关社会保障的获得情况高于</w:t>
      </w:r>
      <w:r w:rsidRPr="00940D6F">
        <w:rPr>
          <w:rFonts w:ascii="仿宋" w:eastAsia="仿宋" w:hAnsi="仿宋" w:cs="宋体"/>
          <w:kern w:val="0"/>
          <w:sz w:val="30"/>
          <w:szCs w:val="30"/>
        </w:rPr>
        <w:t>去年</w:t>
      </w:r>
      <w:r w:rsidRPr="00940D6F">
        <w:rPr>
          <w:rFonts w:ascii="仿宋" w:eastAsia="仿宋" w:hAnsi="仿宋" w:cs="宋体" w:hint="eastAsia"/>
          <w:kern w:val="0"/>
          <w:sz w:val="30"/>
          <w:szCs w:val="30"/>
        </w:rPr>
        <w:t>。</w:t>
      </w:r>
    </w:p>
    <w:p w14:paraId="3B5B7DF5" w14:textId="77777777" w:rsidR="00B56845" w:rsidRPr="00680176" w:rsidRDefault="00C529D2" w:rsidP="00680176">
      <w:pPr>
        <w:pStyle w:val="FL"/>
        <w:numPr>
          <w:ilvl w:val="0"/>
          <w:numId w:val="0"/>
        </w:numPr>
        <w:spacing w:before="312"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表3</w:t>
      </w:r>
      <w:r>
        <w:rPr>
          <w:rFonts w:ascii="仿宋" w:eastAsia="仿宋" w:hAnsi="仿宋"/>
          <w:color w:val="C45911" w:themeColor="accent2" w:themeShade="BF"/>
          <w:sz w:val="24"/>
          <w:szCs w:val="24"/>
        </w:rPr>
        <w:t xml:space="preserve">.1  </w:t>
      </w:r>
      <w:r w:rsidR="00B56845" w:rsidRPr="00680176">
        <w:rPr>
          <w:rFonts w:ascii="仿宋" w:eastAsia="仿宋" w:hAnsi="仿宋" w:hint="eastAsia"/>
          <w:color w:val="C45911" w:themeColor="accent2" w:themeShade="BF"/>
          <w:sz w:val="24"/>
          <w:szCs w:val="24"/>
        </w:rPr>
        <w:t>与就业质量相关的部分指标</w:t>
      </w:r>
    </w:p>
    <w:tbl>
      <w:tblPr>
        <w:tblStyle w:val="3-11"/>
        <w:tblW w:w="8491" w:type="dxa"/>
        <w:tblLayout w:type="fixed"/>
        <w:tblLook w:val="04A0" w:firstRow="1" w:lastRow="0" w:firstColumn="1" w:lastColumn="0" w:noHBand="0" w:noVBand="1"/>
      </w:tblPr>
      <w:tblGrid>
        <w:gridCol w:w="1533"/>
        <w:gridCol w:w="4939"/>
        <w:gridCol w:w="2019"/>
      </w:tblGrid>
      <w:tr w:rsidR="00B56845" w:rsidRPr="006837C7" w14:paraId="41DF0204" w14:textId="77777777" w:rsidTr="00467E7B">
        <w:trPr>
          <w:cnfStyle w:val="100000000000" w:firstRow="1" w:lastRow="0" w:firstColumn="0" w:lastColumn="0" w:oddVBand="0" w:evenVBand="0" w:oddHBand="0" w:evenHBand="0" w:firstRowFirstColumn="0" w:firstRowLastColumn="0" w:lastRowFirstColumn="0" w:lastRowLastColumn="0"/>
          <w:trHeight w:hRule="exact" w:val="454"/>
        </w:trPr>
        <w:tc>
          <w:tcPr>
            <w:cnfStyle w:val="001000000100" w:firstRow="0" w:lastRow="0" w:firstColumn="1" w:lastColumn="0" w:oddVBand="0" w:evenVBand="0" w:oddHBand="0" w:evenHBand="0" w:firstRowFirstColumn="1" w:firstRowLastColumn="0" w:lastRowFirstColumn="0" w:lastRowLastColumn="0"/>
            <w:tcW w:w="1533" w:type="dxa"/>
            <w:vAlign w:val="center"/>
          </w:tcPr>
          <w:p w14:paraId="3FFBE41D" w14:textId="77777777" w:rsidR="00B56845" w:rsidRPr="006837C7" w:rsidRDefault="00B56845" w:rsidP="00D92169">
            <w:pPr>
              <w:pStyle w:val="FL2"/>
              <w:jc w:val="center"/>
              <w:rPr>
                <w:rFonts w:ascii="宋体" w:hAnsi="宋体"/>
                <w:b w:val="0"/>
              </w:rPr>
            </w:pPr>
          </w:p>
        </w:tc>
        <w:tc>
          <w:tcPr>
            <w:tcW w:w="4939" w:type="dxa"/>
            <w:vAlign w:val="center"/>
          </w:tcPr>
          <w:p w14:paraId="3D6B0AA5" w14:textId="4BC61454" w:rsidR="00B56845" w:rsidRPr="006837C7" w:rsidRDefault="00EC5E31" w:rsidP="00D92169">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rPr>
            </w:pPr>
            <w:r>
              <w:rPr>
                <w:rFonts w:ascii="宋体" w:hAnsi="宋体" w:hint="eastAsia"/>
                <w:bCs w:val="0"/>
              </w:rPr>
              <w:t>就业质量指标</w:t>
            </w:r>
          </w:p>
        </w:tc>
        <w:tc>
          <w:tcPr>
            <w:tcW w:w="2019" w:type="dxa"/>
            <w:vAlign w:val="center"/>
          </w:tcPr>
          <w:p w14:paraId="4E843B2D" w14:textId="77777777" w:rsidR="00B56845" w:rsidRPr="006837C7" w:rsidRDefault="00B56845" w:rsidP="00D92169">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rPr>
            </w:pPr>
            <w:r w:rsidRPr="006837C7">
              <w:rPr>
                <w:rFonts w:ascii="宋体" w:hAnsi="宋体" w:hint="eastAsia"/>
                <w:bCs w:val="0"/>
              </w:rPr>
              <w:t>调查结果</w:t>
            </w:r>
          </w:p>
        </w:tc>
      </w:tr>
      <w:tr w:rsidR="00B56845" w:rsidRPr="006837C7" w14:paraId="57F3706C" w14:textId="77777777" w:rsidTr="00467E7B">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533" w:type="dxa"/>
            <w:vAlign w:val="center"/>
          </w:tcPr>
          <w:p w14:paraId="235D3709" w14:textId="77777777" w:rsidR="00B56845" w:rsidRPr="006837C7" w:rsidRDefault="00B56845" w:rsidP="00D92169">
            <w:pPr>
              <w:pStyle w:val="FL2"/>
              <w:jc w:val="center"/>
              <w:rPr>
                <w:rFonts w:ascii="宋体" w:hAnsi="宋体"/>
                <w:b w:val="0"/>
              </w:rPr>
            </w:pPr>
            <w:r w:rsidRPr="006837C7">
              <w:rPr>
                <w:rFonts w:ascii="宋体" w:hAnsi="宋体" w:hint="eastAsia"/>
                <w:b w:val="0"/>
                <w:bCs w:val="0"/>
              </w:rPr>
              <w:t>1</w:t>
            </w:r>
          </w:p>
        </w:tc>
        <w:tc>
          <w:tcPr>
            <w:tcW w:w="4939" w:type="dxa"/>
            <w:vAlign w:val="center"/>
          </w:tcPr>
          <w:p w14:paraId="4A15171B" w14:textId="77777777" w:rsidR="00B56845" w:rsidRPr="006837C7" w:rsidRDefault="00B56845" w:rsidP="00D9216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rPr>
            </w:pPr>
            <w:r w:rsidRPr="006837C7">
              <w:rPr>
                <w:rFonts w:ascii="宋体" w:hAnsi="宋体" w:hint="eastAsia"/>
                <w:color w:val="000000"/>
              </w:rPr>
              <w:t>落实工作的满意度（均值，百分制）</w:t>
            </w:r>
          </w:p>
        </w:tc>
        <w:tc>
          <w:tcPr>
            <w:tcW w:w="2019" w:type="dxa"/>
            <w:vAlign w:val="center"/>
          </w:tcPr>
          <w:p w14:paraId="2624418C" w14:textId="02A2429F" w:rsidR="00B56845" w:rsidRPr="006837C7" w:rsidRDefault="00080715" w:rsidP="00F82BC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rPr>
            </w:pPr>
            <w:r>
              <w:rPr>
                <w:rFonts w:ascii="宋体" w:hAnsi="宋体" w:hint="eastAsia"/>
                <w:color w:val="000000"/>
              </w:rPr>
              <w:t>8</w:t>
            </w:r>
            <w:r>
              <w:rPr>
                <w:rFonts w:ascii="宋体" w:hAnsi="宋体"/>
                <w:color w:val="000000"/>
              </w:rPr>
              <w:t>3.34</w:t>
            </w:r>
            <w:r w:rsidR="00B56845" w:rsidRPr="006837C7">
              <w:rPr>
                <w:rFonts w:ascii="宋体" w:hAnsi="宋体" w:hint="eastAsia"/>
                <w:color w:val="000000"/>
              </w:rPr>
              <w:t>分</w:t>
            </w:r>
          </w:p>
        </w:tc>
      </w:tr>
      <w:tr w:rsidR="00B56845" w:rsidRPr="006837C7" w14:paraId="4804D990" w14:textId="77777777" w:rsidTr="00467E7B">
        <w:trPr>
          <w:trHeight w:hRule="exact" w:val="454"/>
        </w:trPr>
        <w:tc>
          <w:tcPr>
            <w:cnfStyle w:val="001000000000" w:firstRow="0" w:lastRow="0" w:firstColumn="1" w:lastColumn="0" w:oddVBand="0" w:evenVBand="0" w:oddHBand="0" w:evenHBand="0" w:firstRowFirstColumn="0" w:firstRowLastColumn="0" w:lastRowFirstColumn="0" w:lastRowLastColumn="0"/>
            <w:tcW w:w="1533" w:type="dxa"/>
            <w:vAlign w:val="center"/>
          </w:tcPr>
          <w:p w14:paraId="312CD3E6" w14:textId="77777777" w:rsidR="00B56845" w:rsidRPr="006837C7" w:rsidRDefault="00B56845" w:rsidP="00D92169">
            <w:pPr>
              <w:pStyle w:val="FL2"/>
              <w:jc w:val="center"/>
              <w:rPr>
                <w:rFonts w:ascii="宋体" w:hAnsi="宋体"/>
                <w:b w:val="0"/>
              </w:rPr>
            </w:pPr>
            <w:r w:rsidRPr="006837C7">
              <w:rPr>
                <w:rFonts w:ascii="宋体" w:hAnsi="宋体" w:hint="eastAsia"/>
                <w:b w:val="0"/>
              </w:rPr>
              <w:t>2</w:t>
            </w:r>
          </w:p>
        </w:tc>
        <w:tc>
          <w:tcPr>
            <w:tcW w:w="4939" w:type="dxa"/>
            <w:vAlign w:val="center"/>
          </w:tcPr>
          <w:p w14:paraId="1FC9F147" w14:textId="77777777" w:rsidR="00B56845" w:rsidRPr="006837C7" w:rsidRDefault="00A84265" w:rsidP="00D92169">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rPr>
            </w:pPr>
            <w:r w:rsidRPr="006837C7">
              <w:rPr>
                <w:rFonts w:ascii="宋体" w:hAnsi="宋体" w:hint="eastAsia"/>
                <w:color w:val="000000"/>
              </w:rPr>
              <w:t>专业与工作</w:t>
            </w:r>
            <w:r w:rsidR="00B56845" w:rsidRPr="006837C7">
              <w:rPr>
                <w:rFonts w:ascii="宋体" w:hAnsi="宋体" w:hint="eastAsia"/>
                <w:color w:val="000000"/>
              </w:rPr>
              <w:t>相关度（均值，百分制）</w:t>
            </w:r>
          </w:p>
        </w:tc>
        <w:tc>
          <w:tcPr>
            <w:tcW w:w="2019" w:type="dxa"/>
            <w:vAlign w:val="center"/>
          </w:tcPr>
          <w:p w14:paraId="2139F8A7" w14:textId="7B1ACEA3" w:rsidR="00B56845" w:rsidRPr="006837C7" w:rsidRDefault="00080715" w:rsidP="00F82BC9">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rPr>
            </w:pPr>
            <w:r>
              <w:rPr>
                <w:rFonts w:ascii="宋体" w:hAnsi="宋体" w:hint="eastAsia"/>
                <w:color w:val="000000"/>
              </w:rPr>
              <w:t>7</w:t>
            </w:r>
            <w:r w:rsidR="009E33ED">
              <w:rPr>
                <w:rFonts w:ascii="宋体" w:hAnsi="宋体"/>
                <w:color w:val="000000"/>
              </w:rPr>
              <w:t>9.13</w:t>
            </w:r>
            <w:r w:rsidR="00B56845" w:rsidRPr="006837C7">
              <w:rPr>
                <w:rFonts w:ascii="宋体" w:hAnsi="宋体" w:hint="eastAsia"/>
                <w:color w:val="000000"/>
              </w:rPr>
              <w:t>分</w:t>
            </w:r>
          </w:p>
        </w:tc>
      </w:tr>
      <w:tr w:rsidR="00B56845" w:rsidRPr="006837C7" w14:paraId="3C240B70" w14:textId="77777777" w:rsidTr="00467E7B">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533" w:type="dxa"/>
            <w:vAlign w:val="center"/>
          </w:tcPr>
          <w:p w14:paraId="7D1B3A4E" w14:textId="77777777" w:rsidR="00B56845" w:rsidRPr="006837C7" w:rsidRDefault="00331603" w:rsidP="00D92169">
            <w:pPr>
              <w:pStyle w:val="FL2"/>
              <w:jc w:val="center"/>
              <w:rPr>
                <w:rFonts w:ascii="宋体" w:hAnsi="宋体"/>
                <w:b w:val="0"/>
              </w:rPr>
            </w:pPr>
            <w:r w:rsidRPr="006837C7">
              <w:rPr>
                <w:rFonts w:ascii="宋体" w:hAnsi="宋体" w:hint="eastAsia"/>
                <w:b w:val="0"/>
              </w:rPr>
              <w:t>3</w:t>
            </w:r>
          </w:p>
        </w:tc>
        <w:tc>
          <w:tcPr>
            <w:tcW w:w="4939" w:type="dxa"/>
            <w:vAlign w:val="center"/>
          </w:tcPr>
          <w:p w14:paraId="1898D01A" w14:textId="26A81603" w:rsidR="00B56845" w:rsidRPr="006837C7" w:rsidRDefault="00C1139D" w:rsidP="00D9216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rPr>
            </w:pPr>
            <w:r>
              <w:rPr>
                <w:rFonts w:ascii="宋体" w:hAnsi="宋体" w:hint="eastAsia"/>
                <w:color w:val="000000"/>
              </w:rPr>
              <w:t>对工作发展空间的满意度</w:t>
            </w:r>
            <w:r w:rsidR="00B56845" w:rsidRPr="006837C7">
              <w:rPr>
                <w:rFonts w:ascii="宋体" w:hAnsi="宋体" w:hint="eastAsia"/>
                <w:color w:val="000000"/>
              </w:rPr>
              <w:t>（均值，百分制）</w:t>
            </w:r>
          </w:p>
        </w:tc>
        <w:tc>
          <w:tcPr>
            <w:tcW w:w="2019" w:type="dxa"/>
            <w:vAlign w:val="center"/>
          </w:tcPr>
          <w:p w14:paraId="39744266" w14:textId="28338692" w:rsidR="00B56845" w:rsidRPr="006837C7" w:rsidRDefault="00080715" w:rsidP="00F82BC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rPr>
            </w:pPr>
            <w:r>
              <w:rPr>
                <w:rFonts w:ascii="宋体" w:hAnsi="宋体" w:hint="eastAsia"/>
                <w:color w:val="000000"/>
              </w:rPr>
              <w:t>8</w:t>
            </w:r>
            <w:r>
              <w:rPr>
                <w:rFonts w:ascii="宋体" w:hAnsi="宋体"/>
                <w:color w:val="000000"/>
              </w:rPr>
              <w:t>0.88</w:t>
            </w:r>
            <w:r w:rsidR="00B56845" w:rsidRPr="006837C7">
              <w:rPr>
                <w:rFonts w:ascii="宋体" w:hAnsi="宋体" w:hint="eastAsia"/>
                <w:color w:val="000000"/>
              </w:rPr>
              <w:t>分</w:t>
            </w:r>
          </w:p>
        </w:tc>
      </w:tr>
      <w:tr w:rsidR="00C1139D" w:rsidRPr="006837C7" w14:paraId="50C1F0E4" w14:textId="77777777" w:rsidTr="00467E7B">
        <w:trPr>
          <w:trHeight w:hRule="exact" w:val="454"/>
        </w:trPr>
        <w:tc>
          <w:tcPr>
            <w:cnfStyle w:val="001000000000" w:firstRow="0" w:lastRow="0" w:firstColumn="1" w:lastColumn="0" w:oddVBand="0" w:evenVBand="0" w:oddHBand="0" w:evenHBand="0" w:firstRowFirstColumn="0" w:firstRowLastColumn="0" w:lastRowFirstColumn="0" w:lastRowLastColumn="0"/>
            <w:tcW w:w="1533" w:type="dxa"/>
            <w:vAlign w:val="center"/>
          </w:tcPr>
          <w:p w14:paraId="33AC62F3" w14:textId="61C4E280" w:rsidR="00C1139D" w:rsidRPr="006837C7" w:rsidRDefault="002866F9" w:rsidP="00D92169">
            <w:pPr>
              <w:pStyle w:val="FL2"/>
              <w:jc w:val="center"/>
              <w:rPr>
                <w:rFonts w:ascii="宋体" w:hAnsi="宋体"/>
                <w:b w:val="0"/>
              </w:rPr>
            </w:pPr>
            <w:r>
              <w:rPr>
                <w:rFonts w:ascii="宋体" w:hAnsi="宋体"/>
                <w:b w:val="0"/>
              </w:rPr>
              <w:t>4</w:t>
            </w:r>
          </w:p>
        </w:tc>
        <w:tc>
          <w:tcPr>
            <w:tcW w:w="4939" w:type="dxa"/>
            <w:vAlign w:val="center"/>
          </w:tcPr>
          <w:p w14:paraId="775CD592" w14:textId="36E2949A" w:rsidR="00C1139D" w:rsidRDefault="00C1139D" w:rsidP="00D92169">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rPr>
            </w:pPr>
            <w:r>
              <w:rPr>
                <w:rFonts w:ascii="宋体" w:hAnsi="宋体" w:hint="eastAsia"/>
                <w:color w:val="000000"/>
              </w:rPr>
              <w:t>对工资福利的满意度</w:t>
            </w:r>
            <w:r w:rsidRPr="006837C7">
              <w:rPr>
                <w:rFonts w:ascii="宋体" w:hAnsi="宋体" w:hint="eastAsia"/>
                <w:color w:val="000000"/>
              </w:rPr>
              <w:t>（均值，百分制）</w:t>
            </w:r>
          </w:p>
        </w:tc>
        <w:tc>
          <w:tcPr>
            <w:tcW w:w="2019" w:type="dxa"/>
            <w:vAlign w:val="center"/>
          </w:tcPr>
          <w:p w14:paraId="3F7A4550" w14:textId="3054CDBC" w:rsidR="00C1139D" w:rsidRPr="006837C7" w:rsidRDefault="00080715" w:rsidP="00F82BC9">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rPr>
            </w:pPr>
            <w:r>
              <w:rPr>
                <w:rFonts w:ascii="宋体" w:hAnsi="宋体"/>
                <w:color w:val="000000"/>
              </w:rPr>
              <w:t>79.67</w:t>
            </w:r>
            <w:r w:rsidRPr="006837C7">
              <w:rPr>
                <w:rFonts w:ascii="宋体" w:hAnsi="宋体" w:hint="eastAsia"/>
                <w:color w:val="000000"/>
              </w:rPr>
              <w:t>分</w:t>
            </w:r>
          </w:p>
        </w:tc>
      </w:tr>
      <w:tr w:rsidR="00B56845" w:rsidRPr="006837C7" w14:paraId="402C03AE" w14:textId="77777777" w:rsidTr="00467E7B">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533" w:type="dxa"/>
            <w:vAlign w:val="center"/>
          </w:tcPr>
          <w:p w14:paraId="4DD78CFF" w14:textId="73A9D1C8" w:rsidR="00B56845" w:rsidRPr="006837C7" w:rsidRDefault="002866F9" w:rsidP="00D92169">
            <w:pPr>
              <w:pStyle w:val="FL2"/>
              <w:jc w:val="center"/>
              <w:rPr>
                <w:rFonts w:ascii="宋体" w:hAnsi="宋体"/>
                <w:b w:val="0"/>
              </w:rPr>
            </w:pPr>
            <w:r>
              <w:rPr>
                <w:rFonts w:ascii="宋体" w:hAnsi="宋体"/>
                <w:b w:val="0"/>
                <w:bCs w:val="0"/>
              </w:rPr>
              <w:t>5</w:t>
            </w:r>
          </w:p>
        </w:tc>
        <w:tc>
          <w:tcPr>
            <w:tcW w:w="4939" w:type="dxa"/>
            <w:vAlign w:val="center"/>
          </w:tcPr>
          <w:p w14:paraId="6148ED26" w14:textId="77777777" w:rsidR="00B56845" w:rsidRPr="006837C7" w:rsidRDefault="00B56845" w:rsidP="00D9216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rPr>
            </w:pPr>
            <w:r w:rsidRPr="006837C7">
              <w:rPr>
                <w:rFonts w:ascii="宋体" w:hAnsi="宋体" w:hint="eastAsia"/>
                <w:color w:val="000000"/>
              </w:rPr>
              <w:t>获得相关社会保障（有保险，有公积金）的比例</w:t>
            </w:r>
          </w:p>
        </w:tc>
        <w:tc>
          <w:tcPr>
            <w:tcW w:w="2019" w:type="dxa"/>
            <w:vAlign w:val="center"/>
          </w:tcPr>
          <w:p w14:paraId="45BEB4D4" w14:textId="45BF309E" w:rsidR="00B56845" w:rsidRPr="00D12FB7" w:rsidRDefault="00080715" w:rsidP="00D92169">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rPr>
            </w:pPr>
            <w:r>
              <w:rPr>
                <w:rFonts w:ascii="宋体" w:hAnsi="宋体"/>
                <w:color w:val="000000"/>
              </w:rPr>
              <w:t>88.95</w:t>
            </w:r>
            <w:r w:rsidR="006837C7" w:rsidRPr="00D12FB7">
              <w:rPr>
                <w:rFonts w:ascii="宋体" w:hAnsi="宋体" w:hint="eastAsia"/>
                <w:color w:val="000000"/>
              </w:rPr>
              <w:t>%</w:t>
            </w:r>
          </w:p>
        </w:tc>
      </w:tr>
    </w:tbl>
    <w:p w14:paraId="7395FBCE" w14:textId="77777777" w:rsidR="00B56845" w:rsidRDefault="00B56845" w:rsidP="00B56845">
      <w:pPr>
        <w:spacing w:line="280" w:lineRule="exact"/>
        <w:jc w:val="left"/>
        <w:rPr>
          <w:rFonts w:ascii="仿宋" w:eastAsia="仿宋" w:hAnsi="仿宋"/>
          <w:sz w:val="18"/>
          <w:szCs w:val="18"/>
        </w:rPr>
      </w:pPr>
      <w:r>
        <w:rPr>
          <w:rFonts w:ascii="仿宋" w:eastAsia="仿宋" w:hAnsi="仿宋" w:hint="eastAsia"/>
          <w:sz w:val="18"/>
          <w:szCs w:val="18"/>
        </w:rPr>
        <w:t>注：各高校与毕业生就业质量相关的部分指标详见附录表2。</w:t>
      </w:r>
    </w:p>
    <w:p w14:paraId="5BEA069E" w14:textId="77777777" w:rsidR="00B56845" w:rsidRPr="00680176" w:rsidRDefault="00C529D2" w:rsidP="00680176">
      <w:pPr>
        <w:pStyle w:val="FL"/>
        <w:numPr>
          <w:ilvl w:val="0"/>
          <w:numId w:val="0"/>
        </w:numPr>
        <w:spacing w:before="312" w:after="156"/>
        <w:ind w:left="420"/>
        <w:rPr>
          <w:rFonts w:ascii="仿宋" w:eastAsia="仿宋" w:hAnsi="仿宋"/>
          <w:color w:val="C45911" w:themeColor="accent2" w:themeShade="BF"/>
          <w:sz w:val="24"/>
          <w:szCs w:val="24"/>
        </w:rPr>
      </w:pPr>
      <w:r>
        <w:rPr>
          <w:rFonts w:ascii="仿宋" w:eastAsia="仿宋" w:hAnsi="仿宋" w:hint="eastAsia"/>
          <w:color w:val="C45911" w:themeColor="accent2" w:themeShade="BF"/>
          <w:sz w:val="24"/>
          <w:szCs w:val="24"/>
        </w:rPr>
        <w:t>表3</w:t>
      </w:r>
      <w:r>
        <w:rPr>
          <w:rFonts w:ascii="仿宋" w:eastAsia="仿宋" w:hAnsi="仿宋"/>
          <w:color w:val="C45911" w:themeColor="accent2" w:themeShade="BF"/>
          <w:sz w:val="24"/>
          <w:szCs w:val="24"/>
        </w:rPr>
        <w:t xml:space="preserve">.2  </w:t>
      </w:r>
      <w:r w:rsidR="00FE278A">
        <w:rPr>
          <w:rFonts w:ascii="仿宋" w:eastAsia="仿宋" w:hAnsi="仿宋" w:hint="eastAsia"/>
          <w:color w:val="C45911" w:themeColor="accent2" w:themeShade="BF"/>
          <w:sz w:val="24"/>
          <w:szCs w:val="24"/>
        </w:rPr>
        <w:t>与毕业生</w:t>
      </w:r>
      <w:r w:rsidR="00B56845" w:rsidRPr="00680176">
        <w:rPr>
          <w:rFonts w:ascii="仿宋" w:eastAsia="仿宋" w:hAnsi="仿宋" w:hint="eastAsia"/>
          <w:color w:val="C45911" w:themeColor="accent2" w:themeShade="BF"/>
          <w:sz w:val="24"/>
          <w:szCs w:val="24"/>
        </w:rPr>
        <w:t>就业质量相关的部分指标</w:t>
      </w:r>
      <w:r w:rsidR="00FE278A">
        <w:rPr>
          <w:rFonts w:ascii="仿宋" w:eastAsia="仿宋" w:hAnsi="仿宋" w:hint="eastAsia"/>
          <w:color w:val="C45911" w:themeColor="accent2" w:themeShade="BF"/>
          <w:sz w:val="24"/>
          <w:szCs w:val="24"/>
        </w:rPr>
        <w:t>（</w:t>
      </w:r>
      <w:r w:rsidR="00FE278A" w:rsidRPr="00680176">
        <w:rPr>
          <w:rFonts w:ascii="仿宋" w:eastAsia="仿宋" w:hAnsi="仿宋" w:hint="eastAsia"/>
          <w:color w:val="C45911" w:themeColor="accent2" w:themeShade="BF"/>
          <w:sz w:val="24"/>
          <w:szCs w:val="24"/>
        </w:rPr>
        <w:t>分专业大类/学科门类</w:t>
      </w:r>
      <w:r w:rsidR="00FE278A">
        <w:rPr>
          <w:rFonts w:ascii="仿宋" w:eastAsia="仿宋" w:hAnsi="仿宋"/>
          <w:color w:val="C45911" w:themeColor="accent2" w:themeShade="BF"/>
          <w:sz w:val="24"/>
          <w:szCs w:val="24"/>
        </w:rPr>
        <w:t>）</w:t>
      </w:r>
    </w:p>
    <w:tbl>
      <w:tblPr>
        <w:tblStyle w:val="4-11"/>
        <w:tblW w:w="8798" w:type="dxa"/>
        <w:jc w:val="center"/>
        <w:tblLayout w:type="fixed"/>
        <w:tblLook w:val="04A0" w:firstRow="1" w:lastRow="0" w:firstColumn="1" w:lastColumn="0" w:noHBand="0" w:noVBand="1"/>
      </w:tblPr>
      <w:tblGrid>
        <w:gridCol w:w="851"/>
        <w:gridCol w:w="2180"/>
        <w:gridCol w:w="806"/>
        <w:gridCol w:w="952"/>
        <w:gridCol w:w="903"/>
        <w:gridCol w:w="971"/>
        <w:gridCol w:w="1033"/>
        <w:gridCol w:w="1102"/>
      </w:tblGrid>
      <w:tr w:rsidR="00C1139D" w:rsidRPr="00E71D76" w14:paraId="2E1130F1" w14:textId="77777777" w:rsidTr="00467E7B">
        <w:trPr>
          <w:cnfStyle w:val="100000000000" w:firstRow="1" w:lastRow="0" w:firstColumn="0" w:lastColumn="0" w:oddVBand="0" w:evenVBand="0" w:oddHBand="0" w:evenHBand="0" w:firstRowFirstColumn="0" w:firstRowLastColumn="0" w:lastRowFirstColumn="0" w:lastRowLastColumn="0"/>
          <w:trHeight w:hRule="exact" w:val="1788"/>
          <w:tblHeader/>
          <w:jc w:val="center"/>
        </w:trPr>
        <w:tc>
          <w:tcPr>
            <w:cnfStyle w:val="001000000000" w:firstRow="0" w:lastRow="0" w:firstColumn="1" w:lastColumn="0" w:oddVBand="0" w:evenVBand="0" w:oddHBand="0" w:evenHBand="0" w:firstRowFirstColumn="0" w:firstRowLastColumn="0" w:lastRowFirstColumn="0" w:lastRowLastColumn="0"/>
            <w:tcW w:w="851" w:type="dxa"/>
            <w:tcBorders>
              <w:bottom w:val="single" w:sz="4" w:space="0" w:color="9CC2E5" w:themeColor="accent1" w:themeTint="99"/>
              <w:right w:val="single" w:sz="4" w:space="0" w:color="9CC2E5" w:themeColor="accent1" w:themeTint="99"/>
            </w:tcBorders>
            <w:vAlign w:val="center"/>
          </w:tcPr>
          <w:p w14:paraId="3C0CD41C" w14:textId="77777777" w:rsidR="00C1139D" w:rsidRPr="00E71D76" w:rsidRDefault="00C1139D" w:rsidP="00D92169">
            <w:pPr>
              <w:pStyle w:val="FL2"/>
              <w:jc w:val="center"/>
              <w:rPr>
                <w:rFonts w:ascii="宋体" w:hAnsi="宋体"/>
                <w:b w:val="0"/>
                <w:szCs w:val="21"/>
              </w:rPr>
            </w:pPr>
            <w:r w:rsidRPr="00E71D76">
              <w:rPr>
                <w:rFonts w:ascii="宋体" w:hAnsi="宋体" w:hint="eastAsia"/>
                <w:bCs w:val="0"/>
                <w:szCs w:val="21"/>
              </w:rPr>
              <w:t>学历</w:t>
            </w:r>
          </w:p>
          <w:p w14:paraId="5332018D" w14:textId="77777777" w:rsidR="00C1139D" w:rsidRPr="00E71D76" w:rsidRDefault="00C1139D" w:rsidP="00D92169">
            <w:pPr>
              <w:pStyle w:val="FL2"/>
              <w:jc w:val="center"/>
              <w:rPr>
                <w:rFonts w:ascii="宋体" w:hAnsi="宋体"/>
                <w:b w:val="0"/>
                <w:szCs w:val="21"/>
              </w:rPr>
            </w:pPr>
            <w:r w:rsidRPr="00E71D76">
              <w:rPr>
                <w:rFonts w:ascii="宋体" w:hAnsi="宋体" w:hint="eastAsia"/>
                <w:bCs w:val="0"/>
                <w:szCs w:val="21"/>
              </w:rPr>
              <w:t>层次</w:t>
            </w:r>
          </w:p>
        </w:tc>
        <w:tc>
          <w:tcPr>
            <w:tcW w:w="2180" w:type="dxa"/>
            <w:tcBorders>
              <w:left w:val="single" w:sz="4" w:space="0" w:color="9CC2E5" w:themeColor="accent1" w:themeTint="99"/>
              <w:bottom w:val="single" w:sz="4" w:space="0" w:color="9CC2E5" w:themeColor="accent1" w:themeTint="99"/>
              <w:right w:val="single" w:sz="4" w:space="0" w:color="9CC2E5" w:themeColor="accent1" w:themeTint="99"/>
            </w:tcBorders>
            <w:vAlign w:val="center"/>
          </w:tcPr>
          <w:p w14:paraId="40724DB9" w14:textId="77777777" w:rsidR="00C1139D" w:rsidRPr="00E71D76" w:rsidRDefault="00C1139D" w:rsidP="00D92169">
            <w:pPr>
              <w:pStyle w:val="FL2"/>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E71D76">
              <w:rPr>
                <w:rFonts w:ascii="宋体" w:hAnsi="宋体" w:hint="eastAsia"/>
                <w:bCs w:val="0"/>
                <w:szCs w:val="21"/>
              </w:rPr>
              <w:t>专业大类/学科门类</w:t>
            </w:r>
          </w:p>
        </w:tc>
        <w:tc>
          <w:tcPr>
            <w:tcW w:w="806" w:type="dxa"/>
            <w:tcBorders>
              <w:left w:val="single" w:sz="4" w:space="0" w:color="9CC2E5" w:themeColor="accent1" w:themeTint="99"/>
              <w:bottom w:val="single" w:sz="4" w:space="0" w:color="9CC2E5" w:themeColor="accent1" w:themeTint="99"/>
              <w:right w:val="single" w:sz="4" w:space="0" w:color="9CC2E5" w:themeColor="accent1" w:themeTint="99"/>
            </w:tcBorders>
            <w:vAlign w:val="center"/>
          </w:tcPr>
          <w:p w14:paraId="7C1C8154" w14:textId="77777777" w:rsidR="00C1139D" w:rsidRPr="00E71D76" w:rsidRDefault="00C1139D" w:rsidP="00D92169">
            <w:pPr>
              <w:pStyle w:val="FL2"/>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bCs w:val="0"/>
                <w:szCs w:val="21"/>
              </w:rPr>
            </w:pPr>
            <w:r w:rsidRPr="00E71D76">
              <w:rPr>
                <w:rFonts w:ascii="宋体" w:hAnsi="宋体" w:hint="eastAsia"/>
                <w:bCs w:val="0"/>
                <w:szCs w:val="21"/>
              </w:rPr>
              <w:t>调查</w:t>
            </w:r>
          </w:p>
          <w:p w14:paraId="6C9A6C86" w14:textId="77777777" w:rsidR="00C1139D" w:rsidRPr="00E71D76" w:rsidRDefault="00C1139D" w:rsidP="00D92169">
            <w:pPr>
              <w:pStyle w:val="FL2"/>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E71D76">
              <w:rPr>
                <w:rFonts w:ascii="宋体" w:hAnsi="宋体" w:hint="eastAsia"/>
                <w:bCs w:val="0"/>
                <w:szCs w:val="21"/>
              </w:rPr>
              <w:t>人数</w:t>
            </w:r>
          </w:p>
          <w:p w14:paraId="7B423801" w14:textId="77777777" w:rsidR="00C1139D" w:rsidRPr="00E71D76" w:rsidRDefault="00C1139D" w:rsidP="00D92169">
            <w:pPr>
              <w:pStyle w:val="FL2"/>
              <w:spacing w:line="240" w:lineRule="exact"/>
              <w:cnfStyle w:val="100000000000" w:firstRow="1" w:lastRow="0" w:firstColumn="0" w:lastColumn="0" w:oddVBand="0" w:evenVBand="0" w:oddHBand="0" w:evenHBand="0" w:firstRowFirstColumn="0" w:firstRowLastColumn="0" w:lastRowFirstColumn="0" w:lastRowLastColumn="0"/>
              <w:rPr>
                <w:rFonts w:ascii="宋体" w:hAnsi="宋体"/>
                <w:b w:val="0"/>
                <w:szCs w:val="21"/>
              </w:rPr>
            </w:pPr>
          </w:p>
        </w:tc>
        <w:tc>
          <w:tcPr>
            <w:tcW w:w="952" w:type="dxa"/>
            <w:tcBorders>
              <w:left w:val="single" w:sz="4" w:space="0" w:color="9CC2E5" w:themeColor="accent1" w:themeTint="99"/>
              <w:bottom w:val="single" w:sz="4" w:space="0" w:color="9CC2E5" w:themeColor="accent1" w:themeTint="99"/>
              <w:right w:val="single" w:sz="4" w:space="0" w:color="9CC2E5" w:themeColor="accent1" w:themeTint="99"/>
            </w:tcBorders>
            <w:vAlign w:val="center"/>
          </w:tcPr>
          <w:p w14:paraId="366B6AC9" w14:textId="77777777" w:rsidR="00C1139D" w:rsidRPr="00E71D76" w:rsidRDefault="00C1139D" w:rsidP="00D92169">
            <w:pPr>
              <w:pStyle w:val="FL2"/>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E71D76">
              <w:rPr>
                <w:rFonts w:ascii="宋体" w:hAnsi="宋体" w:hint="eastAsia"/>
                <w:bCs w:val="0"/>
                <w:szCs w:val="21"/>
              </w:rPr>
              <w:t>落实工作的满意度（均值，百分制）</w:t>
            </w:r>
          </w:p>
        </w:tc>
        <w:tc>
          <w:tcPr>
            <w:tcW w:w="903" w:type="dxa"/>
            <w:tcBorders>
              <w:left w:val="single" w:sz="4" w:space="0" w:color="9CC2E5" w:themeColor="accent1" w:themeTint="99"/>
              <w:bottom w:val="single" w:sz="4" w:space="0" w:color="9CC2E5" w:themeColor="accent1" w:themeTint="99"/>
              <w:right w:val="single" w:sz="4" w:space="0" w:color="9CC2E5" w:themeColor="accent1" w:themeTint="99"/>
            </w:tcBorders>
            <w:vAlign w:val="center"/>
          </w:tcPr>
          <w:p w14:paraId="51EC7490" w14:textId="77777777" w:rsidR="00C1139D" w:rsidRPr="00E71D76" w:rsidRDefault="00C1139D" w:rsidP="00D92169">
            <w:pPr>
              <w:pStyle w:val="FL2"/>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bCs w:val="0"/>
                <w:szCs w:val="21"/>
              </w:rPr>
              <w:t>专业与岗位相关度（均值，百分制）</w:t>
            </w:r>
          </w:p>
        </w:tc>
        <w:tc>
          <w:tcPr>
            <w:tcW w:w="971" w:type="dxa"/>
            <w:tcBorders>
              <w:left w:val="single" w:sz="4" w:space="0" w:color="9CC2E5" w:themeColor="accent1" w:themeTint="99"/>
              <w:bottom w:val="single" w:sz="4" w:space="0" w:color="9CC2E5" w:themeColor="accent1" w:themeTint="99"/>
              <w:right w:val="single" w:sz="4" w:space="0" w:color="9CC2E5" w:themeColor="accent1" w:themeTint="99"/>
            </w:tcBorders>
            <w:vAlign w:val="center"/>
          </w:tcPr>
          <w:p w14:paraId="7740A674" w14:textId="43B9C91A" w:rsidR="00C1139D" w:rsidRPr="00E71D76" w:rsidRDefault="00C1139D" w:rsidP="00D92169">
            <w:pPr>
              <w:pStyle w:val="FL2"/>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bCs w:val="0"/>
                <w:szCs w:val="21"/>
              </w:rPr>
              <w:t>对工作发展空间的满意度（均值，百分制）</w:t>
            </w:r>
          </w:p>
        </w:tc>
        <w:tc>
          <w:tcPr>
            <w:tcW w:w="1033" w:type="dxa"/>
            <w:tcBorders>
              <w:left w:val="single" w:sz="4" w:space="0" w:color="9CC2E5" w:themeColor="accent1" w:themeTint="99"/>
              <w:bottom w:val="single" w:sz="4" w:space="0" w:color="9CC2E5" w:themeColor="accent1" w:themeTint="99"/>
              <w:right w:val="single" w:sz="4" w:space="0" w:color="9CC2E5" w:themeColor="accent1" w:themeTint="99"/>
            </w:tcBorders>
            <w:vAlign w:val="center"/>
          </w:tcPr>
          <w:p w14:paraId="3D351CEF" w14:textId="4DB6F7D0" w:rsidR="00C1139D" w:rsidRPr="00E71D76" w:rsidRDefault="00C1139D" w:rsidP="00D92169">
            <w:pPr>
              <w:pStyle w:val="FL2"/>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bCs w:val="0"/>
                <w:szCs w:val="21"/>
              </w:rPr>
            </w:pPr>
            <w:r w:rsidRPr="00E71D76">
              <w:rPr>
                <w:rFonts w:ascii="宋体" w:hAnsi="宋体" w:hint="eastAsia"/>
                <w:bCs w:val="0"/>
                <w:szCs w:val="21"/>
              </w:rPr>
              <w:t>对工资福利的满意度（均值，百分制）</w:t>
            </w:r>
          </w:p>
        </w:tc>
        <w:tc>
          <w:tcPr>
            <w:tcW w:w="1102" w:type="dxa"/>
            <w:tcBorders>
              <w:left w:val="single" w:sz="4" w:space="0" w:color="9CC2E5" w:themeColor="accent1" w:themeTint="99"/>
              <w:bottom w:val="single" w:sz="4" w:space="0" w:color="9CC2E5" w:themeColor="accent1" w:themeTint="99"/>
            </w:tcBorders>
            <w:vAlign w:val="center"/>
          </w:tcPr>
          <w:p w14:paraId="063EB0CC" w14:textId="4A97D0E1" w:rsidR="00C1139D" w:rsidRPr="00E71D76" w:rsidRDefault="00C1139D" w:rsidP="00D92169">
            <w:pPr>
              <w:pStyle w:val="FL2"/>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b w:val="0"/>
                <w:szCs w:val="21"/>
              </w:rPr>
            </w:pPr>
            <w:r w:rsidRPr="00E71D76">
              <w:rPr>
                <w:rFonts w:ascii="宋体" w:hAnsi="宋体" w:hint="eastAsia"/>
                <w:bCs w:val="0"/>
                <w:szCs w:val="21"/>
              </w:rPr>
              <w:t>获得相关社会保障（有保险，有公积金）的比例</w:t>
            </w:r>
          </w:p>
        </w:tc>
      </w:tr>
      <w:tr w:rsidR="00B97BB8" w:rsidRPr="00E71D76" w14:paraId="50BA604B"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val="restart"/>
            <w:shd w:val="clear" w:color="auto" w:fill="auto"/>
            <w:vAlign w:val="center"/>
          </w:tcPr>
          <w:p w14:paraId="648F552E" w14:textId="2E7385BB" w:rsidR="00B97BB8" w:rsidRPr="00E71D76" w:rsidRDefault="00B97BB8" w:rsidP="00B97BB8">
            <w:pPr>
              <w:pStyle w:val="FL2"/>
              <w:jc w:val="center"/>
              <w:rPr>
                <w:rFonts w:ascii="宋体" w:hAnsi="宋体"/>
                <w:b w:val="0"/>
                <w:szCs w:val="21"/>
              </w:rPr>
            </w:pPr>
            <w:r w:rsidRPr="00E71D76">
              <w:rPr>
                <w:rFonts w:ascii="宋体" w:hAnsi="宋体"/>
                <w:bCs w:val="0"/>
                <w:szCs w:val="21"/>
              </w:rPr>
              <w:t>专科生</w:t>
            </w:r>
          </w:p>
        </w:tc>
        <w:tc>
          <w:tcPr>
            <w:tcW w:w="2180" w:type="dxa"/>
            <w:shd w:val="clear" w:color="auto" w:fill="auto"/>
            <w:vAlign w:val="center"/>
          </w:tcPr>
          <w:p w14:paraId="69C3B86D" w14:textId="4F33E926"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财经商贸大类</w:t>
            </w:r>
          </w:p>
        </w:tc>
        <w:tc>
          <w:tcPr>
            <w:tcW w:w="806" w:type="dxa"/>
            <w:shd w:val="clear" w:color="auto" w:fill="auto"/>
            <w:vAlign w:val="center"/>
          </w:tcPr>
          <w:p w14:paraId="14870AF6" w14:textId="0E6457EC"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829</w:t>
            </w:r>
          </w:p>
        </w:tc>
        <w:tc>
          <w:tcPr>
            <w:tcW w:w="952" w:type="dxa"/>
            <w:shd w:val="clear" w:color="auto" w:fill="auto"/>
            <w:vAlign w:val="center"/>
          </w:tcPr>
          <w:p w14:paraId="1BBC3F49" w14:textId="6A088EC9"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82.32</w:t>
            </w:r>
          </w:p>
        </w:tc>
        <w:tc>
          <w:tcPr>
            <w:tcW w:w="903" w:type="dxa"/>
            <w:shd w:val="clear" w:color="auto" w:fill="auto"/>
            <w:vAlign w:val="center"/>
          </w:tcPr>
          <w:p w14:paraId="1FD484AD" w14:textId="5FDC4BEF"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70.23</w:t>
            </w:r>
          </w:p>
        </w:tc>
        <w:tc>
          <w:tcPr>
            <w:tcW w:w="971" w:type="dxa"/>
            <w:shd w:val="clear" w:color="auto" w:fill="auto"/>
            <w:vAlign w:val="center"/>
          </w:tcPr>
          <w:p w14:paraId="36F29A52" w14:textId="153184B8"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78.53</w:t>
            </w:r>
          </w:p>
        </w:tc>
        <w:tc>
          <w:tcPr>
            <w:tcW w:w="1033" w:type="dxa"/>
            <w:shd w:val="clear" w:color="auto" w:fill="auto"/>
            <w:vAlign w:val="center"/>
          </w:tcPr>
          <w:p w14:paraId="5AB488DB" w14:textId="0DFF7398"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78.6</w:t>
            </w:r>
            <w:r w:rsidRPr="00E71D76">
              <w:rPr>
                <w:rFonts w:ascii="宋体" w:hAnsi="宋体"/>
                <w:color w:val="000000"/>
                <w:szCs w:val="21"/>
              </w:rPr>
              <w:t>0</w:t>
            </w:r>
          </w:p>
        </w:tc>
        <w:tc>
          <w:tcPr>
            <w:tcW w:w="1102" w:type="dxa"/>
            <w:shd w:val="clear" w:color="auto" w:fill="auto"/>
            <w:vAlign w:val="center"/>
          </w:tcPr>
          <w:p w14:paraId="1416FB7B" w14:textId="57C275C3"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59.83</w:t>
            </w:r>
          </w:p>
        </w:tc>
      </w:tr>
      <w:tr w:rsidR="00B97BB8" w:rsidRPr="00E71D76" w14:paraId="4F40BA5F"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190D0972"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243018FB" w14:textId="7F1E1E5B"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医药卫生大类</w:t>
            </w:r>
          </w:p>
        </w:tc>
        <w:tc>
          <w:tcPr>
            <w:tcW w:w="806" w:type="dxa"/>
            <w:shd w:val="clear" w:color="auto" w:fill="auto"/>
            <w:vAlign w:val="center"/>
          </w:tcPr>
          <w:p w14:paraId="643B225C" w14:textId="55C45572"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500</w:t>
            </w:r>
          </w:p>
        </w:tc>
        <w:tc>
          <w:tcPr>
            <w:tcW w:w="952" w:type="dxa"/>
            <w:shd w:val="clear" w:color="auto" w:fill="auto"/>
            <w:vAlign w:val="center"/>
          </w:tcPr>
          <w:p w14:paraId="4BA200B5" w14:textId="1C1B0CCC"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85.6</w:t>
            </w:r>
            <w:r w:rsidRPr="00E71D76">
              <w:rPr>
                <w:rFonts w:ascii="宋体" w:hAnsi="宋体"/>
                <w:color w:val="000000"/>
                <w:szCs w:val="21"/>
              </w:rPr>
              <w:t>0</w:t>
            </w:r>
          </w:p>
        </w:tc>
        <w:tc>
          <w:tcPr>
            <w:tcW w:w="903" w:type="dxa"/>
            <w:shd w:val="clear" w:color="auto" w:fill="auto"/>
            <w:vAlign w:val="center"/>
          </w:tcPr>
          <w:p w14:paraId="2101FF11" w14:textId="725998FA"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91.32</w:t>
            </w:r>
          </w:p>
        </w:tc>
        <w:tc>
          <w:tcPr>
            <w:tcW w:w="971" w:type="dxa"/>
            <w:shd w:val="clear" w:color="auto" w:fill="auto"/>
            <w:vAlign w:val="center"/>
          </w:tcPr>
          <w:p w14:paraId="64A2E473" w14:textId="4FD9A823"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83.32</w:t>
            </w:r>
          </w:p>
        </w:tc>
        <w:tc>
          <w:tcPr>
            <w:tcW w:w="1033" w:type="dxa"/>
            <w:shd w:val="clear" w:color="auto" w:fill="auto"/>
            <w:vAlign w:val="center"/>
          </w:tcPr>
          <w:p w14:paraId="3AC31BA6" w14:textId="59AACAD8"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82.24</w:t>
            </w:r>
          </w:p>
        </w:tc>
        <w:tc>
          <w:tcPr>
            <w:tcW w:w="1102" w:type="dxa"/>
            <w:shd w:val="clear" w:color="auto" w:fill="auto"/>
            <w:vAlign w:val="center"/>
          </w:tcPr>
          <w:p w14:paraId="5822EF3C" w14:textId="1C023795"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80.4</w:t>
            </w:r>
            <w:r w:rsidRPr="00E71D76">
              <w:rPr>
                <w:rFonts w:ascii="宋体" w:hAnsi="宋体"/>
                <w:color w:val="000000"/>
                <w:szCs w:val="21"/>
              </w:rPr>
              <w:t>0</w:t>
            </w:r>
          </w:p>
        </w:tc>
      </w:tr>
      <w:tr w:rsidR="00B97BB8" w:rsidRPr="00E71D76" w14:paraId="57AFD5EF"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013AA5BB"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41F4BAE5" w14:textId="72AF7598"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电子信息大类</w:t>
            </w:r>
          </w:p>
        </w:tc>
        <w:tc>
          <w:tcPr>
            <w:tcW w:w="806" w:type="dxa"/>
            <w:shd w:val="clear" w:color="auto" w:fill="auto"/>
            <w:vAlign w:val="center"/>
          </w:tcPr>
          <w:p w14:paraId="64B2B35D" w14:textId="231B5367"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479</w:t>
            </w:r>
          </w:p>
        </w:tc>
        <w:tc>
          <w:tcPr>
            <w:tcW w:w="952" w:type="dxa"/>
            <w:shd w:val="clear" w:color="auto" w:fill="auto"/>
            <w:vAlign w:val="center"/>
          </w:tcPr>
          <w:p w14:paraId="3697E9BA" w14:textId="4D81AD18"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80.33</w:t>
            </w:r>
          </w:p>
        </w:tc>
        <w:tc>
          <w:tcPr>
            <w:tcW w:w="903" w:type="dxa"/>
            <w:shd w:val="clear" w:color="auto" w:fill="auto"/>
            <w:vAlign w:val="center"/>
          </w:tcPr>
          <w:p w14:paraId="7CEE5078" w14:textId="0A246F0D"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66.56</w:t>
            </w:r>
          </w:p>
        </w:tc>
        <w:tc>
          <w:tcPr>
            <w:tcW w:w="971" w:type="dxa"/>
            <w:shd w:val="clear" w:color="auto" w:fill="auto"/>
            <w:vAlign w:val="center"/>
          </w:tcPr>
          <w:p w14:paraId="5D920BDF" w14:textId="4779BAA3"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76.99</w:t>
            </w:r>
          </w:p>
        </w:tc>
        <w:tc>
          <w:tcPr>
            <w:tcW w:w="1033" w:type="dxa"/>
            <w:shd w:val="clear" w:color="auto" w:fill="auto"/>
            <w:vAlign w:val="center"/>
          </w:tcPr>
          <w:p w14:paraId="6429061F" w14:textId="4110466B"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77.04</w:t>
            </w:r>
          </w:p>
        </w:tc>
        <w:tc>
          <w:tcPr>
            <w:tcW w:w="1102" w:type="dxa"/>
            <w:shd w:val="clear" w:color="auto" w:fill="auto"/>
            <w:vAlign w:val="center"/>
          </w:tcPr>
          <w:p w14:paraId="46DE42A7" w14:textId="10373859"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62.21</w:t>
            </w:r>
          </w:p>
        </w:tc>
      </w:tr>
      <w:tr w:rsidR="00B97BB8" w:rsidRPr="00E71D76" w14:paraId="5B101E83"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0FAF26CA"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4D6FDB9D" w14:textId="1728E534"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交通运输大类</w:t>
            </w:r>
          </w:p>
        </w:tc>
        <w:tc>
          <w:tcPr>
            <w:tcW w:w="806" w:type="dxa"/>
            <w:shd w:val="clear" w:color="auto" w:fill="auto"/>
            <w:vAlign w:val="center"/>
          </w:tcPr>
          <w:p w14:paraId="5748F3C5" w14:textId="39A0E179"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462</w:t>
            </w:r>
          </w:p>
        </w:tc>
        <w:tc>
          <w:tcPr>
            <w:tcW w:w="952" w:type="dxa"/>
            <w:shd w:val="clear" w:color="auto" w:fill="auto"/>
            <w:vAlign w:val="center"/>
          </w:tcPr>
          <w:p w14:paraId="24BCAF53" w14:textId="72BA802D"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82.77</w:t>
            </w:r>
          </w:p>
        </w:tc>
        <w:tc>
          <w:tcPr>
            <w:tcW w:w="903" w:type="dxa"/>
            <w:shd w:val="clear" w:color="auto" w:fill="auto"/>
            <w:vAlign w:val="center"/>
          </w:tcPr>
          <w:p w14:paraId="759EC60F" w14:textId="225F90C4"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75.41</w:t>
            </w:r>
          </w:p>
        </w:tc>
        <w:tc>
          <w:tcPr>
            <w:tcW w:w="971" w:type="dxa"/>
            <w:shd w:val="clear" w:color="auto" w:fill="auto"/>
            <w:vAlign w:val="center"/>
          </w:tcPr>
          <w:p w14:paraId="67213584" w14:textId="37D740CF"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78.23</w:t>
            </w:r>
          </w:p>
        </w:tc>
        <w:tc>
          <w:tcPr>
            <w:tcW w:w="1033" w:type="dxa"/>
            <w:shd w:val="clear" w:color="auto" w:fill="auto"/>
            <w:vAlign w:val="center"/>
          </w:tcPr>
          <w:p w14:paraId="72BE1B09" w14:textId="7C0C7A53"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79.26</w:t>
            </w:r>
          </w:p>
        </w:tc>
        <w:tc>
          <w:tcPr>
            <w:tcW w:w="1102" w:type="dxa"/>
            <w:shd w:val="clear" w:color="auto" w:fill="auto"/>
            <w:vAlign w:val="center"/>
          </w:tcPr>
          <w:p w14:paraId="000F03C4" w14:textId="595D8B41"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72.08</w:t>
            </w:r>
          </w:p>
        </w:tc>
      </w:tr>
      <w:tr w:rsidR="00B97BB8" w:rsidRPr="00E71D76" w14:paraId="388CA717"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146F7D28"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1421286C" w14:textId="406B9CA9"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教育与体育大类</w:t>
            </w:r>
          </w:p>
        </w:tc>
        <w:tc>
          <w:tcPr>
            <w:tcW w:w="806" w:type="dxa"/>
            <w:shd w:val="clear" w:color="auto" w:fill="auto"/>
            <w:vAlign w:val="center"/>
          </w:tcPr>
          <w:p w14:paraId="5718763F" w14:textId="0C5FEF14"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385</w:t>
            </w:r>
          </w:p>
        </w:tc>
        <w:tc>
          <w:tcPr>
            <w:tcW w:w="952" w:type="dxa"/>
            <w:shd w:val="clear" w:color="auto" w:fill="auto"/>
            <w:vAlign w:val="center"/>
          </w:tcPr>
          <w:p w14:paraId="607D45DF" w14:textId="1EE3A926"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82.65</w:t>
            </w:r>
          </w:p>
        </w:tc>
        <w:tc>
          <w:tcPr>
            <w:tcW w:w="903" w:type="dxa"/>
            <w:shd w:val="clear" w:color="auto" w:fill="auto"/>
            <w:vAlign w:val="center"/>
          </w:tcPr>
          <w:p w14:paraId="40EE66EF" w14:textId="1834B33A"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83.12</w:t>
            </w:r>
          </w:p>
        </w:tc>
        <w:tc>
          <w:tcPr>
            <w:tcW w:w="971" w:type="dxa"/>
            <w:shd w:val="clear" w:color="auto" w:fill="auto"/>
            <w:vAlign w:val="center"/>
          </w:tcPr>
          <w:p w14:paraId="14EFC062" w14:textId="164F1FA3"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79.58</w:t>
            </w:r>
          </w:p>
        </w:tc>
        <w:tc>
          <w:tcPr>
            <w:tcW w:w="1033" w:type="dxa"/>
            <w:shd w:val="clear" w:color="auto" w:fill="auto"/>
            <w:vAlign w:val="center"/>
          </w:tcPr>
          <w:p w14:paraId="23BDFE29" w14:textId="0A0187FE"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77.82</w:t>
            </w:r>
          </w:p>
        </w:tc>
        <w:tc>
          <w:tcPr>
            <w:tcW w:w="1102" w:type="dxa"/>
            <w:shd w:val="clear" w:color="auto" w:fill="auto"/>
            <w:vAlign w:val="center"/>
          </w:tcPr>
          <w:p w14:paraId="4CB4361C" w14:textId="3B7E6102"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59.48</w:t>
            </w:r>
          </w:p>
        </w:tc>
      </w:tr>
      <w:tr w:rsidR="00B97BB8" w:rsidRPr="00E71D76" w14:paraId="5E1EA03C"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06F2EBCF"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304D1E7F" w14:textId="438D188F"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装备制造大类</w:t>
            </w:r>
          </w:p>
        </w:tc>
        <w:tc>
          <w:tcPr>
            <w:tcW w:w="806" w:type="dxa"/>
            <w:shd w:val="clear" w:color="auto" w:fill="auto"/>
            <w:vAlign w:val="center"/>
          </w:tcPr>
          <w:p w14:paraId="1997ADC1" w14:textId="2769D3EC"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356</w:t>
            </w:r>
          </w:p>
        </w:tc>
        <w:tc>
          <w:tcPr>
            <w:tcW w:w="952" w:type="dxa"/>
            <w:shd w:val="clear" w:color="auto" w:fill="auto"/>
            <w:vAlign w:val="center"/>
          </w:tcPr>
          <w:p w14:paraId="6AF180C1" w14:textId="20A661FF"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82.47</w:t>
            </w:r>
          </w:p>
        </w:tc>
        <w:tc>
          <w:tcPr>
            <w:tcW w:w="903" w:type="dxa"/>
            <w:shd w:val="clear" w:color="auto" w:fill="auto"/>
            <w:vAlign w:val="center"/>
          </w:tcPr>
          <w:p w14:paraId="4DE55C6E" w14:textId="627FD5B9"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71.24</w:t>
            </w:r>
          </w:p>
        </w:tc>
        <w:tc>
          <w:tcPr>
            <w:tcW w:w="971" w:type="dxa"/>
            <w:shd w:val="clear" w:color="auto" w:fill="auto"/>
            <w:vAlign w:val="center"/>
          </w:tcPr>
          <w:p w14:paraId="7317CC96" w14:textId="22A4665C"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80.06</w:t>
            </w:r>
          </w:p>
        </w:tc>
        <w:tc>
          <w:tcPr>
            <w:tcW w:w="1033" w:type="dxa"/>
            <w:shd w:val="clear" w:color="auto" w:fill="auto"/>
            <w:vAlign w:val="center"/>
          </w:tcPr>
          <w:p w14:paraId="178FFED5" w14:textId="0E986B3B"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80.11</w:t>
            </w:r>
          </w:p>
        </w:tc>
        <w:tc>
          <w:tcPr>
            <w:tcW w:w="1102" w:type="dxa"/>
            <w:shd w:val="clear" w:color="auto" w:fill="auto"/>
            <w:vAlign w:val="center"/>
          </w:tcPr>
          <w:p w14:paraId="73109485" w14:textId="7618A217"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71.07</w:t>
            </w:r>
          </w:p>
        </w:tc>
      </w:tr>
      <w:tr w:rsidR="00B97BB8" w:rsidRPr="00E71D76" w14:paraId="43BAE853"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57F6099E"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14DBDADA" w14:textId="25DC7403"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公共管理与服务大类</w:t>
            </w:r>
          </w:p>
        </w:tc>
        <w:tc>
          <w:tcPr>
            <w:tcW w:w="806" w:type="dxa"/>
            <w:shd w:val="clear" w:color="auto" w:fill="auto"/>
            <w:vAlign w:val="center"/>
          </w:tcPr>
          <w:p w14:paraId="5167989D" w14:textId="6C61F629"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213</w:t>
            </w:r>
          </w:p>
        </w:tc>
        <w:tc>
          <w:tcPr>
            <w:tcW w:w="952" w:type="dxa"/>
            <w:shd w:val="clear" w:color="auto" w:fill="auto"/>
            <w:vAlign w:val="center"/>
          </w:tcPr>
          <w:p w14:paraId="0E569A73" w14:textId="3D788E5A"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82.44</w:t>
            </w:r>
          </w:p>
        </w:tc>
        <w:tc>
          <w:tcPr>
            <w:tcW w:w="903" w:type="dxa"/>
            <w:shd w:val="clear" w:color="auto" w:fill="auto"/>
            <w:vAlign w:val="center"/>
          </w:tcPr>
          <w:p w14:paraId="2B6FF855" w14:textId="2708FC35"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77</w:t>
            </w:r>
            <w:r w:rsidRPr="00E71D76">
              <w:rPr>
                <w:rFonts w:ascii="宋体" w:hAnsi="宋体"/>
                <w:color w:val="000000"/>
                <w:szCs w:val="21"/>
              </w:rPr>
              <w:t>.00</w:t>
            </w:r>
          </w:p>
        </w:tc>
        <w:tc>
          <w:tcPr>
            <w:tcW w:w="971" w:type="dxa"/>
            <w:shd w:val="clear" w:color="auto" w:fill="auto"/>
            <w:vAlign w:val="center"/>
          </w:tcPr>
          <w:p w14:paraId="0196A475" w14:textId="1C635AEC"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78.22</w:t>
            </w:r>
          </w:p>
        </w:tc>
        <w:tc>
          <w:tcPr>
            <w:tcW w:w="1033" w:type="dxa"/>
            <w:shd w:val="clear" w:color="auto" w:fill="auto"/>
            <w:vAlign w:val="center"/>
          </w:tcPr>
          <w:p w14:paraId="69E17D70" w14:textId="6B813260"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78.12</w:t>
            </w:r>
          </w:p>
        </w:tc>
        <w:tc>
          <w:tcPr>
            <w:tcW w:w="1102" w:type="dxa"/>
            <w:shd w:val="clear" w:color="auto" w:fill="auto"/>
            <w:vAlign w:val="center"/>
          </w:tcPr>
          <w:p w14:paraId="0B2FCC3D" w14:textId="1C3773A4"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52.11</w:t>
            </w:r>
          </w:p>
        </w:tc>
      </w:tr>
      <w:tr w:rsidR="00B97BB8" w:rsidRPr="00E71D76" w14:paraId="6CECE76B"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746F84EA"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754AF58C" w14:textId="64D61DC8"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旅游大类</w:t>
            </w:r>
          </w:p>
        </w:tc>
        <w:tc>
          <w:tcPr>
            <w:tcW w:w="806" w:type="dxa"/>
            <w:shd w:val="clear" w:color="auto" w:fill="auto"/>
            <w:vAlign w:val="center"/>
          </w:tcPr>
          <w:p w14:paraId="57BAF578" w14:textId="3A59A68A"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186</w:t>
            </w:r>
          </w:p>
        </w:tc>
        <w:tc>
          <w:tcPr>
            <w:tcW w:w="952" w:type="dxa"/>
            <w:shd w:val="clear" w:color="auto" w:fill="auto"/>
            <w:vAlign w:val="center"/>
          </w:tcPr>
          <w:p w14:paraId="3A67CEF1" w14:textId="479B42D0"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81.94</w:t>
            </w:r>
          </w:p>
        </w:tc>
        <w:tc>
          <w:tcPr>
            <w:tcW w:w="903" w:type="dxa"/>
            <w:shd w:val="clear" w:color="auto" w:fill="auto"/>
            <w:vAlign w:val="center"/>
          </w:tcPr>
          <w:p w14:paraId="3B7ABEEE" w14:textId="1B3C2FCA"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69.46</w:t>
            </w:r>
          </w:p>
        </w:tc>
        <w:tc>
          <w:tcPr>
            <w:tcW w:w="971" w:type="dxa"/>
            <w:shd w:val="clear" w:color="auto" w:fill="auto"/>
            <w:vAlign w:val="center"/>
          </w:tcPr>
          <w:p w14:paraId="6EFB7FF5" w14:textId="3D42E072"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78.71</w:t>
            </w:r>
          </w:p>
        </w:tc>
        <w:tc>
          <w:tcPr>
            <w:tcW w:w="1033" w:type="dxa"/>
            <w:shd w:val="clear" w:color="auto" w:fill="auto"/>
            <w:vAlign w:val="center"/>
          </w:tcPr>
          <w:p w14:paraId="3A19C225" w14:textId="0099F38C"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79.03</w:t>
            </w:r>
          </w:p>
        </w:tc>
        <w:tc>
          <w:tcPr>
            <w:tcW w:w="1102" w:type="dxa"/>
            <w:shd w:val="clear" w:color="auto" w:fill="auto"/>
            <w:vAlign w:val="center"/>
          </w:tcPr>
          <w:p w14:paraId="4168CF7E" w14:textId="62F546FC"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61.83</w:t>
            </w:r>
          </w:p>
        </w:tc>
      </w:tr>
      <w:tr w:rsidR="00B97BB8" w:rsidRPr="00E71D76" w14:paraId="2349A0E2"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5776DB1F"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05C119CB" w14:textId="03BF17B4"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文化艺术大类</w:t>
            </w:r>
          </w:p>
        </w:tc>
        <w:tc>
          <w:tcPr>
            <w:tcW w:w="806" w:type="dxa"/>
            <w:shd w:val="clear" w:color="auto" w:fill="auto"/>
            <w:vAlign w:val="center"/>
          </w:tcPr>
          <w:p w14:paraId="5C0738F1" w14:textId="0C290A0C"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174</w:t>
            </w:r>
          </w:p>
        </w:tc>
        <w:tc>
          <w:tcPr>
            <w:tcW w:w="952" w:type="dxa"/>
            <w:shd w:val="clear" w:color="auto" w:fill="auto"/>
            <w:vAlign w:val="center"/>
          </w:tcPr>
          <w:p w14:paraId="1C20583C" w14:textId="62E6376F"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80.69</w:t>
            </w:r>
          </w:p>
        </w:tc>
        <w:tc>
          <w:tcPr>
            <w:tcW w:w="903" w:type="dxa"/>
            <w:shd w:val="clear" w:color="auto" w:fill="auto"/>
            <w:vAlign w:val="center"/>
          </w:tcPr>
          <w:p w14:paraId="1FE5B1BE" w14:textId="7C2E50AF"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70.92</w:t>
            </w:r>
          </w:p>
        </w:tc>
        <w:tc>
          <w:tcPr>
            <w:tcW w:w="971" w:type="dxa"/>
            <w:shd w:val="clear" w:color="auto" w:fill="auto"/>
            <w:vAlign w:val="center"/>
          </w:tcPr>
          <w:p w14:paraId="49E0857D" w14:textId="4EF4BDC7"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76.9</w:t>
            </w:r>
            <w:r w:rsidRPr="00E71D76">
              <w:rPr>
                <w:rFonts w:ascii="宋体" w:hAnsi="宋体"/>
                <w:color w:val="000000"/>
                <w:szCs w:val="21"/>
              </w:rPr>
              <w:t>0</w:t>
            </w:r>
          </w:p>
        </w:tc>
        <w:tc>
          <w:tcPr>
            <w:tcW w:w="1033" w:type="dxa"/>
            <w:shd w:val="clear" w:color="auto" w:fill="auto"/>
            <w:vAlign w:val="center"/>
          </w:tcPr>
          <w:p w14:paraId="0C711C3F" w14:textId="3A332B8A"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76.78</w:t>
            </w:r>
          </w:p>
        </w:tc>
        <w:tc>
          <w:tcPr>
            <w:tcW w:w="1102" w:type="dxa"/>
            <w:shd w:val="clear" w:color="auto" w:fill="auto"/>
            <w:vAlign w:val="center"/>
          </w:tcPr>
          <w:p w14:paraId="456DE07B" w14:textId="1EC0366D"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40.8</w:t>
            </w:r>
            <w:r w:rsidRPr="00E71D76">
              <w:rPr>
                <w:rFonts w:ascii="宋体" w:hAnsi="宋体"/>
                <w:color w:val="000000"/>
                <w:szCs w:val="21"/>
              </w:rPr>
              <w:t>0</w:t>
            </w:r>
          </w:p>
        </w:tc>
      </w:tr>
      <w:tr w:rsidR="00B97BB8" w:rsidRPr="00E71D76" w14:paraId="646D9185"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5AADBB8B"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56009B3C" w14:textId="4E55EEF6"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公安与司法大类</w:t>
            </w:r>
          </w:p>
        </w:tc>
        <w:tc>
          <w:tcPr>
            <w:tcW w:w="806" w:type="dxa"/>
            <w:shd w:val="clear" w:color="auto" w:fill="auto"/>
            <w:vAlign w:val="center"/>
          </w:tcPr>
          <w:p w14:paraId="70504188" w14:textId="61A739FC"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171</w:t>
            </w:r>
          </w:p>
        </w:tc>
        <w:tc>
          <w:tcPr>
            <w:tcW w:w="952" w:type="dxa"/>
            <w:shd w:val="clear" w:color="auto" w:fill="auto"/>
            <w:vAlign w:val="center"/>
          </w:tcPr>
          <w:p w14:paraId="51EEFE75" w14:textId="2A5838AE"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82.92</w:t>
            </w:r>
          </w:p>
        </w:tc>
        <w:tc>
          <w:tcPr>
            <w:tcW w:w="903" w:type="dxa"/>
            <w:shd w:val="clear" w:color="auto" w:fill="auto"/>
            <w:vAlign w:val="center"/>
          </w:tcPr>
          <w:p w14:paraId="58A4B8AD" w14:textId="63B5A6AA"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77.78</w:t>
            </w:r>
          </w:p>
        </w:tc>
        <w:tc>
          <w:tcPr>
            <w:tcW w:w="971" w:type="dxa"/>
            <w:shd w:val="clear" w:color="auto" w:fill="auto"/>
            <w:vAlign w:val="center"/>
          </w:tcPr>
          <w:p w14:paraId="424DAD73" w14:textId="6CD35F99"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80.12</w:t>
            </w:r>
          </w:p>
        </w:tc>
        <w:tc>
          <w:tcPr>
            <w:tcW w:w="1033" w:type="dxa"/>
            <w:shd w:val="clear" w:color="auto" w:fill="auto"/>
            <w:vAlign w:val="center"/>
          </w:tcPr>
          <w:p w14:paraId="650D1C0F" w14:textId="2A3CDAD6"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79.42</w:t>
            </w:r>
          </w:p>
        </w:tc>
        <w:tc>
          <w:tcPr>
            <w:tcW w:w="1102" w:type="dxa"/>
            <w:shd w:val="clear" w:color="auto" w:fill="auto"/>
            <w:vAlign w:val="center"/>
          </w:tcPr>
          <w:p w14:paraId="3903DE22" w14:textId="61BC528D"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71.93</w:t>
            </w:r>
          </w:p>
        </w:tc>
      </w:tr>
      <w:tr w:rsidR="00B97BB8" w:rsidRPr="00E71D76" w14:paraId="2D8EEBAB"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5A748CFB"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44516814" w14:textId="75AB017F"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土木建筑大类</w:t>
            </w:r>
          </w:p>
        </w:tc>
        <w:tc>
          <w:tcPr>
            <w:tcW w:w="806" w:type="dxa"/>
            <w:shd w:val="clear" w:color="auto" w:fill="auto"/>
            <w:vAlign w:val="center"/>
          </w:tcPr>
          <w:p w14:paraId="02129A84" w14:textId="1A017FF1"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166</w:t>
            </w:r>
          </w:p>
        </w:tc>
        <w:tc>
          <w:tcPr>
            <w:tcW w:w="952" w:type="dxa"/>
            <w:shd w:val="clear" w:color="auto" w:fill="auto"/>
            <w:vAlign w:val="center"/>
          </w:tcPr>
          <w:p w14:paraId="1EBE65DD" w14:textId="1E214E64"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81.2</w:t>
            </w:r>
            <w:r w:rsidRPr="00E71D76">
              <w:rPr>
                <w:rFonts w:ascii="宋体" w:hAnsi="宋体"/>
                <w:color w:val="000000"/>
                <w:szCs w:val="21"/>
              </w:rPr>
              <w:t>0</w:t>
            </w:r>
          </w:p>
        </w:tc>
        <w:tc>
          <w:tcPr>
            <w:tcW w:w="903" w:type="dxa"/>
            <w:shd w:val="clear" w:color="auto" w:fill="auto"/>
            <w:vAlign w:val="center"/>
          </w:tcPr>
          <w:p w14:paraId="095693B3" w14:textId="62C298EF"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78.67</w:t>
            </w:r>
          </w:p>
        </w:tc>
        <w:tc>
          <w:tcPr>
            <w:tcW w:w="971" w:type="dxa"/>
            <w:shd w:val="clear" w:color="auto" w:fill="auto"/>
            <w:vAlign w:val="center"/>
          </w:tcPr>
          <w:p w14:paraId="596CFE49" w14:textId="55B4BB87"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77.83</w:t>
            </w:r>
          </w:p>
        </w:tc>
        <w:tc>
          <w:tcPr>
            <w:tcW w:w="1033" w:type="dxa"/>
            <w:shd w:val="clear" w:color="auto" w:fill="auto"/>
            <w:vAlign w:val="center"/>
          </w:tcPr>
          <w:p w14:paraId="1AD5C4CB" w14:textId="1E2EFA9F"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76.39</w:t>
            </w:r>
          </w:p>
        </w:tc>
        <w:tc>
          <w:tcPr>
            <w:tcW w:w="1102" w:type="dxa"/>
            <w:shd w:val="clear" w:color="auto" w:fill="auto"/>
            <w:vAlign w:val="center"/>
          </w:tcPr>
          <w:p w14:paraId="45642291" w14:textId="4A385213"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56.63</w:t>
            </w:r>
          </w:p>
        </w:tc>
      </w:tr>
      <w:tr w:rsidR="00B97BB8" w:rsidRPr="00E71D76" w14:paraId="7848091F"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5EF3D48A"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4B2D8EAB" w14:textId="4D111670"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农林牧渔大类</w:t>
            </w:r>
          </w:p>
        </w:tc>
        <w:tc>
          <w:tcPr>
            <w:tcW w:w="806" w:type="dxa"/>
            <w:shd w:val="clear" w:color="auto" w:fill="auto"/>
            <w:vAlign w:val="center"/>
          </w:tcPr>
          <w:p w14:paraId="2DC71C79" w14:textId="634BBBB7"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117</w:t>
            </w:r>
          </w:p>
        </w:tc>
        <w:tc>
          <w:tcPr>
            <w:tcW w:w="952" w:type="dxa"/>
            <w:shd w:val="clear" w:color="auto" w:fill="auto"/>
            <w:vAlign w:val="center"/>
          </w:tcPr>
          <w:p w14:paraId="4A9C2C71" w14:textId="5A387EB7"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82.74</w:t>
            </w:r>
          </w:p>
        </w:tc>
        <w:tc>
          <w:tcPr>
            <w:tcW w:w="903" w:type="dxa"/>
            <w:shd w:val="clear" w:color="auto" w:fill="auto"/>
            <w:vAlign w:val="center"/>
          </w:tcPr>
          <w:p w14:paraId="6461C6C3" w14:textId="021D64D8"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78.12</w:t>
            </w:r>
          </w:p>
        </w:tc>
        <w:tc>
          <w:tcPr>
            <w:tcW w:w="971" w:type="dxa"/>
            <w:shd w:val="clear" w:color="auto" w:fill="auto"/>
            <w:vAlign w:val="center"/>
          </w:tcPr>
          <w:p w14:paraId="16130D45" w14:textId="203AA668"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81.37</w:t>
            </w:r>
          </w:p>
        </w:tc>
        <w:tc>
          <w:tcPr>
            <w:tcW w:w="1033" w:type="dxa"/>
            <w:shd w:val="clear" w:color="auto" w:fill="auto"/>
            <w:vAlign w:val="center"/>
          </w:tcPr>
          <w:p w14:paraId="00D038C7" w14:textId="1BE1AFBF"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79.32</w:t>
            </w:r>
          </w:p>
        </w:tc>
        <w:tc>
          <w:tcPr>
            <w:tcW w:w="1102" w:type="dxa"/>
            <w:shd w:val="clear" w:color="auto" w:fill="auto"/>
            <w:vAlign w:val="center"/>
          </w:tcPr>
          <w:p w14:paraId="73F0CF27" w14:textId="301DF14F"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55.56</w:t>
            </w:r>
          </w:p>
        </w:tc>
      </w:tr>
      <w:tr w:rsidR="00B97BB8" w:rsidRPr="00E71D76" w14:paraId="73EA1F0E"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7E92D123"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616E14B0" w14:textId="4E9A4973"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资源环境与安全大类</w:t>
            </w:r>
          </w:p>
        </w:tc>
        <w:tc>
          <w:tcPr>
            <w:tcW w:w="806" w:type="dxa"/>
            <w:shd w:val="clear" w:color="auto" w:fill="auto"/>
            <w:vAlign w:val="center"/>
          </w:tcPr>
          <w:p w14:paraId="571C9035" w14:textId="053DAE49"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69</w:t>
            </w:r>
          </w:p>
        </w:tc>
        <w:tc>
          <w:tcPr>
            <w:tcW w:w="952" w:type="dxa"/>
            <w:shd w:val="clear" w:color="auto" w:fill="auto"/>
            <w:vAlign w:val="center"/>
          </w:tcPr>
          <w:p w14:paraId="7DD52D26" w14:textId="6E65F73A"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82.03</w:t>
            </w:r>
          </w:p>
        </w:tc>
        <w:tc>
          <w:tcPr>
            <w:tcW w:w="903" w:type="dxa"/>
            <w:shd w:val="clear" w:color="auto" w:fill="auto"/>
            <w:vAlign w:val="center"/>
          </w:tcPr>
          <w:p w14:paraId="7631FA38" w14:textId="684F6F1C"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78.84</w:t>
            </w:r>
          </w:p>
        </w:tc>
        <w:tc>
          <w:tcPr>
            <w:tcW w:w="971" w:type="dxa"/>
            <w:shd w:val="clear" w:color="auto" w:fill="auto"/>
            <w:vAlign w:val="center"/>
          </w:tcPr>
          <w:p w14:paraId="76593A70" w14:textId="562C52AE"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77.97</w:t>
            </w:r>
          </w:p>
        </w:tc>
        <w:tc>
          <w:tcPr>
            <w:tcW w:w="1033" w:type="dxa"/>
            <w:shd w:val="clear" w:color="auto" w:fill="auto"/>
            <w:vAlign w:val="center"/>
          </w:tcPr>
          <w:p w14:paraId="6F371457" w14:textId="51777FB5"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76.81</w:t>
            </w:r>
          </w:p>
        </w:tc>
        <w:tc>
          <w:tcPr>
            <w:tcW w:w="1102" w:type="dxa"/>
            <w:shd w:val="clear" w:color="auto" w:fill="auto"/>
            <w:vAlign w:val="center"/>
          </w:tcPr>
          <w:p w14:paraId="5823E3E1" w14:textId="5C119867"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79.71</w:t>
            </w:r>
          </w:p>
        </w:tc>
      </w:tr>
      <w:tr w:rsidR="00B97BB8" w:rsidRPr="00E71D76" w14:paraId="7E581810"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77B640A3"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25DAA46D" w14:textId="56751010"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新闻传播大类</w:t>
            </w:r>
          </w:p>
        </w:tc>
        <w:tc>
          <w:tcPr>
            <w:tcW w:w="806" w:type="dxa"/>
            <w:shd w:val="clear" w:color="auto" w:fill="auto"/>
            <w:vAlign w:val="center"/>
          </w:tcPr>
          <w:p w14:paraId="4FE2C323" w14:textId="70D795F1"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57</w:t>
            </w:r>
          </w:p>
        </w:tc>
        <w:tc>
          <w:tcPr>
            <w:tcW w:w="952" w:type="dxa"/>
            <w:shd w:val="clear" w:color="auto" w:fill="auto"/>
            <w:vAlign w:val="center"/>
          </w:tcPr>
          <w:p w14:paraId="4964F1E0" w14:textId="32695150"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85.26</w:t>
            </w:r>
          </w:p>
        </w:tc>
        <w:tc>
          <w:tcPr>
            <w:tcW w:w="903" w:type="dxa"/>
            <w:shd w:val="clear" w:color="auto" w:fill="auto"/>
            <w:vAlign w:val="center"/>
          </w:tcPr>
          <w:p w14:paraId="40A00840" w14:textId="7EC916A9"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80.7</w:t>
            </w:r>
            <w:r w:rsidRPr="00E71D76">
              <w:rPr>
                <w:rFonts w:ascii="宋体" w:hAnsi="宋体"/>
                <w:color w:val="000000"/>
                <w:szCs w:val="21"/>
              </w:rPr>
              <w:t>0</w:t>
            </w:r>
          </w:p>
        </w:tc>
        <w:tc>
          <w:tcPr>
            <w:tcW w:w="971" w:type="dxa"/>
            <w:shd w:val="clear" w:color="auto" w:fill="auto"/>
            <w:vAlign w:val="center"/>
          </w:tcPr>
          <w:p w14:paraId="56694BFA" w14:textId="0A0F72C8"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82.11</w:t>
            </w:r>
          </w:p>
        </w:tc>
        <w:tc>
          <w:tcPr>
            <w:tcW w:w="1033" w:type="dxa"/>
            <w:shd w:val="clear" w:color="auto" w:fill="auto"/>
            <w:vAlign w:val="center"/>
          </w:tcPr>
          <w:p w14:paraId="358D1777" w14:textId="2DA96264"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82.81</w:t>
            </w:r>
          </w:p>
        </w:tc>
        <w:tc>
          <w:tcPr>
            <w:tcW w:w="1102" w:type="dxa"/>
            <w:shd w:val="clear" w:color="auto" w:fill="auto"/>
            <w:vAlign w:val="center"/>
          </w:tcPr>
          <w:p w14:paraId="20948FA9" w14:textId="19BC6546"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59.65</w:t>
            </w:r>
          </w:p>
        </w:tc>
      </w:tr>
      <w:tr w:rsidR="00B97BB8" w:rsidRPr="00E71D76" w14:paraId="530C9259"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14A01D91"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5D9B11F9" w14:textId="09C27842"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食品药品与粮食大类</w:t>
            </w:r>
          </w:p>
        </w:tc>
        <w:tc>
          <w:tcPr>
            <w:tcW w:w="806" w:type="dxa"/>
            <w:shd w:val="clear" w:color="auto" w:fill="auto"/>
            <w:vAlign w:val="center"/>
          </w:tcPr>
          <w:p w14:paraId="210D768B" w14:textId="1349ECB1"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34</w:t>
            </w:r>
          </w:p>
        </w:tc>
        <w:tc>
          <w:tcPr>
            <w:tcW w:w="952" w:type="dxa"/>
            <w:shd w:val="clear" w:color="auto" w:fill="auto"/>
            <w:vAlign w:val="center"/>
          </w:tcPr>
          <w:p w14:paraId="1C897A5B" w14:textId="18D011D4"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77.65</w:t>
            </w:r>
          </w:p>
        </w:tc>
        <w:tc>
          <w:tcPr>
            <w:tcW w:w="903" w:type="dxa"/>
            <w:shd w:val="clear" w:color="auto" w:fill="auto"/>
            <w:vAlign w:val="center"/>
          </w:tcPr>
          <w:p w14:paraId="6127AFF3" w14:textId="5B85DE7F"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65.29</w:t>
            </w:r>
          </w:p>
        </w:tc>
        <w:tc>
          <w:tcPr>
            <w:tcW w:w="971" w:type="dxa"/>
            <w:shd w:val="clear" w:color="auto" w:fill="auto"/>
            <w:vAlign w:val="center"/>
          </w:tcPr>
          <w:p w14:paraId="4A95F4A3" w14:textId="04735BDB"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75.88</w:t>
            </w:r>
          </w:p>
        </w:tc>
        <w:tc>
          <w:tcPr>
            <w:tcW w:w="1033" w:type="dxa"/>
            <w:shd w:val="clear" w:color="auto" w:fill="auto"/>
            <w:vAlign w:val="center"/>
          </w:tcPr>
          <w:p w14:paraId="629ABE94" w14:textId="4B3F019F"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72.35</w:t>
            </w:r>
          </w:p>
        </w:tc>
        <w:tc>
          <w:tcPr>
            <w:tcW w:w="1102" w:type="dxa"/>
            <w:shd w:val="clear" w:color="auto" w:fill="auto"/>
            <w:vAlign w:val="center"/>
          </w:tcPr>
          <w:p w14:paraId="75D6F89D" w14:textId="3FE96CA9"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73.53</w:t>
            </w:r>
          </w:p>
        </w:tc>
      </w:tr>
      <w:tr w:rsidR="00F52C45" w:rsidRPr="00E71D76" w14:paraId="1D68DE4F"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161033DB" w14:textId="77777777" w:rsidR="00F52C45" w:rsidRPr="00E71D76" w:rsidRDefault="00F52C45" w:rsidP="00F52C45">
            <w:pPr>
              <w:pStyle w:val="FL2"/>
              <w:jc w:val="center"/>
              <w:rPr>
                <w:rFonts w:ascii="宋体" w:hAnsi="宋体"/>
                <w:b w:val="0"/>
                <w:szCs w:val="21"/>
              </w:rPr>
            </w:pPr>
          </w:p>
        </w:tc>
        <w:tc>
          <w:tcPr>
            <w:tcW w:w="2180" w:type="dxa"/>
            <w:shd w:val="clear" w:color="auto" w:fill="BDD6EE" w:themeFill="accent1" w:themeFillTint="66"/>
            <w:vAlign w:val="center"/>
          </w:tcPr>
          <w:p w14:paraId="06A20E96" w14:textId="77777777" w:rsidR="00F52C45" w:rsidRPr="00E71D76" w:rsidRDefault="00F52C45"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szCs w:val="21"/>
              </w:rPr>
            </w:pPr>
            <w:r w:rsidRPr="00E71D76">
              <w:rPr>
                <w:rFonts w:ascii="宋体" w:hAnsi="宋体" w:hint="eastAsia"/>
                <w:b/>
                <w:szCs w:val="21"/>
              </w:rPr>
              <w:t>合计</w:t>
            </w:r>
          </w:p>
        </w:tc>
        <w:tc>
          <w:tcPr>
            <w:tcW w:w="806" w:type="dxa"/>
            <w:shd w:val="clear" w:color="auto" w:fill="BDD6EE" w:themeFill="accent1" w:themeFillTint="66"/>
            <w:vAlign w:val="center"/>
          </w:tcPr>
          <w:p w14:paraId="1216428C" w14:textId="2FC9A722" w:rsidR="00F52C45" w:rsidRPr="00E71D76" w:rsidRDefault="00D95A6E"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4198</w:t>
            </w:r>
          </w:p>
        </w:tc>
        <w:tc>
          <w:tcPr>
            <w:tcW w:w="952" w:type="dxa"/>
            <w:shd w:val="clear" w:color="auto" w:fill="BDD6EE" w:themeFill="accent1" w:themeFillTint="66"/>
            <w:vAlign w:val="center"/>
          </w:tcPr>
          <w:p w14:paraId="7B03B538" w14:textId="3BEDDAD0" w:rsidR="00F52C45" w:rsidRPr="00E71D76" w:rsidRDefault="00F52C45"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82.48</w:t>
            </w:r>
          </w:p>
        </w:tc>
        <w:tc>
          <w:tcPr>
            <w:tcW w:w="903" w:type="dxa"/>
            <w:shd w:val="clear" w:color="auto" w:fill="BDD6EE" w:themeFill="accent1" w:themeFillTint="66"/>
            <w:vAlign w:val="center"/>
          </w:tcPr>
          <w:p w14:paraId="584C26AB" w14:textId="2EF03348" w:rsidR="00F52C45" w:rsidRPr="00E71D76" w:rsidRDefault="00F52C45"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75.61</w:t>
            </w:r>
          </w:p>
        </w:tc>
        <w:tc>
          <w:tcPr>
            <w:tcW w:w="971" w:type="dxa"/>
            <w:shd w:val="clear" w:color="auto" w:fill="BDD6EE" w:themeFill="accent1" w:themeFillTint="66"/>
            <w:vAlign w:val="center"/>
          </w:tcPr>
          <w:p w14:paraId="7C745BBD" w14:textId="4FEC2334" w:rsidR="00F52C45" w:rsidRPr="00E71D76" w:rsidRDefault="00F52C45"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79.16</w:t>
            </w:r>
          </w:p>
        </w:tc>
        <w:tc>
          <w:tcPr>
            <w:tcW w:w="1033" w:type="dxa"/>
            <w:shd w:val="clear" w:color="auto" w:fill="BDD6EE" w:themeFill="accent1" w:themeFillTint="66"/>
            <w:vAlign w:val="center"/>
          </w:tcPr>
          <w:p w14:paraId="715C20E0" w14:textId="310F57C2" w:rsidR="00F52C45" w:rsidRPr="00E71D76" w:rsidRDefault="00F52C45"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FFFFFF"/>
                <w:szCs w:val="21"/>
              </w:rPr>
            </w:pPr>
            <w:r w:rsidRPr="00E71D76">
              <w:rPr>
                <w:rFonts w:ascii="宋体" w:hAnsi="宋体"/>
                <w:b/>
                <w:szCs w:val="21"/>
              </w:rPr>
              <w:t>78.82</w:t>
            </w:r>
          </w:p>
        </w:tc>
        <w:tc>
          <w:tcPr>
            <w:tcW w:w="1102" w:type="dxa"/>
            <w:shd w:val="clear" w:color="auto" w:fill="BDD6EE" w:themeFill="accent1" w:themeFillTint="66"/>
            <w:vAlign w:val="center"/>
          </w:tcPr>
          <w:p w14:paraId="16F057E6" w14:textId="34A68D76" w:rsidR="00F52C45" w:rsidRPr="00E71D76" w:rsidRDefault="00F52C45"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64.48</w:t>
            </w:r>
          </w:p>
        </w:tc>
      </w:tr>
      <w:tr w:rsidR="00B97BB8" w:rsidRPr="00E71D76" w14:paraId="7A60E5F3"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val="restart"/>
            <w:shd w:val="clear" w:color="auto" w:fill="auto"/>
            <w:vAlign w:val="center"/>
          </w:tcPr>
          <w:p w14:paraId="5B2548AD" w14:textId="57AD3917" w:rsidR="00B97BB8" w:rsidRPr="00E71D76" w:rsidRDefault="00B97BB8" w:rsidP="00B97BB8">
            <w:pPr>
              <w:pStyle w:val="FL2"/>
              <w:jc w:val="center"/>
              <w:rPr>
                <w:rFonts w:ascii="宋体" w:hAnsi="宋体"/>
                <w:b w:val="0"/>
                <w:szCs w:val="21"/>
              </w:rPr>
            </w:pPr>
            <w:bookmarkStart w:id="58" w:name="_Hlk25656831"/>
            <w:r w:rsidRPr="00E71D76">
              <w:rPr>
                <w:rFonts w:ascii="宋体" w:hAnsi="宋体"/>
                <w:bCs w:val="0"/>
                <w:szCs w:val="21"/>
              </w:rPr>
              <w:t>本科生</w:t>
            </w:r>
          </w:p>
        </w:tc>
        <w:tc>
          <w:tcPr>
            <w:tcW w:w="2180" w:type="dxa"/>
            <w:shd w:val="clear" w:color="auto" w:fill="auto"/>
            <w:vAlign w:val="center"/>
          </w:tcPr>
          <w:p w14:paraId="4061F5BB" w14:textId="579614DA"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工学</w:t>
            </w:r>
          </w:p>
        </w:tc>
        <w:tc>
          <w:tcPr>
            <w:tcW w:w="806" w:type="dxa"/>
            <w:shd w:val="clear" w:color="auto" w:fill="auto"/>
            <w:vAlign w:val="center"/>
          </w:tcPr>
          <w:p w14:paraId="091CDB75" w14:textId="3C0B97A1"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3530</w:t>
            </w:r>
          </w:p>
        </w:tc>
        <w:tc>
          <w:tcPr>
            <w:tcW w:w="952" w:type="dxa"/>
            <w:shd w:val="clear" w:color="auto" w:fill="auto"/>
            <w:vAlign w:val="center"/>
          </w:tcPr>
          <w:p w14:paraId="331BC6C9" w14:textId="1F368EE2"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82.1</w:t>
            </w:r>
            <w:r w:rsidRPr="00E71D76">
              <w:rPr>
                <w:rFonts w:ascii="宋体" w:hAnsi="宋体"/>
                <w:color w:val="000000"/>
                <w:szCs w:val="21"/>
              </w:rPr>
              <w:t>0</w:t>
            </w:r>
          </w:p>
        </w:tc>
        <w:tc>
          <w:tcPr>
            <w:tcW w:w="903" w:type="dxa"/>
            <w:shd w:val="clear" w:color="auto" w:fill="auto"/>
            <w:vAlign w:val="center"/>
          </w:tcPr>
          <w:p w14:paraId="4BA5D819" w14:textId="3651D0C0"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75.24</w:t>
            </w:r>
          </w:p>
        </w:tc>
        <w:tc>
          <w:tcPr>
            <w:tcW w:w="971" w:type="dxa"/>
            <w:shd w:val="clear" w:color="auto" w:fill="auto"/>
            <w:vAlign w:val="center"/>
          </w:tcPr>
          <w:p w14:paraId="34601112" w14:textId="0241849E"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79.9</w:t>
            </w:r>
            <w:r w:rsidR="0014213E" w:rsidRPr="00E71D76">
              <w:rPr>
                <w:rFonts w:ascii="宋体" w:hAnsi="宋体"/>
                <w:color w:val="000000"/>
                <w:szCs w:val="21"/>
              </w:rPr>
              <w:t>0</w:t>
            </w:r>
          </w:p>
        </w:tc>
        <w:tc>
          <w:tcPr>
            <w:tcW w:w="1033" w:type="dxa"/>
            <w:shd w:val="clear" w:color="auto" w:fill="auto"/>
            <w:vAlign w:val="center"/>
          </w:tcPr>
          <w:p w14:paraId="465B5109" w14:textId="106CFF73"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79.26</w:t>
            </w:r>
          </w:p>
        </w:tc>
        <w:tc>
          <w:tcPr>
            <w:tcW w:w="1102" w:type="dxa"/>
            <w:shd w:val="clear" w:color="auto" w:fill="auto"/>
            <w:vAlign w:val="center"/>
          </w:tcPr>
          <w:p w14:paraId="647BBF25" w14:textId="087DB44D"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89.97</w:t>
            </w:r>
          </w:p>
        </w:tc>
      </w:tr>
      <w:tr w:rsidR="00B97BB8" w:rsidRPr="00E71D76" w14:paraId="5530B4DC"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7262909D"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4A52C242" w14:textId="521778DC"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管理学</w:t>
            </w:r>
          </w:p>
        </w:tc>
        <w:tc>
          <w:tcPr>
            <w:tcW w:w="806" w:type="dxa"/>
            <w:shd w:val="clear" w:color="auto" w:fill="auto"/>
            <w:vAlign w:val="center"/>
          </w:tcPr>
          <w:p w14:paraId="63F3351E" w14:textId="1A07D66D"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2206</w:t>
            </w:r>
          </w:p>
        </w:tc>
        <w:tc>
          <w:tcPr>
            <w:tcW w:w="952" w:type="dxa"/>
            <w:shd w:val="clear" w:color="auto" w:fill="auto"/>
            <w:vAlign w:val="center"/>
          </w:tcPr>
          <w:p w14:paraId="0449A342" w14:textId="27F16BBF"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81.86</w:t>
            </w:r>
          </w:p>
        </w:tc>
        <w:tc>
          <w:tcPr>
            <w:tcW w:w="903" w:type="dxa"/>
            <w:shd w:val="clear" w:color="auto" w:fill="auto"/>
            <w:vAlign w:val="center"/>
          </w:tcPr>
          <w:p w14:paraId="1808C8E9" w14:textId="0DA5C663"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74.03</w:t>
            </w:r>
          </w:p>
        </w:tc>
        <w:tc>
          <w:tcPr>
            <w:tcW w:w="971" w:type="dxa"/>
            <w:shd w:val="clear" w:color="auto" w:fill="auto"/>
            <w:vAlign w:val="center"/>
          </w:tcPr>
          <w:p w14:paraId="24105362" w14:textId="5CD1127C"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79.23</w:t>
            </w:r>
          </w:p>
        </w:tc>
        <w:tc>
          <w:tcPr>
            <w:tcW w:w="1033" w:type="dxa"/>
            <w:shd w:val="clear" w:color="auto" w:fill="auto"/>
            <w:vAlign w:val="center"/>
          </w:tcPr>
          <w:p w14:paraId="248A09FB" w14:textId="26896596"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78.5</w:t>
            </w:r>
            <w:r w:rsidR="0014213E" w:rsidRPr="00E71D76">
              <w:rPr>
                <w:rFonts w:ascii="宋体" w:hAnsi="宋体"/>
                <w:color w:val="000000"/>
                <w:szCs w:val="21"/>
              </w:rPr>
              <w:t>0</w:t>
            </w:r>
          </w:p>
        </w:tc>
        <w:tc>
          <w:tcPr>
            <w:tcW w:w="1102" w:type="dxa"/>
            <w:shd w:val="clear" w:color="auto" w:fill="auto"/>
            <w:vAlign w:val="center"/>
          </w:tcPr>
          <w:p w14:paraId="215BAE0C" w14:textId="68598515"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88.71</w:t>
            </w:r>
          </w:p>
        </w:tc>
      </w:tr>
      <w:tr w:rsidR="00B97BB8" w:rsidRPr="00E71D76" w14:paraId="0668DC03"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48974618"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6E68EF51" w14:textId="13A6F636"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文学</w:t>
            </w:r>
          </w:p>
        </w:tc>
        <w:tc>
          <w:tcPr>
            <w:tcW w:w="806" w:type="dxa"/>
            <w:shd w:val="clear" w:color="auto" w:fill="auto"/>
            <w:vAlign w:val="center"/>
          </w:tcPr>
          <w:p w14:paraId="4AB1E625" w14:textId="469A2B2E"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888</w:t>
            </w:r>
          </w:p>
        </w:tc>
        <w:tc>
          <w:tcPr>
            <w:tcW w:w="952" w:type="dxa"/>
            <w:shd w:val="clear" w:color="auto" w:fill="auto"/>
            <w:vAlign w:val="center"/>
          </w:tcPr>
          <w:p w14:paraId="25D6ECB0" w14:textId="34C881D8"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82.95</w:t>
            </w:r>
          </w:p>
        </w:tc>
        <w:tc>
          <w:tcPr>
            <w:tcW w:w="903" w:type="dxa"/>
            <w:shd w:val="clear" w:color="auto" w:fill="auto"/>
            <w:vAlign w:val="center"/>
          </w:tcPr>
          <w:p w14:paraId="4142EE36" w14:textId="6818CE06"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75.27</w:t>
            </w:r>
          </w:p>
        </w:tc>
        <w:tc>
          <w:tcPr>
            <w:tcW w:w="971" w:type="dxa"/>
            <w:shd w:val="clear" w:color="auto" w:fill="auto"/>
            <w:vAlign w:val="center"/>
          </w:tcPr>
          <w:p w14:paraId="3FB95207" w14:textId="3C0716D8"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80.95</w:t>
            </w:r>
          </w:p>
        </w:tc>
        <w:tc>
          <w:tcPr>
            <w:tcW w:w="1033" w:type="dxa"/>
            <w:shd w:val="clear" w:color="auto" w:fill="auto"/>
            <w:vAlign w:val="center"/>
          </w:tcPr>
          <w:p w14:paraId="4738E4B3" w14:textId="77484A82"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79.35</w:t>
            </w:r>
          </w:p>
        </w:tc>
        <w:tc>
          <w:tcPr>
            <w:tcW w:w="1102" w:type="dxa"/>
            <w:shd w:val="clear" w:color="auto" w:fill="auto"/>
            <w:vAlign w:val="center"/>
          </w:tcPr>
          <w:p w14:paraId="438CAA2A" w14:textId="0148BC7A"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83.33</w:t>
            </w:r>
          </w:p>
        </w:tc>
      </w:tr>
      <w:tr w:rsidR="00B97BB8" w:rsidRPr="00E71D76" w14:paraId="11047359"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7FCD0EE4"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78C13CAE" w14:textId="04ECED70"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艺术学</w:t>
            </w:r>
          </w:p>
        </w:tc>
        <w:tc>
          <w:tcPr>
            <w:tcW w:w="806" w:type="dxa"/>
            <w:shd w:val="clear" w:color="auto" w:fill="auto"/>
            <w:vAlign w:val="center"/>
          </w:tcPr>
          <w:p w14:paraId="2841E928" w14:textId="6FBA8EBD"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802</w:t>
            </w:r>
          </w:p>
        </w:tc>
        <w:tc>
          <w:tcPr>
            <w:tcW w:w="952" w:type="dxa"/>
            <w:shd w:val="clear" w:color="auto" w:fill="auto"/>
            <w:vAlign w:val="center"/>
          </w:tcPr>
          <w:p w14:paraId="039A6672" w14:textId="01673B24"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84.44</w:t>
            </w:r>
          </w:p>
        </w:tc>
        <w:tc>
          <w:tcPr>
            <w:tcW w:w="903" w:type="dxa"/>
            <w:shd w:val="clear" w:color="auto" w:fill="auto"/>
            <w:vAlign w:val="center"/>
          </w:tcPr>
          <w:p w14:paraId="5558DEC2" w14:textId="000AEA37"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78.6</w:t>
            </w:r>
            <w:r w:rsidR="0014213E" w:rsidRPr="00E71D76">
              <w:rPr>
                <w:rFonts w:ascii="宋体" w:hAnsi="宋体"/>
                <w:color w:val="000000"/>
                <w:szCs w:val="21"/>
              </w:rPr>
              <w:t>0</w:t>
            </w:r>
          </w:p>
        </w:tc>
        <w:tc>
          <w:tcPr>
            <w:tcW w:w="971" w:type="dxa"/>
            <w:shd w:val="clear" w:color="auto" w:fill="auto"/>
            <w:vAlign w:val="center"/>
          </w:tcPr>
          <w:p w14:paraId="4D668CEC" w14:textId="4C0DF33F"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82.09</w:t>
            </w:r>
          </w:p>
        </w:tc>
        <w:tc>
          <w:tcPr>
            <w:tcW w:w="1033" w:type="dxa"/>
            <w:shd w:val="clear" w:color="auto" w:fill="auto"/>
            <w:vAlign w:val="center"/>
          </w:tcPr>
          <w:p w14:paraId="65B10436" w14:textId="3DC7E55F"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81.4</w:t>
            </w:r>
            <w:r w:rsidR="0014213E" w:rsidRPr="00E71D76">
              <w:rPr>
                <w:rFonts w:ascii="宋体" w:hAnsi="宋体"/>
                <w:color w:val="000000"/>
                <w:szCs w:val="21"/>
              </w:rPr>
              <w:t>0</w:t>
            </w:r>
          </w:p>
        </w:tc>
        <w:tc>
          <w:tcPr>
            <w:tcW w:w="1102" w:type="dxa"/>
            <w:shd w:val="clear" w:color="auto" w:fill="auto"/>
            <w:vAlign w:val="center"/>
          </w:tcPr>
          <w:p w14:paraId="72390868" w14:textId="355954D8"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69.33</w:t>
            </w:r>
          </w:p>
        </w:tc>
      </w:tr>
      <w:tr w:rsidR="00B97BB8" w:rsidRPr="00E71D76" w14:paraId="0AE775F3"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72C9D0A8"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4356A721" w14:textId="2F4B3EEC"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经济学</w:t>
            </w:r>
          </w:p>
        </w:tc>
        <w:tc>
          <w:tcPr>
            <w:tcW w:w="806" w:type="dxa"/>
            <w:shd w:val="clear" w:color="auto" w:fill="auto"/>
            <w:vAlign w:val="center"/>
          </w:tcPr>
          <w:p w14:paraId="6E567E9E" w14:textId="10D08E70"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746</w:t>
            </w:r>
          </w:p>
        </w:tc>
        <w:tc>
          <w:tcPr>
            <w:tcW w:w="952" w:type="dxa"/>
            <w:shd w:val="clear" w:color="auto" w:fill="auto"/>
            <w:vAlign w:val="center"/>
          </w:tcPr>
          <w:p w14:paraId="0744673E" w14:textId="7CB7A739"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83</w:t>
            </w:r>
            <w:r w:rsidR="0014213E" w:rsidRPr="00E71D76">
              <w:rPr>
                <w:rFonts w:ascii="宋体" w:hAnsi="宋体"/>
                <w:color w:val="000000"/>
                <w:szCs w:val="21"/>
              </w:rPr>
              <w:t>.00</w:t>
            </w:r>
          </w:p>
        </w:tc>
        <w:tc>
          <w:tcPr>
            <w:tcW w:w="903" w:type="dxa"/>
            <w:shd w:val="clear" w:color="auto" w:fill="auto"/>
            <w:vAlign w:val="center"/>
          </w:tcPr>
          <w:p w14:paraId="6639621B" w14:textId="2C9742F3"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75.2</w:t>
            </w:r>
            <w:r w:rsidR="0014213E" w:rsidRPr="00E71D76">
              <w:rPr>
                <w:rFonts w:ascii="宋体" w:hAnsi="宋体"/>
                <w:color w:val="000000"/>
                <w:szCs w:val="21"/>
              </w:rPr>
              <w:t>0</w:t>
            </w:r>
          </w:p>
        </w:tc>
        <w:tc>
          <w:tcPr>
            <w:tcW w:w="971" w:type="dxa"/>
            <w:shd w:val="clear" w:color="auto" w:fill="auto"/>
            <w:vAlign w:val="center"/>
          </w:tcPr>
          <w:p w14:paraId="42758292" w14:textId="37DBF382"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80.54</w:t>
            </w:r>
          </w:p>
        </w:tc>
        <w:tc>
          <w:tcPr>
            <w:tcW w:w="1033" w:type="dxa"/>
            <w:shd w:val="clear" w:color="auto" w:fill="auto"/>
            <w:vAlign w:val="center"/>
          </w:tcPr>
          <w:p w14:paraId="16EACC11" w14:textId="4D6E0AE2"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79.73</w:t>
            </w:r>
          </w:p>
        </w:tc>
        <w:tc>
          <w:tcPr>
            <w:tcW w:w="1102" w:type="dxa"/>
            <w:shd w:val="clear" w:color="auto" w:fill="auto"/>
            <w:vAlign w:val="center"/>
          </w:tcPr>
          <w:p w14:paraId="311EEFEF" w14:textId="683B0E4F"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90.48</w:t>
            </w:r>
          </w:p>
        </w:tc>
      </w:tr>
      <w:tr w:rsidR="00B97BB8" w:rsidRPr="00E71D76" w14:paraId="19B27B3A"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6CA4A1BF"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02DE1E9E" w14:textId="0109D57F"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法学</w:t>
            </w:r>
          </w:p>
        </w:tc>
        <w:tc>
          <w:tcPr>
            <w:tcW w:w="806" w:type="dxa"/>
            <w:shd w:val="clear" w:color="auto" w:fill="auto"/>
            <w:vAlign w:val="center"/>
          </w:tcPr>
          <w:p w14:paraId="1E493B30" w14:textId="2835D26B"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521</w:t>
            </w:r>
          </w:p>
        </w:tc>
        <w:tc>
          <w:tcPr>
            <w:tcW w:w="952" w:type="dxa"/>
            <w:shd w:val="clear" w:color="auto" w:fill="auto"/>
            <w:vAlign w:val="center"/>
          </w:tcPr>
          <w:p w14:paraId="7A706539" w14:textId="38A0E942"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83.61</w:t>
            </w:r>
          </w:p>
        </w:tc>
        <w:tc>
          <w:tcPr>
            <w:tcW w:w="903" w:type="dxa"/>
            <w:shd w:val="clear" w:color="auto" w:fill="auto"/>
            <w:vAlign w:val="center"/>
          </w:tcPr>
          <w:p w14:paraId="44E822CF" w14:textId="6AD0497E"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76.93</w:t>
            </w:r>
          </w:p>
        </w:tc>
        <w:tc>
          <w:tcPr>
            <w:tcW w:w="971" w:type="dxa"/>
            <w:shd w:val="clear" w:color="auto" w:fill="auto"/>
            <w:vAlign w:val="center"/>
          </w:tcPr>
          <w:p w14:paraId="188C36A5" w14:textId="4ADD9F1A"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81.15</w:t>
            </w:r>
          </w:p>
        </w:tc>
        <w:tc>
          <w:tcPr>
            <w:tcW w:w="1033" w:type="dxa"/>
            <w:shd w:val="clear" w:color="auto" w:fill="auto"/>
            <w:vAlign w:val="center"/>
          </w:tcPr>
          <w:p w14:paraId="414181D6" w14:textId="756A4AFD"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80.04</w:t>
            </w:r>
          </w:p>
        </w:tc>
        <w:tc>
          <w:tcPr>
            <w:tcW w:w="1102" w:type="dxa"/>
            <w:shd w:val="clear" w:color="auto" w:fill="auto"/>
            <w:vAlign w:val="center"/>
          </w:tcPr>
          <w:p w14:paraId="56190A71" w14:textId="41F026E4"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85.6</w:t>
            </w:r>
            <w:r w:rsidR="0014213E" w:rsidRPr="00E71D76">
              <w:rPr>
                <w:rFonts w:ascii="宋体" w:hAnsi="宋体"/>
                <w:color w:val="000000"/>
                <w:szCs w:val="21"/>
              </w:rPr>
              <w:t>0</w:t>
            </w:r>
          </w:p>
        </w:tc>
      </w:tr>
      <w:tr w:rsidR="00B97BB8" w:rsidRPr="00E71D76" w14:paraId="6E3650A5"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6F2E224E"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57E6FA0E" w14:textId="3A76C4ED"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理学</w:t>
            </w:r>
          </w:p>
        </w:tc>
        <w:tc>
          <w:tcPr>
            <w:tcW w:w="806" w:type="dxa"/>
            <w:shd w:val="clear" w:color="auto" w:fill="auto"/>
            <w:vAlign w:val="center"/>
          </w:tcPr>
          <w:p w14:paraId="5313BE55" w14:textId="79C9C9C6"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468</w:t>
            </w:r>
          </w:p>
        </w:tc>
        <w:tc>
          <w:tcPr>
            <w:tcW w:w="952" w:type="dxa"/>
            <w:shd w:val="clear" w:color="auto" w:fill="auto"/>
            <w:vAlign w:val="center"/>
          </w:tcPr>
          <w:p w14:paraId="37799527" w14:textId="5C3C5623"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81.07</w:t>
            </w:r>
          </w:p>
        </w:tc>
        <w:tc>
          <w:tcPr>
            <w:tcW w:w="903" w:type="dxa"/>
            <w:shd w:val="clear" w:color="auto" w:fill="auto"/>
            <w:vAlign w:val="center"/>
          </w:tcPr>
          <w:p w14:paraId="4E5BBD94" w14:textId="3510BEAA"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70.9</w:t>
            </w:r>
            <w:r w:rsidR="0014213E" w:rsidRPr="00E71D76">
              <w:rPr>
                <w:rFonts w:ascii="宋体" w:hAnsi="宋体"/>
                <w:color w:val="000000"/>
                <w:szCs w:val="21"/>
              </w:rPr>
              <w:t>0</w:t>
            </w:r>
          </w:p>
        </w:tc>
        <w:tc>
          <w:tcPr>
            <w:tcW w:w="971" w:type="dxa"/>
            <w:shd w:val="clear" w:color="auto" w:fill="auto"/>
            <w:vAlign w:val="center"/>
          </w:tcPr>
          <w:p w14:paraId="3084AA63" w14:textId="6729074D"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77.05</w:t>
            </w:r>
          </w:p>
        </w:tc>
        <w:tc>
          <w:tcPr>
            <w:tcW w:w="1033" w:type="dxa"/>
            <w:shd w:val="clear" w:color="auto" w:fill="auto"/>
            <w:vAlign w:val="center"/>
          </w:tcPr>
          <w:p w14:paraId="7C1058A9" w14:textId="1970D5CF"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77.65</w:t>
            </w:r>
          </w:p>
        </w:tc>
        <w:tc>
          <w:tcPr>
            <w:tcW w:w="1102" w:type="dxa"/>
            <w:shd w:val="clear" w:color="auto" w:fill="auto"/>
            <w:vAlign w:val="center"/>
          </w:tcPr>
          <w:p w14:paraId="6C8966B6" w14:textId="5E6F3E52"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85.9</w:t>
            </w:r>
            <w:r w:rsidR="0014213E" w:rsidRPr="00E71D76">
              <w:rPr>
                <w:rFonts w:ascii="宋体" w:hAnsi="宋体"/>
                <w:color w:val="000000"/>
                <w:szCs w:val="21"/>
              </w:rPr>
              <w:t>0</w:t>
            </w:r>
          </w:p>
        </w:tc>
      </w:tr>
      <w:tr w:rsidR="00B97BB8" w:rsidRPr="00E71D76" w14:paraId="5A819814"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34C0C5F3"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6276C66E" w14:textId="650CF020"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教育学</w:t>
            </w:r>
          </w:p>
        </w:tc>
        <w:tc>
          <w:tcPr>
            <w:tcW w:w="806" w:type="dxa"/>
            <w:shd w:val="clear" w:color="auto" w:fill="auto"/>
            <w:vAlign w:val="center"/>
          </w:tcPr>
          <w:p w14:paraId="01A74AEC" w14:textId="0588CEF2"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320</w:t>
            </w:r>
          </w:p>
        </w:tc>
        <w:tc>
          <w:tcPr>
            <w:tcW w:w="952" w:type="dxa"/>
            <w:shd w:val="clear" w:color="auto" w:fill="auto"/>
            <w:vAlign w:val="center"/>
          </w:tcPr>
          <w:p w14:paraId="09F1F4DD" w14:textId="4C87D60F"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85.25</w:t>
            </w:r>
          </w:p>
        </w:tc>
        <w:tc>
          <w:tcPr>
            <w:tcW w:w="903" w:type="dxa"/>
            <w:shd w:val="clear" w:color="auto" w:fill="auto"/>
            <w:vAlign w:val="center"/>
          </w:tcPr>
          <w:p w14:paraId="224B6D72" w14:textId="367648FD"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86.44</w:t>
            </w:r>
          </w:p>
        </w:tc>
        <w:tc>
          <w:tcPr>
            <w:tcW w:w="971" w:type="dxa"/>
            <w:shd w:val="clear" w:color="auto" w:fill="auto"/>
            <w:vAlign w:val="center"/>
          </w:tcPr>
          <w:p w14:paraId="42B2855E" w14:textId="50B31787"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83.88</w:t>
            </w:r>
          </w:p>
        </w:tc>
        <w:tc>
          <w:tcPr>
            <w:tcW w:w="1033" w:type="dxa"/>
            <w:shd w:val="clear" w:color="auto" w:fill="auto"/>
            <w:vAlign w:val="center"/>
          </w:tcPr>
          <w:p w14:paraId="4A403D8D" w14:textId="1F976230"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81.81</w:t>
            </w:r>
          </w:p>
        </w:tc>
        <w:tc>
          <w:tcPr>
            <w:tcW w:w="1102" w:type="dxa"/>
            <w:shd w:val="clear" w:color="auto" w:fill="auto"/>
            <w:vAlign w:val="center"/>
          </w:tcPr>
          <w:p w14:paraId="55B34C43" w14:textId="13FEF99E"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88.13</w:t>
            </w:r>
          </w:p>
        </w:tc>
      </w:tr>
      <w:tr w:rsidR="00B97BB8" w:rsidRPr="00E71D76" w14:paraId="2204623C"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38B42D21"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73341A1C" w14:textId="14FDDBE0"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医学</w:t>
            </w:r>
          </w:p>
        </w:tc>
        <w:tc>
          <w:tcPr>
            <w:tcW w:w="806" w:type="dxa"/>
            <w:shd w:val="clear" w:color="auto" w:fill="auto"/>
            <w:vAlign w:val="center"/>
          </w:tcPr>
          <w:p w14:paraId="30DA9D2F" w14:textId="240004C6"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173</w:t>
            </w:r>
          </w:p>
        </w:tc>
        <w:tc>
          <w:tcPr>
            <w:tcW w:w="952" w:type="dxa"/>
            <w:shd w:val="clear" w:color="auto" w:fill="auto"/>
            <w:vAlign w:val="center"/>
          </w:tcPr>
          <w:p w14:paraId="4DCCD509" w14:textId="0AD37D71"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78.27</w:t>
            </w:r>
          </w:p>
        </w:tc>
        <w:tc>
          <w:tcPr>
            <w:tcW w:w="903" w:type="dxa"/>
            <w:shd w:val="clear" w:color="auto" w:fill="auto"/>
            <w:vAlign w:val="center"/>
          </w:tcPr>
          <w:p w14:paraId="4615A69E" w14:textId="6CB6C353"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85.2</w:t>
            </w:r>
            <w:r w:rsidR="0014213E" w:rsidRPr="00E71D76">
              <w:rPr>
                <w:rFonts w:ascii="宋体" w:hAnsi="宋体"/>
                <w:color w:val="000000"/>
                <w:szCs w:val="21"/>
              </w:rPr>
              <w:t>0</w:t>
            </w:r>
          </w:p>
        </w:tc>
        <w:tc>
          <w:tcPr>
            <w:tcW w:w="971" w:type="dxa"/>
            <w:shd w:val="clear" w:color="auto" w:fill="auto"/>
            <w:vAlign w:val="center"/>
          </w:tcPr>
          <w:p w14:paraId="47A5C7E6" w14:textId="2CFEF9B3"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75.61</w:t>
            </w:r>
          </w:p>
        </w:tc>
        <w:tc>
          <w:tcPr>
            <w:tcW w:w="1033" w:type="dxa"/>
            <w:shd w:val="clear" w:color="auto" w:fill="auto"/>
            <w:vAlign w:val="center"/>
          </w:tcPr>
          <w:p w14:paraId="412788B2" w14:textId="32BEEEFF"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75.03</w:t>
            </w:r>
          </w:p>
        </w:tc>
        <w:tc>
          <w:tcPr>
            <w:tcW w:w="1102" w:type="dxa"/>
            <w:shd w:val="clear" w:color="auto" w:fill="auto"/>
            <w:vAlign w:val="center"/>
          </w:tcPr>
          <w:p w14:paraId="3DF2ADDA" w14:textId="7088498B"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80.92</w:t>
            </w:r>
          </w:p>
        </w:tc>
      </w:tr>
      <w:tr w:rsidR="00B97BB8" w:rsidRPr="00E71D76" w14:paraId="1E94C4C4"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1D3949B4"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39CD30D1" w14:textId="67A8699F"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农学</w:t>
            </w:r>
          </w:p>
        </w:tc>
        <w:tc>
          <w:tcPr>
            <w:tcW w:w="806" w:type="dxa"/>
            <w:shd w:val="clear" w:color="auto" w:fill="auto"/>
            <w:vAlign w:val="center"/>
          </w:tcPr>
          <w:p w14:paraId="0FD6A522" w14:textId="7E2852F6"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87</w:t>
            </w:r>
          </w:p>
        </w:tc>
        <w:tc>
          <w:tcPr>
            <w:tcW w:w="952" w:type="dxa"/>
            <w:shd w:val="clear" w:color="auto" w:fill="auto"/>
            <w:vAlign w:val="center"/>
          </w:tcPr>
          <w:p w14:paraId="3889CFB6" w14:textId="60FE97DB"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82.53</w:t>
            </w:r>
          </w:p>
        </w:tc>
        <w:tc>
          <w:tcPr>
            <w:tcW w:w="903" w:type="dxa"/>
            <w:shd w:val="clear" w:color="auto" w:fill="auto"/>
            <w:vAlign w:val="center"/>
          </w:tcPr>
          <w:p w14:paraId="19F2421A" w14:textId="08244C5A"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62.53</w:t>
            </w:r>
          </w:p>
        </w:tc>
        <w:tc>
          <w:tcPr>
            <w:tcW w:w="971" w:type="dxa"/>
            <w:shd w:val="clear" w:color="auto" w:fill="auto"/>
            <w:vAlign w:val="center"/>
          </w:tcPr>
          <w:p w14:paraId="7DDE8FC5" w14:textId="3B4CC5EA"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80.23</w:t>
            </w:r>
          </w:p>
        </w:tc>
        <w:tc>
          <w:tcPr>
            <w:tcW w:w="1033" w:type="dxa"/>
            <w:shd w:val="clear" w:color="auto" w:fill="auto"/>
            <w:vAlign w:val="center"/>
          </w:tcPr>
          <w:p w14:paraId="2658B675" w14:textId="5133F80E"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77.93</w:t>
            </w:r>
          </w:p>
        </w:tc>
        <w:tc>
          <w:tcPr>
            <w:tcW w:w="1102" w:type="dxa"/>
            <w:shd w:val="clear" w:color="auto" w:fill="auto"/>
            <w:vAlign w:val="center"/>
          </w:tcPr>
          <w:p w14:paraId="5E3E7ED6" w14:textId="4E61C3ED" w:rsidR="00B97BB8" w:rsidRPr="00E71D76" w:rsidRDefault="00B97BB8" w:rsidP="00B97BB8">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79.31</w:t>
            </w:r>
          </w:p>
        </w:tc>
      </w:tr>
      <w:tr w:rsidR="00B97BB8" w:rsidRPr="00E71D76" w14:paraId="45CEC397"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4C4D51B1" w14:textId="77777777" w:rsidR="00B97BB8" w:rsidRPr="00E71D76" w:rsidRDefault="00B97BB8" w:rsidP="00B97BB8">
            <w:pPr>
              <w:pStyle w:val="FL2"/>
              <w:jc w:val="center"/>
              <w:rPr>
                <w:rFonts w:ascii="宋体" w:hAnsi="宋体"/>
                <w:b w:val="0"/>
                <w:szCs w:val="21"/>
              </w:rPr>
            </w:pPr>
          </w:p>
        </w:tc>
        <w:tc>
          <w:tcPr>
            <w:tcW w:w="2180" w:type="dxa"/>
            <w:shd w:val="clear" w:color="auto" w:fill="auto"/>
            <w:vAlign w:val="center"/>
          </w:tcPr>
          <w:p w14:paraId="4D43DFDF" w14:textId="5EC8272B"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历史学</w:t>
            </w:r>
          </w:p>
        </w:tc>
        <w:tc>
          <w:tcPr>
            <w:tcW w:w="806" w:type="dxa"/>
            <w:shd w:val="clear" w:color="auto" w:fill="auto"/>
            <w:vAlign w:val="center"/>
          </w:tcPr>
          <w:p w14:paraId="3FF04F6B" w14:textId="18B58D36"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44</w:t>
            </w:r>
          </w:p>
        </w:tc>
        <w:tc>
          <w:tcPr>
            <w:tcW w:w="952" w:type="dxa"/>
            <w:shd w:val="clear" w:color="auto" w:fill="auto"/>
            <w:vAlign w:val="center"/>
          </w:tcPr>
          <w:p w14:paraId="01239ACF" w14:textId="2DCEB714"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86.36</w:t>
            </w:r>
          </w:p>
        </w:tc>
        <w:tc>
          <w:tcPr>
            <w:tcW w:w="903" w:type="dxa"/>
            <w:shd w:val="clear" w:color="auto" w:fill="auto"/>
            <w:vAlign w:val="center"/>
          </w:tcPr>
          <w:p w14:paraId="4DF6AFFF" w14:textId="639A4DB5"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78.64</w:t>
            </w:r>
          </w:p>
        </w:tc>
        <w:tc>
          <w:tcPr>
            <w:tcW w:w="971" w:type="dxa"/>
            <w:shd w:val="clear" w:color="auto" w:fill="auto"/>
            <w:vAlign w:val="center"/>
          </w:tcPr>
          <w:p w14:paraId="0BCA9758" w14:textId="7DCBD2C7"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83.18</w:t>
            </w:r>
          </w:p>
        </w:tc>
        <w:tc>
          <w:tcPr>
            <w:tcW w:w="1033" w:type="dxa"/>
            <w:shd w:val="clear" w:color="auto" w:fill="auto"/>
            <w:vAlign w:val="center"/>
          </w:tcPr>
          <w:p w14:paraId="5B5B65A6" w14:textId="42144413"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80.91</w:t>
            </w:r>
          </w:p>
        </w:tc>
        <w:tc>
          <w:tcPr>
            <w:tcW w:w="1102" w:type="dxa"/>
            <w:shd w:val="clear" w:color="auto" w:fill="auto"/>
            <w:vAlign w:val="center"/>
          </w:tcPr>
          <w:p w14:paraId="761CB167" w14:textId="567ACECF" w:rsidR="00B97BB8" w:rsidRPr="00E71D76" w:rsidRDefault="00B97BB8" w:rsidP="00B97BB8">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81.82</w:t>
            </w:r>
          </w:p>
        </w:tc>
      </w:tr>
      <w:bookmarkEnd w:id="58"/>
      <w:tr w:rsidR="00F52C45" w:rsidRPr="00E71D76" w14:paraId="38B9ED22"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07496ECF" w14:textId="77777777" w:rsidR="00F52C45" w:rsidRPr="00E71D76" w:rsidRDefault="00F52C45" w:rsidP="00F52C45">
            <w:pPr>
              <w:pStyle w:val="FL2"/>
              <w:jc w:val="center"/>
              <w:rPr>
                <w:rFonts w:ascii="宋体" w:hAnsi="宋体"/>
                <w:b w:val="0"/>
                <w:szCs w:val="21"/>
              </w:rPr>
            </w:pPr>
          </w:p>
        </w:tc>
        <w:tc>
          <w:tcPr>
            <w:tcW w:w="2180" w:type="dxa"/>
            <w:shd w:val="clear" w:color="auto" w:fill="BDD6EE" w:themeFill="accent1" w:themeFillTint="66"/>
            <w:vAlign w:val="center"/>
          </w:tcPr>
          <w:p w14:paraId="272CA1DD" w14:textId="77777777" w:rsidR="00F52C45" w:rsidRPr="00E71D76" w:rsidRDefault="00F52C45"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szCs w:val="21"/>
              </w:rPr>
            </w:pPr>
            <w:r w:rsidRPr="00E71D76">
              <w:rPr>
                <w:rFonts w:ascii="宋体" w:hAnsi="宋体"/>
                <w:b/>
                <w:szCs w:val="21"/>
              </w:rPr>
              <w:t>合计</w:t>
            </w:r>
          </w:p>
        </w:tc>
        <w:tc>
          <w:tcPr>
            <w:tcW w:w="806" w:type="dxa"/>
            <w:shd w:val="clear" w:color="auto" w:fill="BDD6EE" w:themeFill="accent1" w:themeFillTint="66"/>
            <w:vAlign w:val="center"/>
          </w:tcPr>
          <w:p w14:paraId="764A6AA2" w14:textId="09D85498" w:rsidR="00F52C45" w:rsidRPr="00E71D76" w:rsidRDefault="00F52C45"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97</w:t>
            </w:r>
            <w:r w:rsidR="00D95A6E" w:rsidRPr="00E71D76">
              <w:rPr>
                <w:rFonts w:ascii="宋体" w:hAnsi="宋体"/>
                <w:b/>
                <w:szCs w:val="21"/>
              </w:rPr>
              <w:t>85</w:t>
            </w:r>
          </w:p>
        </w:tc>
        <w:tc>
          <w:tcPr>
            <w:tcW w:w="952" w:type="dxa"/>
            <w:shd w:val="clear" w:color="auto" w:fill="BDD6EE" w:themeFill="accent1" w:themeFillTint="66"/>
            <w:vAlign w:val="center"/>
          </w:tcPr>
          <w:p w14:paraId="1FE9B068" w14:textId="3913A703" w:rsidR="00F52C45" w:rsidRPr="00E71D76" w:rsidRDefault="00F52C45"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82.47</w:t>
            </w:r>
          </w:p>
        </w:tc>
        <w:tc>
          <w:tcPr>
            <w:tcW w:w="903" w:type="dxa"/>
            <w:shd w:val="clear" w:color="auto" w:fill="BDD6EE" w:themeFill="accent1" w:themeFillTint="66"/>
            <w:vAlign w:val="center"/>
          </w:tcPr>
          <w:p w14:paraId="63213A74" w14:textId="41FAF5FB" w:rsidR="00F52C45" w:rsidRPr="00E71D76" w:rsidRDefault="00F52C45"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75.56</w:t>
            </w:r>
          </w:p>
        </w:tc>
        <w:tc>
          <w:tcPr>
            <w:tcW w:w="971" w:type="dxa"/>
            <w:shd w:val="clear" w:color="auto" w:fill="BDD6EE" w:themeFill="accent1" w:themeFillTint="66"/>
            <w:vAlign w:val="center"/>
          </w:tcPr>
          <w:p w14:paraId="0CCC6895" w14:textId="53BB7A7F" w:rsidR="00F52C45" w:rsidRPr="00E71D76" w:rsidRDefault="00F52C45"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80.08</w:t>
            </w:r>
          </w:p>
        </w:tc>
        <w:tc>
          <w:tcPr>
            <w:tcW w:w="1033" w:type="dxa"/>
            <w:shd w:val="clear" w:color="auto" w:fill="BDD6EE" w:themeFill="accent1" w:themeFillTint="66"/>
            <w:vAlign w:val="center"/>
          </w:tcPr>
          <w:p w14:paraId="14AD4C60" w14:textId="5A572B95" w:rsidR="00F52C45" w:rsidRPr="00E71D76" w:rsidRDefault="00F52C45"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FFFFFF"/>
                <w:szCs w:val="21"/>
              </w:rPr>
            </w:pPr>
            <w:r w:rsidRPr="00E71D76">
              <w:rPr>
                <w:rFonts w:ascii="宋体" w:hAnsi="宋体"/>
                <w:b/>
                <w:szCs w:val="21"/>
              </w:rPr>
              <w:t>79.28</w:t>
            </w:r>
          </w:p>
        </w:tc>
        <w:tc>
          <w:tcPr>
            <w:tcW w:w="1102" w:type="dxa"/>
            <w:shd w:val="clear" w:color="auto" w:fill="BDD6EE" w:themeFill="accent1" w:themeFillTint="66"/>
            <w:vAlign w:val="center"/>
          </w:tcPr>
          <w:p w14:paraId="18D4D9F3" w14:textId="5D2FDDFA" w:rsidR="00F52C45" w:rsidRPr="00E71D76" w:rsidRDefault="00F52C45" w:rsidP="00F52C45">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86.65</w:t>
            </w:r>
          </w:p>
        </w:tc>
      </w:tr>
      <w:tr w:rsidR="00051E5A" w:rsidRPr="00E71D76" w14:paraId="20B0F4F8"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val="restart"/>
            <w:shd w:val="clear" w:color="auto" w:fill="auto"/>
            <w:vAlign w:val="center"/>
          </w:tcPr>
          <w:p w14:paraId="4FCB117C" w14:textId="2B73FF9F" w:rsidR="00051E5A" w:rsidRPr="00E71D76" w:rsidRDefault="00051E5A" w:rsidP="00051E5A">
            <w:pPr>
              <w:pStyle w:val="FL2"/>
              <w:jc w:val="center"/>
              <w:rPr>
                <w:rFonts w:ascii="宋体" w:hAnsi="宋体"/>
                <w:b w:val="0"/>
                <w:szCs w:val="21"/>
              </w:rPr>
            </w:pPr>
            <w:r w:rsidRPr="00E71D76">
              <w:rPr>
                <w:rFonts w:ascii="宋体" w:hAnsi="宋体"/>
                <w:bCs w:val="0"/>
                <w:szCs w:val="21"/>
              </w:rPr>
              <w:t>硕士生</w:t>
            </w:r>
          </w:p>
        </w:tc>
        <w:tc>
          <w:tcPr>
            <w:tcW w:w="2180" w:type="dxa"/>
            <w:shd w:val="clear" w:color="auto" w:fill="auto"/>
            <w:vAlign w:val="center"/>
          </w:tcPr>
          <w:p w14:paraId="3C6A9D9C" w14:textId="383F46A5"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工学</w:t>
            </w:r>
          </w:p>
        </w:tc>
        <w:tc>
          <w:tcPr>
            <w:tcW w:w="806" w:type="dxa"/>
            <w:shd w:val="clear" w:color="auto" w:fill="auto"/>
            <w:vAlign w:val="center"/>
          </w:tcPr>
          <w:p w14:paraId="612D4229" w14:textId="25FC4776"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4578</w:t>
            </w:r>
          </w:p>
        </w:tc>
        <w:tc>
          <w:tcPr>
            <w:tcW w:w="952" w:type="dxa"/>
            <w:shd w:val="clear" w:color="auto" w:fill="auto"/>
            <w:vAlign w:val="center"/>
          </w:tcPr>
          <w:p w14:paraId="20500C98" w14:textId="04BE142E"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84.49</w:t>
            </w:r>
          </w:p>
        </w:tc>
        <w:tc>
          <w:tcPr>
            <w:tcW w:w="903" w:type="dxa"/>
            <w:shd w:val="clear" w:color="auto" w:fill="auto"/>
            <w:vAlign w:val="center"/>
          </w:tcPr>
          <w:p w14:paraId="39FFD3B3" w14:textId="51908875"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80.15</w:t>
            </w:r>
          </w:p>
        </w:tc>
        <w:tc>
          <w:tcPr>
            <w:tcW w:w="971" w:type="dxa"/>
            <w:shd w:val="clear" w:color="auto" w:fill="auto"/>
            <w:vAlign w:val="center"/>
          </w:tcPr>
          <w:p w14:paraId="26694183" w14:textId="2ED1A0CC"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82.01</w:t>
            </w:r>
          </w:p>
        </w:tc>
        <w:tc>
          <w:tcPr>
            <w:tcW w:w="1033" w:type="dxa"/>
            <w:shd w:val="clear" w:color="auto" w:fill="auto"/>
            <w:vAlign w:val="center"/>
          </w:tcPr>
          <w:p w14:paraId="5E3BEC02" w14:textId="4F67D3C7"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81.03</w:t>
            </w:r>
          </w:p>
        </w:tc>
        <w:tc>
          <w:tcPr>
            <w:tcW w:w="1102" w:type="dxa"/>
            <w:shd w:val="clear" w:color="auto" w:fill="auto"/>
            <w:vAlign w:val="center"/>
          </w:tcPr>
          <w:p w14:paraId="2F02FD02" w14:textId="3EECA86A"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98.56</w:t>
            </w:r>
          </w:p>
        </w:tc>
      </w:tr>
      <w:tr w:rsidR="00051E5A" w:rsidRPr="00E71D76" w14:paraId="121E3C64"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3FB28D42"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3FE1FB89" w14:textId="31C5CAEF"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理学</w:t>
            </w:r>
          </w:p>
        </w:tc>
        <w:tc>
          <w:tcPr>
            <w:tcW w:w="806" w:type="dxa"/>
            <w:shd w:val="clear" w:color="auto" w:fill="auto"/>
            <w:vAlign w:val="center"/>
          </w:tcPr>
          <w:p w14:paraId="5B7B9973" w14:textId="0463F41C"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1863</w:t>
            </w:r>
          </w:p>
        </w:tc>
        <w:tc>
          <w:tcPr>
            <w:tcW w:w="952" w:type="dxa"/>
            <w:shd w:val="clear" w:color="auto" w:fill="auto"/>
            <w:vAlign w:val="center"/>
          </w:tcPr>
          <w:p w14:paraId="2FBAB316" w14:textId="391C970D"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82.98</w:t>
            </w:r>
          </w:p>
        </w:tc>
        <w:tc>
          <w:tcPr>
            <w:tcW w:w="903" w:type="dxa"/>
            <w:shd w:val="clear" w:color="auto" w:fill="auto"/>
            <w:vAlign w:val="center"/>
          </w:tcPr>
          <w:p w14:paraId="28751275" w14:textId="4BD3F725"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77.8</w:t>
            </w:r>
            <w:r w:rsidRPr="00E71D76">
              <w:rPr>
                <w:rFonts w:ascii="宋体" w:hAnsi="宋体"/>
                <w:color w:val="000000"/>
                <w:szCs w:val="21"/>
              </w:rPr>
              <w:t>0</w:t>
            </w:r>
          </w:p>
        </w:tc>
        <w:tc>
          <w:tcPr>
            <w:tcW w:w="971" w:type="dxa"/>
            <w:shd w:val="clear" w:color="auto" w:fill="auto"/>
            <w:vAlign w:val="center"/>
          </w:tcPr>
          <w:p w14:paraId="2E51E693" w14:textId="566C7AE3"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80.89</w:t>
            </w:r>
          </w:p>
        </w:tc>
        <w:tc>
          <w:tcPr>
            <w:tcW w:w="1033" w:type="dxa"/>
            <w:shd w:val="clear" w:color="auto" w:fill="auto"/>
            <w:vAlign w:val="center"/>
          </w:tcPr>
          <w:p w14:paraId="31A77CE8" w14:textId="1DBD19EA"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80.1</w:t>
            </w:r>
            <w:r w:rsidRPr="00E71D76">
              <w:rPr>
                <w:rFonts w:ascii="宋体" w:hAnsi="宋体"/>
                <w:color w:val="000000"/>
                <w:szCs w:val="21"/>
              </w:rPr>
              <w:t>0</w:t>
            </w:r>
          </w:p>
        </w:tc>
        <w:tc>
          <w:tcPr>
            <w:tcW w:w="1102" w:type="dxa"/>
            <w:shd w:val="clear" w:color="auto" w:fill="auto"/>
            <w:vAlign w:val="center"/>
          </w:tcPr>
          <w:p w14:paraId="1707679A" w14:textId="371D4E1A"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98.07</w:t>
            </w:r>
          </w:p>
        </w:tc>
      </w:tr>
      <w:tr w:rsidR="00051E5A" w:rsidRPr="00E71D76" w14:paraId="1162FD76"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2CFF79B5"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5FECE321" w14:textId="050B9B1F"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管理学</w:t>
            </w:r>
          </w:p>
        </w:tc>
        <w:tc>
          <w:tcPr>
            <w:tcW w:w="806" w:type="dxa"/>
            <w:shd w:val="clear" w:color="auto" w:fill="auto"/>
            <w:vAlign w:val="center"/>
          </w:tcPr>
          <w:p w14:paraId="1DD242AE" w14:textId="2F489863"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1727</w:t>
            </w:r>
          </w:p>
        </w:tc>
        <w:tc>
          <w:tcPr>
            <w:tcW w:w="952" w:type="dxa"/>
            <w:shd w:val="clear" w:color="auto" w:fill="auto"/>
            <w:vAlign w:val="center"/>
          </w:tcPr>
          <w:p w14:paraId="2654D0F3" w14:textId="2D973C19"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83.39</w:t>
            </w:r>
          </w:p>
        </w:tc>
        <w:tc>
          <w:tcPr>
            <w:tcW w:w="903" w:type="dxa"/>
            <w:shd w:val="clear" w:color="auto" w:fill="auto"/>
            <w:vAlign w:val="center"/>
          </w:tcPr>
          <w:p w14:paraId="1EE0B58C" w14:textId="1E27BF87"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82.4</w:t>
            </w:r>
          </w:p>
        </w:tc>
        <w:tc>
          <w:tcPr>
            <w:tcW w:w="971" w:type="dxa"/>
            <w:shd w:val="clear" w:color="auto" w:fill="auto"/>
            <w:vAlign w:val="center"/>
          </w:tcPr>
          <w:p w14:paraId="2DA18956" w14:textId="6409FA4A"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81.04</w:t>
            </w:r>
          </w:p>
        </w:tc>
        <w:tc>
          <w:tcPr>
            <w:tcW w:w="1033" w:type="dxa"/>
            <w:shd w:val="clear" w:color="auto" w:fill="auto"/>
            <w:vAlign w:val="center"/>
          </w:tcPr>
          <w:p w14:paraId="34B5CF3C" w14:textId="74F54A6C"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79.84</w:t>
            </w:r>
          </w:p>
        </w:tc>
        <w:tc>
          <w:tcPr>
            <w:tcW w:w="1102" w:type="dxa"/>
            <w:shd w:val="clear" w:color="auto" w:fill="auto"/>
            <w:vAlign w:val="center"/>
          </w:tcPr>
          <w:p w14:paraId="291E7B0A" w14:textId="68AEECAE"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96.64</w:t>
            </w:r>
          </w:p>
        </w:tc>
      </w:tr>
      <w:tr w:rsidR="00051E5A" w:rsidRPr="00E71D76" w14:paraId="0ED3139D"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1DA24EA4"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76AFBAF2" w14:textId="29924DBF"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经济学</w:t>
            </w:r>
          </w:p>
        </w:tc>
        <w:tc>
          <w:tcPr>
            <w:tcW w:w="806" w:type="dxa"/>
            <w:shd w:val="clear" w:color="auto" w:fill="auto"/>
            <w:vAlign w:val="center"/>
          </w:tcPr>
          <w:p w14:paraId="4EA3E028" w14:textId="3A163547"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1353</w:t>
            </w:r>
          </w:p>
        </w:tc>
        <w:tc>
          <w:tcPr>
            <w:tcW w:w="952" w:type="dxa"/>
            <w:shd w:val="clear" w:color="auto" w:fill="auto"/>
            <w:vAlign w:val="center"/>
          </w:tcPr>
          <w:p w14:paraId="7FDB3D50" w14:textId="7B3F1959"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82.38</w:t>
            </w:r>
          </w:p>
        </w:tc>
        <w:tc>
          <w:tcPr>
            <w:tcW w:w="903" w:type="dxa"/>
            <w:shd w:val="clear" w:color="auto" w:fill="auto"/>
            <w:vAlign w:val="center"/>
          </w:tcPr>
          <w:p w14:paraId="18CC1DA7" w14:textId="5BB0187D"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82.75</w:t>
            </w:r>
          </w:p>
        </w:tc>
        <w:tc>
          <w:tcPr>
            <w:tcW w:w="971" w:type="dxa"/>
            <w:shd w:val="clear" w:color="auto" w:fill="auto"/>
            <w:vAlign w:val="center"/>
          </w:tcPr>
          <w:p w14:paraId="699A3F3F" w14:textId="0D51FA4C"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80.83</w:t>
            </w:r>
          </w:p>
        </w:tc>
        <w:tc>
          <w:tcPr>
            <w:tcW w:w="1033" w:type="dxa"/>
            <w:shd w:val="clear" w:color="auto" w:fill="auto"/>
            <w:vAlign w:val="center"/>
          </w:tcPr>
          <w:p w14:paraId="3D2C50EA" w14:textId="052739D1"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78.95</w:t>
            </w:r>
          </w:p>
        </w:tc>
        <w:tc>
          <w:tcPr>
            <w:tcW w:w="1102" w:type="dxa"/>
            <w:shd w:val="clear" w:color="auto" w:fill="auto"/>
            <w:vAlign w:val="center"/>
          </w:tcPr>
          <w:p w14:paraId="5D793AD6" w14:textId="0BF7E4BD"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97.93</w:t>
            </w:r>
          </w:p>
        </w:tc>
      </w:tr>
      <w:tr w:rsidR="00051E5A" w:rsidRPr="00E71D76" w14:paraId="02708E6F"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52A428C7"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7EBD43B7" w14:textId="15321E1F"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法学</w:t>
            </w:r>
          </w:p>
        </w:tc>
        <w:tc>
          <w:tcPr>
            <w:tcW w:w="806" w:type="dxa"/>
            <w:shd w:val="clear" w:color="auto" w:fill="auto"/>
            <w:vAlign w:val="center"/>
          </w:tcPr>
          <w:p w14:paraId="3DDBB320" w14:textId="0C922CFA"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994</w:t>
            </w:r>
          </w:p>
        </w:tc>
        <w:tc>
          <w:tcPr>
            <w:tcW w:w="952" w:type="dxa"/>
            <w:shd w:val="clear" w:color="auto" w:fill="auto"/>
            <w:vAlign w:val="center"/>
          </w:tcPr>
          <w:p w14:paraId="30739EFA" w14:textId="0F463B53"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85.75</w:t>
            </w:r>
          </w:p>
        </w:tc>
        <w:tc>
          <w:tcPr>
            <w:tcW w:w="903" w:type="dxa"/>
            <w:shd w:val="clear" w:color="auto" w:fill="auto"/>
            <w:vAlign w:val="center"/>
          </w:tcPr>
          <w:p w14:paraId="5EA6BA2E" w14:textId="09FE29BE"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83.92</w:t>
            </w:r>
          </w:p>
        </w:tc>
        <w:tc>
          <w:tcPr>
            <w:tcW w:w="971" w:type="dxa"/>
            <w:shd w:val="clear" w:color="auto" w:fill="auto"/>
            <w:vAlign w:val="center"/>
          </w:tcPr>
          <w:p w14:paraId="3D415CFD" w14:textId="2AF9FB75"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84.12</w:t>
            </w:r>
          </w:p>
        </w:tc>
        <w:tc>
          <w:tcPr>
            <w:tcW w:w="1033" w:type="dxa"/>
            <w:shd w:val="clear" w:color="auto" w:fill="auto"/>
            <w:vAlign w:val="center"/>
          </w:tcPr>
          <w:p w14:paraId="07ECBFD8" w14:textId="05175EC1"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80.85</w:t>
            </w:r>
          </w:p>
        </w:tc>
        <w:tc>
          <w:tcPr>
            <w:tcW w:w="1102" w:type="dxa"/>
            <w:shd w:val="clear" w:color="auto" w:fill="auto"/>
            <w:vAlign w:val="center"/>
          </w:tcPr>
          <w:p w14:paraId="0F992D6E" w14:textId="085046E5"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94.87</w:t>
            </w:r>
          </w:p>
        </w:tc>
      </w:tr>
      <w:tr w:rsidR="00051E5A" w:rsidRPr="00E71D76" w14:paraId="58891EF7"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3314F804"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467B7411" w14:textId="7945EA46"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文学</w:t>
            </w:r>
          </w:p>
        </w:tc>
        <w:tc>
          <w:tcPr>
            <w:tcW w:w="806" w:type="dxa"/>
            <w:shd w:val="clear" w:color="auto" w:fill="auto"/>
            <w:vAlign w:val="center"/>
          </w:tcPr>
          <w:p w14:paraId="09208D04" w14:textId="5AFEFA4E"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776</w:t>
            </w:r>
          </w:p>
        </w:tc>
        <w:tc>
          <w:tcPr>
            <w:tcW w:w="952" w:type="dxa"/>
            <w:shd w:val="clear" w:color="auto" w:fill="auto"/>
            <w:vAlign w:val="center"/>
          </w:tcPr>
          <w:p w14:paraId="40CE87F4" w14:textId="4ECAD5AF"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83.63</w:t>
            </w:r>
          </w:p>
        </w:tc>
        <w:tc>
          <w:tcPr>
            <w:tcW w:w="903" w:type="dxa"/>
            <w:shd w:val="clear" w:color="auto" w:fill="auto"/>
            <w:vAlign w:val="center"/>
          </w:tcPr>
          <w:p w14:paraId="4E4269A4" w14:textId="4B0DA16B"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79.64</w:t>
            </w:r>
          </w:p>
        </w:tc>
        <w:tc>
          <w:tcPr>
            <w:tcW w:w="971" w:type="dxa"/>
            <w:shd w:val="clear" w:color="auto" w:fill="auto"/>
            <w:vAlign w:val="center"/>
          </w:tcPr>
          <w:p w14:paraId="64DB95C9" w14:textId="5A2D2183"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80.44</w:t>
            </w:r>
          </w:p>
        </w:tc>
        <w:tc>
          <w:tcPr>
            <w:tcW w:w="1033" w:type="dxa"/>
            <w:shd w:val="clear" w:color="auto" w:fill="auto"/>
            <w:vAlign w:val="center"/>
          </w:tcPr>
          <w:p w14:paraId="2CC7A76D" w14:textId="0944FF9D"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79.64</w:t>
            </w:r>
          </w:p>
        </w:tc>
        <w:tc>
          <w:tcPr>
            <w:tcW w:w="1102" w:type="dxa"/>
            <w:shd w:val="clear" w:color="auto" w:fill="auto"/>
            <w:vAlign w:val="center"/>
          </w:tcPr>
          <w:p w14:paraId="570E3EB9" w14:textId="52AAA15C"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96.39</w:t>
            </w:r>
          </w:p>
        </w:tc>
      </w:tr>
      <w:tr w:rsidR="00051E5A" w:rsidRPr="00E71D76" w14:paraId="773C8EFF"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1F75C8D1"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04A5C0A9" w14:textId="6B801155"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教育学</w:t>
            </w:r>
          </w:p>
        </w:tc>
        <w:tc>
          <w:tcPr>
            <w:tcW w:w="806" w:type="dxa"/>
            <w:shd w:val="clear" w:color="auto" w:fill="auto"/>
            <w:vAlign w:val="center"/>
          </w:tcPr>
          <w:p w14:paraId="65DCD8DA" w14:textId="65EB97E5"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699</w:t>
            </w:r>
          </w:p>
        </w:tc>
        <w:tc>
          <w:tcPr>
            <w:tcW w:w="952" w:type="dxa"/>
            <w:shd w:val="clear" w:color="auto" w:fill="auto"/>
            <w:vAlign w:val="center"/>
          </w:tcPr>
          <w:p w14:paraId="64780BA5" w14:textId="1C06B00D"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84.75</w:t>
            </w:r>
          </w:p>
        </w:tc>
        <w:tc>
          <w:tcPr>
            <w:tcW w:w="903" w:type="dxa"/>
            <w:shd w:val="clear" w:color="auto" w:fill="auto"/>
            <w:vAlign w:val="center"/>
          </w:tcPr>
          <w:p w14:paraId="6C639AB8" w14:textId="5EFE3FE5"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85.12</w:t>
            </w:r>
          </w:p>
        </w:tc>
        <w:tc>
          <w:tcPr>
            <w:tcW w:w="971" w:type="dxa"/>
            <w:shd w:val="clear" w:color="auto" w:fill="auto"/>
            <w:vAlign w:val="center"/>
          </w:tcPr>
          <w:p w14:paraId="4433869F" w14:textId="7A97E6D1"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82.8</w:t>
            </w:r>
            <w:r w:rsidRPr="00E71D76">
              <w:rPr>
                <w:rFonts w:ascii="宋体" w:hAnsi="宋体"/>
                <w:color w:val="000000"/>
                <w:szCs w:val="21"/>
              </w:rPr>
              <w:t>0</w:t>
            </w:r>
          </w:p>
        </w:tc>
        <w:tc>
          <w:tcPr>
            <w:tcW w:w="1033" w:type="dxa"/>
            <w:shd w:val="clear" w:color="auto" w:fill="auto"/>
            <w:vAlign w:val="center"/>
          </w:tcPr>
          <w:p w14:paraId="6EC50EA1" w14:textId="18017E89"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80.89</w:t>
            </w:r>
          </w:p>
        </w:tc>
        <w:tc>
          <w:tcPr>
            <w:tcW w:w="1102" w:type="dxa"/>
            <w:shd w:val="clear" w:color="auto" w:fill="auto"/>
            <w:vAlign w:val="center"/>
          </w:tcPr>
          <w:p w14:paraId="07C04C52" w14:textId="593F4984"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95.57</w:t>
            </w:r>
          </w:p>
        </w:tc>
      </w:tr>
      <w:tr w:rsidR="00051E5A" w:rsidRPr="00E71D76" w14:paraId="027D2DEB"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6946C917"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5B9D6C51" w14:textId="11FF5A39"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医学</w:t>
            </w:r>
          </w:p>
        </w:tc>
        <w:tc>
          <w:tcPr>
            <w:tcW w:w="806" w:type="dxa"/>
            <w:shd w:val="clear" w:color="auto" w:fill="auto"/>
            <w:vAlign w:val="center"/>
          </w:tcPr>
          <w:p w14:paraId="41514E05" w14:textId="643A2067"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516</w:t>
            </w:r>
          </w:p>
        </w:tc>
        <w:tc>
          <w:tcPr>
            <w:tcW w:w="952" w:type="dxa"/>
            <w:shd w:val="clear" w:color="auto" w:fill="auto"/>
            <w:vAlign w:val="center"/>
          </w:tcPr>
          <w:p w14:paraId="672AF38D" w14:textId="244805B3"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82.75</w:t>
            </w:r>
          </w:p>
        </w:tc>
        <w:tc>
          <w:tcPr>
            <w:tcW w:w="903" w:type="dxa"/>
            <w:shd w:val="clear" w:color="auto" w:fill="auto"/>
            <w:vAlign w:val="center"/>
          </w:tcPr>
          <w:p w14:paraId="75CE4AFA" w14:textId="3CFB1ABD"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87.98</w:t>
            </w:r>
          </w:p>
        </w:tc>
        <w:tc>
          <w:tcPr>
            <w:tcW w:w="971" w:type="dxa"/>
            <w:shd w:val="clear" w:color="auto" w:fill="auto"/>
            <w:vAlign w:val="center"/>
          </w:tcPr>
          <w:p w14:paraId="061F4219" w14:textId="3D9D75B1"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79.96</w:t>
            </w:r>
          </w:p>
        </w:tc>
        <w:tc>
          <w:tcPr>
            <w:tcW w:w="1033" w:type="dxa"/>
            <w:shd w:val="clear" w:color="auto" w:fill="auto"/>
            <w:vAlign w:val="center"/>
          </w:tcPr>
          <w:p w14:paraId="5D501122" w14:textId="3AEFBBC5"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78.29</w:t>
            </w:r>
          </w:p>
        </w:tc>
        <w:tc>
          <w:tcPr>
            <w:tcW w:w="1102" w:type="dxa"/>
            <w:shd w:val="clear" w:color="auto" w:fill="auto"/>
            <w:vAlign w:val="center"/>
          </w:tcPr>
          <w:p w14:paraId="7837747F" w14:textId="09DE54BC"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95.16</w:t>
            </w:r>
          </w:p>
        </w:tc>
      </w:tr>
      <w:tr w:rsidR="00051E5A" w:rsidRPr="00E71D76" w14:paraId="3E3A0474"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17573490"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078847E4" w14:textId="1B8E9F23"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艺术学</w:t>
            </w:r>
          </w:p>
        </w:tc>
        <w:tc>
          <w:tcPr>
            <w:tcW w:w="806" w:type="dxa"/>
            <w:shd w:val="clear" w:color="auto" w:fill="auto"/>
            <w:vAlign w:val="center"/>
          </w:tcPr>
          <w:p w14:paraId="123ABC90" w14:textId="2AC8E021"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352</w:t>
            </w:r>
          </w:p>
        </w:tc>
        <w:tc>
          <w:tcPr>
            <w:tcW w:w="952" w:type="dxa"/>
            <w:shd w:val="clear" w:color="auto" w:fill="auto"/>
            <w:vAlign w:val="center"/>
          </w:tcPr>
          <w:p w14:paraId="7260A5C5" w14:textId="16621DC8"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84.49</w:t>
            </w:r>
          </w:p>
        </w:tc>
        <w:tc>
          <w:tcPr>
            <w:tcW w:w="903" w:type="dxa"/>
            <w:shd w:val="clear" w:color="auto" w:fill="auto"/>
            <w:vAlign w:val="center"/>
          </w:tcPr>
          <w:p w14:paraId="00C45F05" w14:textId="763597E1"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84.49</w:t>
            </w:r>
          </w:p>
        </w:tc>
        <w:tc>
          <w:tcPr>
            <w:tcW w:w="971" w:type="dxa"/>
            <w:shd w:val="clear" w:color="auto" w:fill="auto"/>
            <w:vAlign w:val="center"/>
          </w:tcPr>
          <w:p w14:paraId="087DFE63" w14:textId="74663358"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81.76</w:t>
            </w:r>
          </w:p>
        </w:tc>
        <w:tc>
          <w:tcPr>
            <w:tcW w:w="1033" w:type="dxa"/>
            <w:shd w:val="clear" w:color="auto" w:fill="auto"/>
            <w:vAlign w:val="center"/>
          </w:tcPr>
          <w:p w14:paraId="296292D0" w14:textId="3CEC4111"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79.09</w:t>
            </w:r>
          </w:p>
        </w:tc>
        <w:tc>
          <w:tcPr>
            <w:tcW w:w="1102" w:type="dxa"/>
            <w:shd w:val="clear" w:color="auto" w:fill="auto"/>
            <w:vAlign w:val="center"/>
          </w:tcPr>
          <w:p w14:paraId="6494DEF3" w14:textId="75C78A58"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91.48</w:t>
            </w:r>
          </w:p>
        </w:tc>
      </w:tr>
      <w:tr w:rsidR="00051E5A" w:rsidRPr="00E71D76" w14:paraId="4D83ADD7"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52C9B526"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1F3758EF" w14:textId="13CBFBC5"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农学</w:t>
            </w:r>
          </w:p>
        </w:tc>
        <w:tc>
          <w:tcPr>
            <w:tcW w:w="806" w:type="dxa"/>
            <w:shd w:val="clear" w:color="auto" w:fill="auto"/>
            <w:vAlign w:val="center"/>
          </w:tcPr>
          <w:p w14:paraId="295B9268" w14:textId="29745297"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160</w:t>
            </w:r>
          </w:p>
        </w:tc>
        <w:tc>
          <w:tcPr>
            <w:tcW w:w="952" w:type="dxa"/>
            <w:shd w:val="clear" w:color="auto" w:fill="auto"/>
            <w:vAlign w:val="center"/>
          </w:tcPr>
          <w:p w14:paraId="390C617E" w14:textId="54C340D2"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82.38</w:t>
            </w:r>
          </w:p>
        </w:tc>
        <w:tc>
          <w:tcPr>
            <w:tcW w:w="903" w:type="dxa"/>
            <w:shd w:val="clear" w:color="auto" w:fill="auto"/>
            <w:vAlign w:val="center"/>
          </w:tcPr>
          <w:p w14:paraId="2B050414" w14:textId="02074C1D"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75.38</w:t>
            </w:r>
          </w:p>
        </w:tc>
        <w:tc>
          <w:tcPr>
            <w:tcW w:w="971" w:type="dxa"/>
            <w:shd w:val="clear" w:color="auto" w:fill="auto"/>
            <w:vAlign w:val="center"/>
          </w:tcPr>
          <w:p w14:paraId="7A7A3CEB" w14:textId="39511F1D"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80</w:t>
            </w:r>
            <w:r w:rsidRPr="00E71D76">
              <w:rPr>
                <w:rFonts w:ascii="宋体" w:hAnsi="宋体"/>
                <w:color w:val="000000"/>
                <w:szCs w:val="21"/>
              </w:rPr>
              <w:t>.00</w:t>
            </w:r>
          </w:p>
        </w:tc>
        <w:tc>
          <w:tcPr>
            <w:tcW w:w="1033" w:type="dxa"/>
            <w:shd w:val="clear" w:color="auto" w:fill="auto"/>
            <w:vAlign w:val="center"/>
          </w:tcPr>
          <w:p w14:paraId="30B9C59F" w14:textId="7823809C"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79.5</w:t>
            </w:r>
            <w:r w:rsidRPr="00E71D76">
              <w:rPr>
                <w:rFonts w:ascii="宋体" w:hAnsi="宋体"/>
                <w:color w:val="000000"/>
                <w:szCs w:val="21"/>
              </w:rPr>
              <w:t>0</w:t>
            </w:r>
          </w:p>
        </w:tc>
        <w:tc>
          <w:tcPr>
            <w:tcW w:w="1102" w:type="dxa"/>
            <w:shd w:val="clear" w:color="auto" w:fill="auto"/>
            <w:vAlign w:val="center"/>
          </w:tcPr>
          <w:p w14:paraId="3E7FF26A" w14:textId="64C2F2A4"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98.13</w:t>
            </w:r>
          </w:p>
        </w:tc>
      </w:tr>
      <w:tr w:rsidR="00051E5A" w:rsidRPr="00E71D76" w14:paraId="626C3E2E"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4FB0E912"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50EA3AD1" w14:textId="1FDC5BAE"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历史学</w:t>
            </w:r>
          </w:p>
        </w:tc>
        <w:tc>
          <w:tcPr>
            <w:tcW w:w="806" w:type="dxa"/>
            <w:shd w:val="clear" w:color="auto" w:fill="auto"/>
            <w:vAlign w:val="center"/>
          </w:tcPr>
          <w:p w14:paraId="44DF579D" w14:textId="54B9313E"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82</w:t>
            </w:r>
          </w:p>
        </w:tc>
        <w:tc>
          <w:tcPr>
            <w:tcW w:w="952" w:type="dxa"/>
            <w:shd w:val="clear" w:color="auto" w:fill="auto"/>
            <w:vAlign w:val="center"/>
          </w:tcPr>
          <w:p w14:paraId="47310D42" w14:textId="0AA4BC5B"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82.93</w:t>
            </w:r>
          </w:p>
        </w:tc>
        <w:tc>
          <w:tcPr>
            <w:tcW w:w="903" w:type="dxa"/>
            <w:shd w:val="clear" w:color="auto" w:fill="auto"/>
            <w:vAlign w:val="center"/>
          </w:tcPr>
          <w:p w14:paraId="3FD6740B" w14:textId="1A4F76CE"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82.68</w:t>
            </w:r>
          </w:p>
        </w:tc>
        <w:tc>
          <w:tcPr>
            <w:tcW w:w="971" w:type="dxa"/>
            <w:shd w:val="clear" w:color="auto" w:fill="auto"/>
            <w:vAlign w:val="center"/>
          </w:tcPr>
          <w:p w14:paraId="212EA663" w14:textId="52984B01"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81.71</w:t>
            </w:r>
          </w:p>
        </w:tc>
        <w:tc>
          <w:tcPr>
            <w:tcW w:w="1033" w:type="dxa"/>
            <w:shd w:val="clear" w:color="auto" w:fill="auto"/>
            <w:vAlign w:val="center"/>
          </w:tcPr>
          <w:p w14:paraId="4D3202F4" w14:textId="1AE1FE03"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79.27</w:t>
            </w:r>
          </w:p>
        </w:tc>
        <w:tc>
          <w:tcPr>
            <w:tcW w:w="1102" w:type="dxa"/>
            <w:shd w:val="clear" w:color="auto" w:fill="auto"/>
            <w:vAlign w:val="center"/>
          </w:tcPr>
          <w:p w14:paraId="15B1D605" w14:textId="5C88DA0C"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95.12</w:t>
            </w:r>
          </w:p>
        </w:tc>
      </w:tr>
      <w:tr w:rsidR="00051E5A" w:rsidRPr="00E71D76" w14:paraId="7C90B4B9"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6D9A45AC"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526FC4F4" w14:textId="757DCB05"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哲学</w:t>
            </w:r>
          </w:p>
        </w:tc>
        <w:tc>
          <w:tcPr>
            <w:tcW w:w="806" w:type="dxa"/>
            <w:shd w:val="clear" w:color="auto" w:fill="auto"/>
            <w:vAlign w:val="center"/>
          </w:tcPr>
          <w:p w14:paraId="24E3AD05" w14:textId="0BDC83D4"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36</w:t>
            </w:r>
          </w:p>
        </w:tc>
        <w:tc>
          <w:tcPr>
            <w:tcW w:w="952" w:type="dxa"/>
            <w:shd w:val="clear" w:color="auto" w:fill="auto"/>
            <w:vAlign w:val="center"/>
          </w:tcPr>
          <w:p w14:paraId="4D714D44" w14:textId="6D10F088"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83.33</w:t>
            </w:r>
          </w:p>
        </w:tc>
        <w:tc>
          <w:tcPr>
            <w:tcW w:w="903" w:type="dxa"/>
            <w:shd w:val="clear" w:color="auto" w:fill="auto"/>
            <w:vAlign w:val="center"/>
          </w:tcPr>
          <w:p w14:paraId="0EAE093D" w14:textId="0F6884E5"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75</w:t>
            </w:r>
            <w:r w:rsidRPr="00E71D76">
              <w:rPr>
                <w:rFonts w:ascii="宋体" w:hAnsi="宋体"/>
                <w:color w:val="000000"/>
                <w:szCs w:val="21"/>
              </w:rPr>
              <w:t>.00</w:t>
            </w:r>
          </w:p>
        </w:tc>
        <w:tc>
          <w:tcPr>
            <w:tcW w:w="971" w:type="dxa"/>
            <w:shd w:val="clear" w:color="auto" w:fill="auto"/>
            <w:vAlign w:val="center"/>
          </w:tcPr>
          <w:p w14:paraId="45A53357" w14:textId="52BEDBD7"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78.89</w:t>
            </w:r>
          </w:p>
        </w:tc>
        <w:tc>
          <w:tcPr>
            <w:tcW w:w="1033" w:type="dxa"/>
            <w:shd w:val="clear" w:color="auto" w:fill="auto"/>
            <w:vAlign w:val="center"/>
          </w:tcPr>
          <w:p w14:paraId="5658C231" w14:textId="4FB015CA"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80</w:t>
            </w:r>
            <w:r w:rsidRPr="00E71D76">
              <w:rPr>
                <w:rFonts w:ascii="宋体" w:hAnsi="宋体"/>
                <w:color w:val="000000"/>
                <w:szCs w:val="21"/>
              </w:rPr>
              <w:t>.00</w:t>
            </w:r>
          </w:p>
        </w:tc>
        <w:tc>
          <w:tcPr>
            <w:tcW w:w="1102" w:type="dxa"/>
            <w:shd w:val="clear" w:color="auto" w:fill="auto"/>
            <w:vAlign w:val="center"/>
          </w:tcPr>
          <w:p w14:paraId="6DAF63B3" w14:textId="78340837"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97.22</w:t>
            </w:r>
          </w:p>
        </w:tc>
      </w:tr>
      <w:tr w:rsidR="00F52C45" w:rsidRPr="00E71D76" w14:paraId="0648E209"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186FBCC3" w14:textId="77777777" w:rsidR="00F52C45" w:rsidRPr="00E71D76" w:rsidRDefault="00F52C45" w:rsidP="00F52C45">
            <w:pPr>
              <w:pStyle w:val="FL2"/>
              <w:jc w:val="center"/>
              <w:rPr>
                <w:rFonts w:ascii="宋体" w:hAnsi="宋体"/>
                <w:b w:val="0"/>
                <w:szCs w:val="21"/>
              </w:rPr>
            </w:pPr>
          </w:p>
        </w:tc>
        <w:tc>
          <w:tcPr>
            <w:tcW w:w="2180" w:type="dxa"/>
            <w:shd w:val="clear" w:color="auto" w:fill="BDD6EE" w:themeFill="accent1" w:themeFillTint="66"/>
            <w:vAlign w:val="center"/>
          </w:tcPr>
          <w:p w14:paraId="11A94FEC" w14:textId="0557F52A" w:rsidR="00F52C45" w:rsidRPr="00E71D76" w:rsidRDefault="00F52C45" w:rsidP="00F52C45">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bCs/>
                <w:szCs w:val="21"/>
              </w:rPr>
            </w:pPr>
            <w:r w:rsidRPr="00E71D76">
              <w:rPr>
                <w:rFonts w:ascii="宋体" w:hAnsi="宋体" w:hint="eastAsia"/>
                <w:b/>
                <w:bCs/>
                <w:szCs w:val="21"/>
              </w:rPr>
              <w:t>合计</w:t>
            </w:r>
          </w:p>
        </w:tc>
        <w:tc>
          <w:tcPr>
            <w:tcW w:w="806" w:type="dxa"/>
            <w:shd w:val="clear" w:color="auto" w:fill="BDD6EE" w:themeFill="accent1" w:themeFillTint="66"/>
            <w:vAlign w:val="center"/>
          </w:tcPr>
          <w:p w14:paraId="276BC45D" w14:textId="29011045" w:rsidR="00F52C45" w:rsidRPr="00E71D76" w:rsidRDefault="00F52C45" w:rsidP="00F52C45">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szCs w:val="21"/>
              </w:rPr>
            </w:pPr>
            <w:r w:rsidRPr="00E71D76">
              <w:rPr>
                <w:rFonts w:ascii="宋体" w:hAnsi="宋体"/>
                <w:b/>
                <w:szCs w:val="21"/>
              </w:rPr>
              <w:t>1313</w:t>
            </w:r>
            <w:r w:rsidR="00D95A6E" w:rsidRPr="00E71D76">
              <w:rPr>
                <w:rFonts w:ascii="宋体" w:hAnsi="宋体"/>
                <w:b/>
                <w:szCs w:val="21"/>
              </w:rPr>
              <w:t>6</w:t>
            </w:r>
          </w:p>
        </w:tc>
        <w:tc>
          <w:tcPr>
            <w:tcW w:w="952" w:type="dxa"/>
            <w:shd w:val="clear" w:color="auto" w:fill="BDD6EE" w:themeFill="accent1" w:themeFillTint="66"/>
            <w:vAlign w:val="center"/>
          </w:tcPr>
          <w:p w14:paraId="6C58DD07" w14:textId="5D2EF84B" w:rsidR="00F52C45" w:rsidRPr="00E71D76" w:rsidRDefault="00F52C45" w:rsidP="00F52C45">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szCs w:val="21"/>
              </w:rPr>
            </w:pPr>
            <w:r w:rsidRPr="00E71D76">
              <w:rPr>
                <w:rFonts w:ascii="宋体" w:hAnsi="宋体"/>
                <w:b/>
                <w:szCs w:val="21"/>
              </w:rPr>
              <w:t>83.87</w:t>
            </w:r>
          </w:p>
        </w:tc>
        <w:tc>
          <w:tcPr>
            <w:tcW w:w="903" w:type="dxa"/>
            <w:shd w:val="clear" w:color="auto" w:fill="BDD6EE" w:themeFill="accent1" w:themeFillTint="66"/>
            <w:vAlign w:val="center"/>
          </w:tcPr>
          <w:p w14:paraId="28244D0E" w14:textId="6DF83D3E" w:rsidR="00F52C45" w:rsidRPr="00E71D76" w:rsidRDefault="00F52C45" w:rsidP="00F52C45">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szCs w:val="21"/>
              </w:rPr>
            </w:pPr>
            <w:r w:rsidRPr="00E71D76">
              <w:rPr>
                <w:rFonts w:ascii="宋体" w:hAnsi="宋体"/>
                <w:b/>
                <w:szCs w:val="21"/>
              </w:rPr>
              <w:t>81.27</w:t>
            </w:r>
          </w:p>
        </w:tc>
        <w:tc>
          <w:tcPr>
            <w:tcW w:w="971" w:type="dxa"/>
            <w:shd w:val="clear" w:color="auto" w:fill="BDD6EE" w:themeFill="accent1" w:themeFillTint="66"/>
            <w:vAlign w:val="center"/>
          </w:tcPr>
          <w:p w14:paraId="13ACE123" w14:textId="67527838" w:rsidR="00F52C45" w:rsidRPr="00E71D76" w:rsidRDefault="00F52C45" w:rsidP="00F52C45">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szCs w:val="21"/>
              </w:rPr>
            </w:pPr>
            <w:r w:rsidRPr="00E71D76">
              <w:rPr>
                <w:rFonts w:ascii="宋体" w:hAnsi="宋体"/>
                <w:b/>
                <w:szCs w:val="21"/>
              </w:rPr>
              <w:t>81.59</w:t>
            </w:r>
          </w:p>
        </w:tc>
        <w:tc>
          <w:tcPr>
            <w:tcW w:w="1033" w:type="dxa"/>
            <w:shd w:val="clear" w:color="auto" w:fill="BDD6EE" w:themeFill="accent1" w:themeFillTint="66"/>
            <w:vAlign w:val="center"/>
          </w:tcPr>
          <w:p w14:paraId="6A45C764" w14:textId="61DAF08E" w:rsidR="00F52C45" w:rsidRPr="00E71D76" w:rsidRDefault="00F52C45" w:rsidP="00F52C45">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szCs w:val="21"/>
              </w:rPr>
            </w:pPr>
            <w:r w:rsidRPr="00E71D76">
              <w:rPr>
                <w:rFonts w:ascii="宋体" w:hAnsi="宋体"/>
                <w:b/>
                <w:szCs w:val="21"/>
              </w:rPr>
              <w:t>80.23</w:t>
            </w:r>
          </w:p>
        </w:tc>
        <w:tc>
          <w:tcPr>
            <w:tcW w:w="1102" w:type="dxa"/>
            <w:shd w:val="clear" w:color="auto" w:fill="BDD6EE" w:themeFill="accent1" w:themeFillTint="66"/>
            <w:vAlign w:val="center"/>
          </w:tcPr>
          <w:p w14:paraId="11FF32B4" w14:textId="274B6D3A" w:rsidR="00F52C45" w:rsidRPr="00E71D76" w:rsidRDefault="00F52C45" w:rsidP="00F52C45">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szCs w:val="21"/>
              </w:rPr>
            </w:pPr>
            <w:r w:rsidRPr="00E71D76">
              <w:rPr>
                <w:rFonts w:ascii="宋体" w:hAnsi="宋体"/>
                <w:b/>
                <w:szCs w:val="21"/>
              </w:rPr>
              <w:t>97.25</w:t>
            </w:r>
          </w:p>
        </w:tc>
      </w:tr>
      <w:tr w:rsidR="00051E5A" w:rsidRPr="00E71D76" w14:paraId="7ECD928C"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val="restart"/>
            <w:shd w:val="clear" w:color="auto" w:fill="auto"/>
            <w:vAlign w:val="center"/>
          </w:tcPr>
          <w:p w14:paraId="09373B00" w14:textId="1C224F8E" w:rsidR="00051E5A" w:rsidRPr="00E71D76" w:rsidRDefault="00051E5A" w:rsidP="00051E5A">
            <w:pPr>
              <w:pStyle w:val="FL2"/>
              <w:jc w:val="center"/>
              <w:rPr>
                <w:rFonts w:ascii="宋体" w:hAnsi="宋体"/>
                <w:b w:val="0"/>
                <w:szCs w:val="21"/>
              </w:rPr>
            </w:pPr>
            <w:r w:rsidRPr="00E71D76">
              <w:rPr>
                <w:rFonts w:ascii="宋体" w:hAnsi="宋体"/>
                <w:bCs w:val="0"/>
                <w:szCs w:val="21"/>
              </w:rPr>
              <w:t>博士生</w:t>
            </w:r>
          </w:p>
        </w:tc>
        <w:tc>
          <w:tcPr>
            <w:tcW w:w="2180" w:type="dxa"/>
            <w:shd w:val="clear" w:color="auto" w:fill="auto"/>
            <w:vAlign w:val="center"/>
          </w:tcPr>
          <w:p w14:paraId="26DF142B" w14:textId="28630B96"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理学</w:t>
            </w:r>
          </w:p>
        </w:tc>
        <w:tc>
          <w:tcPr>
            <w:tcW w:w="806" w:type="dxa"/>
            <w:shd w:val="clear" w:color="auto" w:fill="auto"/>
            <w:vAlign w:val="center"/>
          </w:tcPr>
          <w:p w14:paraId="57156CB1" w14:textId="3E1063A6"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880</w:t>
            </w:r>
          </w:p>
        </w:tc>
        <w:tc>
          <w:tcPr>
            <w:tcW w:w="952" w:type="dxa"/>
            <w:shd w:val="clear" w:color="auto" w:fill="auto"/>
            <w:vAlign w:val="center"/>
          </w:tcPr>
          <w:p w14:paraId="6BF7AF8B" w14:textId="409CFE08"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85.68</w:t>
            </w:r>
          </w:p>
        </w:tc>
        <w:tc>
          <w:tcPr>
            <w:tcW w:w="903" w:type="dxa"/>
            <w:shd w:val="clear" w:color="auto" w:fill="auto"/>
            <w:vAlign w:val="center"/>
          </w:tcPr>
          <w:p w14:paraId="18166142" w14:textId="27235A19"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88.09</w:t>
            </w:r>
          </w:p>
        </w:tc>
        <w:tc>
          <w:tcPr>
            <w:tcW w:w="971" w:type="dxa"/>
            <w:shd w:val="clear" w:color="auto" w:fill="auto"/>
            <w:vAlign w:val="center"/>
          </w:tcPr>
          <w:p w14:paraId="2D9DDAE6" w14:textId="5FA7E0AA"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83.32</w:t>
            </w:r>
          </w:p>
        </w:tc>
        <w:tc>
          <w:tcPr>
            <w:tcW w:w="1033" w:type="dxa"/>
            <w:shd w:val="clear" w:color="auto" w:fill="auto"/>
            <w:vAlign w:val="center"/>
          </w:tcPr>
          <w:p w14:paraId="61AC17E3" w14:textId="57621A48"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79.18</w:t>
            </w:r>
          </w:p>
        </w:tc>
        <w:tc>
          <w:tcPr>
            <w:tcW w:w="1102" w:type="dxa"/>
            <w:shd w:val="clear" w:color="auto" w:fill="auto"/>
            <w:vAlign w:val="center"/>
          </w:tcPr>
          <w:p w14:paraId="1BE36CB1" w14:textId="66DFCA87"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97.73</w:t>
            </w:r>
          </w:p>
        </w:tc>
      </w:tr>
      <w:tr w:rsidR="00051E5A" w:rsidRPr="00E71D76" w14:paraId="1552F168"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2F7BF34E"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4131C749" w14:textId="156F71D8"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工学</w:t>
            </w:r>
          </w:p>
        </w:tc>
        <w:tc>
          <w:tcPr>
            <w:tcW w:w="806" w:type="dxa"/>
            <w:shd w:val="clear" w:color="auto" w:fill="auto"/>
            <w:vAlign w:val="center"/>
          </w:tcPr>
          <w:p w14:paraId="2DB70E18" w14:textId="13C6C9D1"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402</w:t>
            </w:r>
          </w:p>
        </w:tc>
        <w:tc>
          <w:tcPr>
            <w:tcW w:w="952" w:type="dxa"/>
            <w:shd w:val="clear" w:color="auto" w:fill="auto"/>
            <w:vAlign w:val="center"/>
          </w:tcPr>
          <w:p w14:paraId="62A468A3" w14:textId="42317006"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86.82</w:t>
            </w:r>
          </w:p>
        </w:tc>
        <w:tc>
          <w:tcPr>
            <w:tcW w:w="903" w:type="dxa"/>
            <w:shd w:val="clear" w:color="auto" w:fill="auto"/>
            <w:vAlign w:val="center"/>
          </w:tcPr>
          <w:p w14:paraId="584F1EB6" w14:textId="43F94CFD"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89.3</w:t>
            </w:r>
            <w:r w:rsidRPr="00E71D76">
              <w:rPr>
                <w:rFonts w:ascii="宋体" w:hAnsi="宋体"/>
                <w:color w:val="000000"/>
                <w:szCs w:val="21"/>
              </w:rPr>
              <w:t>0</w:t>
            </w:r>
          </w:p>
        </w:tc>
        <w:tc>
          <w:tcPr>
            <w:tcW w:w="971" w:type="dxa"/>
            <w:shd w:val="clear" w:color="auto" w:fill="auto"/>
            <w:vAlign w:val="center"/>
          </w:tcPr>
          <w:p w14:paraId="6E5A22BA" w14:textId="42DE17B8"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84.38</w:t>
            </w:r>
          </w:p>
        </w:tc>
        <w:tc>
          <w:tcPr>
            <w:tcW w:w="1033" w:type="dxa"/>
            <w:shd w:val="clear" w:color="auto" w:fill="auto"/>
            <w:vAlign w:val="center"/>
          </w:tcPr>
          <w:p w14:paraId="55EFD9B9" w14:textId="16EC10C3"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81.04</w:t>
            </w:r>
          </w:p>
        </w:tc>
        <w:tc>
          <w:tcPr>
            <w:tcW w:w="1102" w:type="dxa"/>
            <w:shd w:val="clear" w:color="auto" w:fill="auto"/>
            <w:vAlign w:val="center"/>
          </w:tcPr>
          <w:p w14:paraId="12F32805" w14:textId="6992A073"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98.76</w:t>
            </w:r>
          </w:p>
        </w:tc>
      </w:tr>
      <w:tr w:rsidR="00051E5A" w:rsidRPr="00E71D76" w14:paraId="3D6E9948"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2A03CEFE"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6F28A031" w14:textId="730AA210"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医学</w:t>
            </w:r>
          </w:p>
        </w:tc>
        <w:tc>
          <w:tcPr>
            <w:tcW w:w="806" w:type="dxa"/>
            <w:shd w:val="clear" w:color="auto" w:fill="auto"/>
            <w:vAlign w:val="center"/>
          </w:tcPr>
          <w:p w14:paraId="0496614E" w14:textId="441E66CE"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345</w:t>
            </w:r>
          </w:p>
        </w:tc>
        <w:tc>
          <w:tcPr>
            <w:tcW w:w="952" w:type="dxa"/>
            <w:shd w:val="clear" w:color="auto" w:fill="auto"/>
            <w:vAlign w:val="center"/>
          </w:tcPr>
          <w:p w14:paraId="181F9739" w14:textId="7BC18C55"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85.39</w:t>
            </w:r>
          </w:p>
        </w:tc>
        <w:tc>
          <w:tcPr>
            <w:tcW w:w="903" w:type="dxa"/>
            <w:shd w:val="clear" w:color="auto" w:fill="auto"/>
            <w:vAlign w:val="center"/>
          </w:tcPr>
          <w:p w14:paraId="0EF92DCB" w14:textId="456C332C"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93.28</w:t>
            </w:r>
          </w:p>
        </w:tc>
        <w:tc>
          <w:tcPr>
            <w:tcW w:w="971" w:type="dxa"/>
            <w:shd w:val="clear" w:color="auto" w:fill="auto"/>
            <w:vAlign w:val="center"/>
          </w:tcPr>
          <w:p w14:paraId="085E6E2F" w14:textId="46E50E12"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83.71</w:t>
            </w:r>
          </w:p>
        </w:tc>
        <w:tc>
          <w:tcPr>
            <w:tcW w:w="1033" w:type="dxa"/>
            <w:shd w:val="clear" w:color="auto" w:fill="auto"/>
            <w:vAlign w:val="center"/>
          </w:tcPr>
          <w:p w14:paraId="738BB5DD" w14:textId="76C288E1"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78.26</w:t>
            </w:r>
          </w:p>
        </w:tc>
        <w:tc>
          <w:tcPr>
            <w:tcW w:w="1102" w:type="dxa"/>
            <w:shd w:val="clear" w:color="auto" w:fill="auto"/>
            <w:vAlign w:val="center"/>
          </w:tcPr>
          <w:p w14:paraId="29B5C5B6" w14:textId="3F755281"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95.65</w:t>
            </w:r>
          </w:p>
        </w:tc>
      </w:tr>
      <w:tr w:rsidR="00051E5A" w:rsidRPr="00E71D76" w14:paraId="13781E65"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56FB218B"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7B42A8C9" w14:textId="5837A6E2"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法学</w:t>
            </w:r>
          </w:p>
        </w:tc>
        <w:tc>
          <w:tcPr>
            <w:tcW w:w="806" w:type="dxa"/>
            <w:shd w:val="clear" w:color="auto" w:fill="auto"/>
            <w:vAlign w:val="center"/>
          </w:tcPr>
          <w:p w14:paraId="47521850" w14:textId="21D9EEF4"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91</w:t>
            </w:r>
          </w:p>
        </w:tc>
        <w:tc>
          <w:tcPr>
            <w:tcW w:w="952" w:type="dxa"/>
            <w:shd w:val="clear" w:color="auto" w:fill="auto"/>
            <w:vAlign w:val="center"/>
          </w:tcPr>
          <w:p w14:paraId="337B811E" w14:textId="5739FE8F"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88.79</w:t>
            </w:r>
          </w:p>
        </w:tc>
        <w:tc>
          <w:tcPr>
            <w:tcW w:w="903" w:type="dxa"/>
            <w:shd w:val="clear" w:color="auto" w:fill="auto"/>
            <w:vAlign w:val="center"/>
          </w:tcPr>
          <w:p w14:paraId="24151D63" w14:textId="60000478"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89.89</w:t>
            </w:r>
          </w:p>
        </w:tc>
        <w:tc>
          <w:tcPr>
            <w:tcW w:w="971" w:type="dxa"/>
            <w:shd w:val="clear" w:color="auto" w:fill="auto"/>
            <w:vAlign w:val="center"/>
          </w:tcPr>
          <w:p w14:paraId="59152F5D" w14:textId="6C6C64E0"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85.49</w:t>
            </w:r>
          </w:p>
        </w:tc>
        <w:tc>
          <w:tcPr>
            <w:tcW w:w="1033" w:type="dxa"/>
            <w:shd w:val="clear" w:color="auto" w:fill="auto"/>
            <w:vAlign w:val="center"/>
          </w:tcPr>
          <w:p w14:paraId="3922AD20" w14:textId="25C7846E"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83.96</w:t>
            </w:r>
          </w:p>
        </w:tc>
        <w:tc>
          <w:tcPr>
            <w:tcW w:w="1102" w:type="dxa"/>
            <w:shd w:val="clear" w:color="auto" w:fill="auto"/>
            <w:vAlign w:val="center"/>
          </w:tcPr>
          <w:p w14:paraId="1CC6D8CE" w14:textId="4E0B6FDC"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97.8</w:t>
            </w:r>
            <w:r w:rsidRPr="00E71D76">
              <w:rPr>
                <w:rFonts w:ascii="宋体" w:hAnsi="宋体"/>
                <w:color w:val="000000"/>
                <w:szCs w:val="21"/>
              </w:rPr>
              <w:t>0</w:t>
            </w:r>
          </w:p>
        </w:tc>
      </w:tr>
      <w:tr w:rsidR="00051E5A" w:rsidRPr="00E71D76" w14:paraId="35D07035"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0232CE14"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72189062" w14:textId="55EEA6AB"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文学</w:t>
            </w:r>
          </w:p>
        </w:tc>
        <w:tc>
          <w:tcPr>
            <w:tcW w:w="806" w:type="dxa"/>
            <w:shd w:val="clear" w:color="auto" w:fill="auto"/>
            <w:vAlign w:val="center"/>
          </w:tcPr>
          <w:p w14:paraId="3367E582" w14:textId="312CB8BF"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67</w:t>
            </w:r>
          </w:p>
        </w:tc>
        <w:tc>
          <w:tcPr>
            <w:tcW w:w="952" w:type="dxa"/>
            <w:shd w:val="clear" w:color="auto" w:fill="auto"/>
            <w:vAlign w:val="center"/>
          </w:tcPr>
          <w:p w14:paraId="33DC77FB" w14:textId="08927570"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85.07</w:t>
            </w:r>
          </w:p>
        </w:tc>
        <w:tc>
          <w:tcPr>
            <w:tcW w:w="903" w:type="dxa"/>
            <w:shd w:val="clear" w:color="auto" w:fill="auto"/>
            <w:vAlign w:val="center"/>
          </w:tcPr>
          <w:p w14:paraId="2BF3A42A" w14:textId="79EC58CF"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92.24</w:t>
            </w:r>
          </w:p>
        </w:tc>
        <w:tc>
          <w:tcPr>
            <w:tcW w:w="971" w:type="dxa"/>
            <w:shd w:val="clear" w:color="auto" w:fill="auto"/>
            <w:vAlign w:val="center"/>
          </w:tcPr>
          <w:p w14:paraId="3CED99C7" w14:textId="607E3FE4"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81.49</w:t>
            </w:r>
          </w:p>
        </w:tc>
        <w:tc>
          <w:tcPr>
            <w:tcW w:w="1033" w:type="dxa"/>
            <w:shd w:val="clear" w:color="auto" w:fill="auto"/>
            <w:vAlign w:val="center"/>
          </w:tcPr>
          <w:p w14:paraId="194E7D84" w14:textId="27CF1E9E"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79.1</w:t>
            </w:r>
            <w:r w:rsidRPr="00E71D76">
              <w:rPr>
                <w:rFonts w:ascii="宋体" w:hAnsi="宋体"/>
                <w:color w:val="000000"/>
                <w:szCs w:val="21"/>
              </w:rPr>
              <w:t>0</w:t>
            </w:r>
          </w:p>
        </w:tc>
        <w:tc>
          <w:tcPr>
            <w:tcW w:w="1102" w:type="dxa"/>
            <w:shd w:val="clear" w:color="auto" w:fill="auto"/>
            <w:vAlign w:val="center"/>
          </w:tcPr>
          <w:p w14:paraId="02313BD1" w14:textId="5A7C70B9"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97.01</w:t>
            </w:r>
          </w:p>
        </w:tc>
      </w:tr>
      <w:tr w:rsidR="00051E5A" w:rsidRPr="00E71D76" w14:paraId="5EBA0BF1"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186D6C56"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38E1E9DF" w14:textId="7C12B1B9"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管理学</w:t>
            </w:r>
          </w:p>
        </w:tc>
        <w:tc>
          <w:tcPr>
            <w:tcW w:w="806" w:type="dxa"/>
            <w:shd w:val="clear" w:color="auto" w:fill="auto"/>
            <w:vAlign w:val="center"/>
          </w:tcPr>
          <w:p w14:paraId="4DD5E68E" w14:textId="48C95223"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56</w:t>
            </w:r>
          </w:p>
        </w:tc>
        <w:tc>
          <w:tcPr>
            <w:tcW w:w="952" w:type="dxa"/>
            <w:shd w:val="clear" w:color="auto" w:fill="auto"/>
            <w:vAlign w:val="center"/>
          </w:tcPr>
          <w:p w14:paraId="21FAA78F" w14:textId="13DACA8A"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87.86</w:t>
            </w:r>
          </w:p>
        </w:tc>
        <w:tc>
          <w:tcPr>
            <w:tcW w:w="903" w:type="dxa"/>
            <w:shd w:val="clear" w:color="auto" w:fill="auto"/>
            <w:vAlign w:val="center"/>
          </w:tcPr>
          <w:p w14:paraId="27FAE7DA" w14:textId="4077F39E"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92.14</w:t>
            </w:r>
          </w:p>
        </w:tc>
        <w:tc>
          <w:tcPr>
            <w:tcW w:w="971" w:type="dxa"/>
            <w:shd w:val="clear" w:color="auto" w:fill="auto"/>
            <w:vAlign w:val="center"/>
          </w:tcPr>
          <w:p w14:paraId="5F9D53EF" w14:textId="5CA38FB6"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84.64</w:t>
            </w:r>
          </w:p>
        </w:tc>
        <w:tc>
          <w:tcPr>
            <w:tcW w:w="1033" w:type="dxa"/>
            <w:shd w:val="clear" w:color="auto" w:fill="auto"/>
            <w:vAlign w:val="center"/>
          </w:tcPr>
          <w:p w14:paraId="5D430B0E" w14:textId="4FD6691E"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82.5</w:t>
            </w:r>
            <w:r w:rsidRPr="00E71D76">
              <w:rPr>
                <w:rFonts w:ascii="宋体" w:hAnsi="宋体"/>
                <w:color w:val="000000"/>
                <w:szCs w:val="21"/>
              </w:rPr>
              <w:t>0</w:t>
            </w:r>
          </w:p>
        </w:tc>
        <w:tc>
          <w:tcPr>
            <w:tcW w:w="1102" w:type="dxa"/>
            <w:shd w:val="clear" w:color="auto" w:fill="auto"/>
            <w:vAlign w:val="center"/>
          </w:tcPr>
          <w:p w14:paraId="31A9EB71" w14:textId="3E1ED849"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96.43</w:t>
            </w:r>
          </w:p>
        </w:tc>
      </w:tr>
      <w:tr w:rsidR="00051E5A" w:rsidRPr="00E71D76" w14:paraId="1121E086"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2268F7BE"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2FF4E9AC" w14:textId="2CCCA7B8"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经济学</w:t>
            </w:r>
          </w:p>
        </w:tc>
        <w:tc>
          <w:tcPr>
            <w:tcW w:w="806" w:type="dxa"/>
            <w:shd w:val="clear" w:color="auto" w:fill="auto"/>
            <w:vAlign w:val="center"/>
          </w:tcPr>
          <w:p w14:paraId="61B5476B" w14:textId="52B94A33"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47</w:t>
            </w:r>
          </w:p>
        </w:tc>
        <w:tc>
          <w:tcPr>
            <w:tcW w:w="952" w:type="dxa"/>
            <w:shd w:val="clear" w:color="auto" w:fill="auto"/>
            <w:vAlign w:val="center"/>
          </w:tcPr>
          <w:p w14:paraId="0281CF35" w14:textId="708351A5"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85.11</w:t>
            </w:r>
          </w:p>
        </w:tc>
        <w:tc>
          <w:tcPr>
            <w:tcW w:w="903" w:type="dxa"/>
            <w:shd w:val="clear" w:color="auto" w:fill="auto"/>
            <w:vAlign w:val="center"/>
          </w:tcPr>
          <w:p w14:paraId="48F6D6FB" w14:textId="4B2ABE1A"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90.21</w:t>
            </w:r>
          </w:p>
        </w:tc>
        <w:tc>
          <w:tcPr>
            <w:tcW w:w="971" w:type="dxa"/>
            <w:shd w:val="clear" w:color="auto" w:fill="auto"/>
            <w:vAlign w:val="center"/>
          </w:tcPr>
          <w:p w14:paraId="40A233E7" w14:textId="402BA0E6"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84.68</w:t>
            </w:r>
          </w:p>
        </w:tc>
        <w:tc>
          <w:tcPr>
            <w:tcW w:w="1033" w:type="dxa"/>
            <w:shd w:val="clear" w:color="auto" w:fill="auto"/>
            <w:vAlign w:val="center"/>
          </w:tcPr>
          <w:p w14:paraId="180A4337" w14:textId="7ADAE888"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82.55</w:t>
            </w:r>
          </w:p>
        </w:tc>
        <w:tc>
          <w:tcPr>
            <w:tcW w:w="1102" w:type="dxa"/>
            <w:shd w:val="clear" w:color="auto" w:fill="auto"/>
            <w:vAlign w:val="center"/>
          </w:tcPr>
          <w:p w14:paraId="29ADF1CC" w14:textId="1A96CACB"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100</w:t>
            </w:r>
            <w:r w:rsidRPr="00E71D76">
              <w:rPr>
                <w:rFonts w:ascii="宋体" w:hAnsi="宋体"/>
                <w:color w:val="000000"/>
                <w:szCs w:val="21"/>
              </w:rPr>
              <w:t>.00</w:t>
            </w:r>
          </w:p>
        </w:tc>
      </w:tr>
      <w:tr w:rsidR="00051E5A" w:rsidRPr="00E71D76" w14:paraId="5EE569E5"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5BAF3E1C"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6CEE924F" w14:textId="50D1B36F"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艺术学</w:t>
            </w:r>
          </w:p>
        </w:tc>
        <w:tc>
          <w:tcPr>
            <w:tcW w:w="806" w:type="dxa"/>
            <w:shd w:val="clear" w:color="auto" w:fill="auto"/>
            <w:vAlign w:val="center"/>
          </w:tcPr>
          <w:p w14:paraId="176FCE3F" w14:textId="2B422E4C"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39</w:t>
            </w:r>
          </w:p>
        </w:tc>
        <w:tc>
          <w:tcPr>
            <w:tcW w:w="952" w:type="dxa"/>
            <w:shd w:val="clear" w:color="auto" w:fill="auto"/>
            <w:vAlign w:val="center"/>
          </w:tcPr>
          <w:p w14:paraId="37480FF1" w14:textId="2F56C66D"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87.18</w:t>
            </w:r>
          </w:p>
        </w:tc>
        <w:tc>
          <w:tcPr>
            <w:tcW w:w="903" w:type="dxa"/>
            <w:shd w:val="clear" w:color="auto" w:fill="auto"/>
            <w:vAlign w:val="center"/>
          </w:tcPr>
          <w:p w14:paraId="62986E36" w14:textId="3E8B48AA"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96.41</w:t>
            </w:r>
          </w:p>
        </w:tc>
        <w:tc>
          <w:tcPr>
            <w:tcW w:w="971" w:type="dxa"/>
            <w:shd w:val="clear" w:color="auto" w:fill="auto"/>
            <w:vAlign w:val="center"/>
          </w:tcPr>
          <w:p w14:paraId="0CC8E968" w14:textId="4C677679"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86.15</w:t>
            </w:r>
          </w:p>
        </w:tc>
        <w:tc>
          <w:tcPr>
            <w:tcW w:w="1033" w:type="dxa"/>
            <w:shd w:val="clear" w:color="auto" w:fill="auto"/>
            <w:vAlign w:val="center"/>
          </w:tcPr>
          <w:p w14:paraId="02834E73" w14:textId="7A4FC9FD"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80.51</w:t>
            </w:r>
          </w:p>
        </w:tc>
        <w:tc>
          <w:tcPr>
            <w:tcW w:w="1102" w:type="dxa"/>
            <w:shd w:val="clear" w:color="auto" w:fill="auto"/>
            <w:vAlign w:val="center"/>
          </w:tcPr>
          <w:p w14:paraId="12AF01D1" w14:textId="722DBF17" w:rsidR="00051E5A" w:rsidRPr="00E71D76" w:rsidRDefault="00051E5A" w:rsidP="00051E5A">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color w:val="000000"/>
                <w:szCs w:val="21"/>
              </w:rPr>
              <w:t>94.87</w:t>
            </w:r>
          </w:p>
        </w:tc>
      </w:tr>
      <w:tr w:rsidR="00051E5A" w:rsidRPr="00E71D76" w14:paraId="5A7032DB" w14:textId="77777777" w:rsidTr="00467E7B">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221C4E29" w14:textId="77777777" w:rsidR="00051E5A" w:rsidRPr="00E71D76" w:rsidRDefault="00051E5A" w:rsidP="00051E5A">
            <w:pPr>
              <w:pStyle w:val="FL2"/>
              <w:jc w:val="center"/>
              <w:rPr>
                <w:rFonts w:ascii="宋体" w:hAnsi="宋体"/>
                <w:b w:val="0"/>
                <w:szCs w:val="21"/>
              </w:rPr>
            </w:pPr>
          </w:p>
        </w:tc>
        <w:tc>
          <w:tcPr>
            <w:tcW w:w="2180" w:type="dxa"/>
            <w:shd w:val="clear" w:color="auto" w:fill="auto"/>
            <w:vAlign w:val="center"/>
          </w:tcPr>
          <w:p w14:paraId="32EF37D0" w14:textId="4C159638"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教育学</w:t>
            </w:r>
          </w:p>
        </w:tc>
        <w:tc>
          <w:tcPr>
            <w:tcW w:w="806" w:type="dxa"/>
            <w:shd w:val="clear" w:color="auto" w:fill="auto"/>
            <w:vAlign w:val="center"/>
          </w:tcPr>
          <w:p w14:paraId="1E3CF3E4" w14:textId="2F45CD88"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31</w:t>
            </w:r>
          </w:p>
        </w:tc>
        <w:tc>
          <w:tcPr>
            <w:tcW w:w="952" w:type="dxa"/>
            <w:shd w:val="clear" w:color="auto" w:fill="auto"/>
            <w:vAlign w:val="center"/>
          </w:tcPr>
          <w:p w14:paraId="236536B0" w14:textId="22599B1D"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80</w:t>
            </w:r>
            <w:r w:rsidRPr="00E71D76">
              <w:rPr>
                <w:rFonts w:ascii="宋体" w:hAnsi="宋体"/>
                <w:color w:val="000000"/>
                <w:szCs w:val="21"/>
              </w:rPr>
              <w:t>.00</w:t>
            </w:r>
          </w:p>
        </w:tc>
        <w:tc>
          <w:tcPr>
            <w:tcW w:w="903" w:type="dxa"/>
            <w:shd w:val="clear" w:color="auto" w:fill="auto"/>
            <w:vAlign w:val="center"/>
          </w:tcPr>
          <w:p w14:paraId="7CEFD500" w14:textId="2F235542"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90.32</w:t>
            </w:r>
          </w:p>
        </w:tc>
        <w:tc>
          <w:tcPr>
            <w:tcW w:w="971" w:type="dxa"/>
            <w:shd w:val="clear" w:color="auto" w:fill="auto"/>
            <w:vAlign w:val="center"/>
          </w:tcPr>
          <w:p w14:paraId="17CB63C1" w14:textId="52EACCE7"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79.35</w:t>
            </w:r>
          </w:p>
        </w:tc>
        <w:tc>
          <w:tcPr>
            <w:tcW w:w="1033" w:type="dxa"/>
            <w:shd w:val="clear" w:color="auto" w:fill="auto"/>
            <w:vAlign w:val="center"/>
          </w:tcPr>
          <w:p w14:paraId="023B5F00" w14:textId="2FD9F633"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75.48</w:t>
            </w:r>
          </w:p>
        </w:tc>
        <w:tc>
          <w:tcPr>
            <w:tcW w:w="1102" w:type="dxa"/>
            <w:shd w:val="clear" w:color="auto" w:fill="auto"/>
            <w:vAlign w:val="center"/>
          </w:tcPr>
          <w:p w14:paraId="70BE953D" w14:textId="009F6F3E" w:rsidR="00051E5A" w:rsidRPr="00E71D76" w:rsidRDefault="00051E5A" w:rsidP="00051E5A">
            <w:pPr>
              <w:pStyle w:val="FL2"/>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color w:val="000000"/>
                <w:szCs w:val="21"/>
              </w:rPr>
              <w:t>93.55</w:t>
            </w:r>
          </w:p>
        </w:tc>
      </w:tr>
      <w:tr w:rsidR="001A388B" w:rsidRPr="00E71D76" w14:paraId="0EAE0B44" w14:textId="77777777" w:rsidTr="00467E7B">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851" w:type="dxa"/>
            <w:vMerge/>
            <w:shd w:val="clear" w:color="auto" w:fill="auto"/>
            <w:vAlign w:val="center"/>
          </w:tcPr>
          <w:p w14:paraId="742E61E2" w14:textId="77777777" w:rsidR="001A388B" w:rsidRPr="00E71D76" w:rsidRDefault="001A388B" w:rsidP="001A388B">
            <w:pPr>
              <w:pStyle w:val="FL2"/>
              <w:jc w:val="center"/>
              <w:rPr>
                <w:rFonts w:ascii="宋体" w:hAnsi="宋体"/>
                <w:b w:val="0"/>
                <w:szCs w:val="21"/>
              </w:rPr>
            </w:pPr>
          </w:p>
        </w:tc>
        <w:tc>
          <w:tcPr>
            <w:tcW w:w="2180" w:type="dxa"/>
            <w:shd w:val="clear" w:color="auto" w:fill="BDD6EE" w:themeFill="accent1" w:themeFillTint="66"/>
            <w:vAlign w:val="center"/>
          </w:tcPr>
          <w:p w14:paraId="326E1071" w14:textId="142CF46D" w:rsidR="001A388B" w:rsidRPr="00E71D76" w:rsidRDefault="001A388B" w:rsidP="001A388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b/>
                <w:bCs/>
                <w:szCs w:val="21"/>
              </w:rPr>
              <w:t>合计</w:t>
            </w:r>
          </w:p>
        </w:tc>
        <w:tc>
          <w:tcPr>
            <w:tcW w:w="806" w:type="dxa"/>
            <w:shd w:val="clear" w:color="auto" w:fill="BDD6EE" w:themeFill="accent1" w:themeFillTint="66"/>
            <w:vAlign w:val="center"/>
          </w:tcPr>
          <w:p w14:paraId="437983E9" w14:textId="459E4A0E" w:rsidR="001A388B" w:rsidRPr="00E71D76" w:rsidRDefault="00D95A6E" w:rsidP="001A388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1958</w:t>
            </w:r>
          </w:p>
        </w:tc>
        <w:tc>
          <w:tcPr>
            <w:tcW w:w="952" w:type="dxa"/>
            <w:shd w:val="clear" w:color="auto" w:fill="BDD6EE" w:themeFill="accent1" w:themeFillTint="66"/>
            <w:vAlign w:val="center"/>
          </w:tcPr>
          <w:p w14:paraId="27C658B7" w14:textId="3382AFAC" w:rsidR="001A388B" w:rsidRPr="00E71D76" w:rsidRDefault="001A388B" w:rsidP="001A388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85.94</w:t>
            </w:r>
          </w:p>
        </w:tc>
        <w:tc>
          <w:tcPr>
            <w:tcW w:w="903" w:type="dxa"/>
            <w:shd w:val="clear" w:color="auto" w:fill="BDD6EE" w:themeFill="accent1" w:themeFillTint="66"/>
            <w:vAlign w:val="center"/>
          </w:tcPr>
          <w:p w14:paraId="7F461A80" w14:textId="32C0DC8A" w:rsidR="001A388B" w:rsidRPr="00E71D76" w:rsidRDefault="001A388B" w:rsidP="001A388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89.94</w:t>
            </w:r>
          </w:p>
        </w:tc>
        <w:tc>
          <w:tcPr>
            <w:tcW w:w="971" w:type="dxa"/>
            <w:shd w:val="clear" w:color="auto" w:fill="BDD6EE" w:themeFill="accent1" w:themeFillTint="66"/>
            <w:vAlign w:val="center"/>
          </w:tcPr>
          <w:p w14:paraId="3F739F47" w14:textId="4F03D77C" w:rsidR="001A388B" w:rsidRPr="00E71D76" w:rsidRDefault="001A388B" w:rsidP="001A388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83.67</w:t>
            </w:r>
          </w:p>
        </w:tc>
        <w:tc>
          <w:tcPr>
            <w:tcW w:w="1033" w:type="dxa"/>
            <w:shd w:val="clear" w:color="auto" w:fill="BDD6EE" w:themeFill="accent1" w:themeFillTint="66"/>
            <w:vAlign w:val="center"/>
          </w:tcPr>
          <w:p w14:paraId="51B24D85" w14:textId="682B40F4" w:rsidR="001A388B" w:rsidRPr="00E71D76" w:rsidRDefault="001A388B" w:rsidP="001A388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szCs w:val="21"/>
              </w:rPr>
            </w:pPr>
            <w:r w:rsidRPr="00E71D76">
              <w:rPr>
                <w:rFonts w:ascii="宋体" w:hAnsi="宋体"/>
                <w:b/>
                <w:szCs w:val="21"/>
              </w:rPr>
              <w:t>79.72</w:t>
            </w:r>
          </w:p>
        </w:tc>
        <w:tc>
          <w:tcPr>
            <w:tcW w:w="1102" w:type="dxa"/>
            <w:shd w:val="clear" w:color="auto" w:fill="BDD6EE" w:themeFill="accent1" w:themeFillTint="66"/>
            <w:vAlign w:val="center"/>
          </w:tcPr>
          <w:p w14:paraId="4054C248" w14:textId="4EBE2BE9" w:rsidR="001A388B" w:rsidRPr="00E71D76" w:rsidRDefault="001A388B" w:rsidP="001A388B">
            <w:pPr>
              <w:pStyle w:val="FL2"/>
              <w:jc w:val="center"/>
              <w:cnfStyle w:val="000000100000" w:firstRow="0" w:lastRow="0" w:firstColumn="0" w:lastColumn="0" w:oddVBand="0" w:evenVBand="0" w:oddHBand="1" w:evenHBand="0" w:firstRowFirstColumn="0" w:firstRowLastColumn="0" w:lastRowFirstColumn="0" w:lastRowLastColumn="0"/>
              <w:rPr>
                <w:rFonts w:ascii="宋体" w:hAnsi="宋体"/>
                <w:b/>
                <w:color w:val="FFFFFF" w:themeColor="background1"/>
                <w:szCs w:val="21"/>
              </w:rPr>
            </w:pPr>
            <w:r w:rsidRPr="00E71D76">
              <w:rPr>
                <w:rFonts w:ascii="宋体" w:hAnsi="宋体"/>
                <w:b/>
                <w:szCs w:val="21"/>
              </w:rPr>
              <w:t>97.43</w:t>
            </w:r>
          </w:p>
        </w:tc>
      </w:tr>
    </w:tbl>
    <w:p w14:paraId="568ED748" w14:textId="02A7A50A" w:rsidR="00652404" w:rsidRDefault="00652404" w:rsidP="00652404">
      <w:pPr>
        <w:spacing w:line="280" w:lineRule="exact"/>
        <w:jc w:val="left"/>
        <w:rPr>
          <w:rFonts w:ascii="仿宋" w:eastAsia="仿宋" w:hAnsi="仿宋"/>
          <w:sz w:val="18"/>
          <w:szCs w:val="18"/>
        </w:rPr>
      </w:pPr>
      <w:r>
        <w:rPr>
          <w:rFonts w:ascii="仿宋" w:eastAsia="仿宋" w:hAnsi="仿宋" w:hint="eastAsia"/>
          <w:sz w:val="18"/>
          <w:szCs w:val="18"/>
        </w:rPr>
        <w:t>注：</w:t>
      </w:r>
      <w:r w:rsidR="00804C5D">
        <w:rPr>
          <w:rFonts w:ascii="仿宋" w:eastAsia="仿宋" w:hAnsi="仿宋"/>
          <w:sz w:val="18"/>
          <w:szCs w:val="18"/>
        </w:rPr>
        <w:t>调查人数指</w:t>
      </w:r>
      <w:r w:rsidR="00804C5D">
        <w:rPr>
          <w:rFonts w:ascii="仿宋" w:eastAsia="仿宋" w:hAnsi="仿宋" w:hint="eastAsia"/>
          <w:sz w:val="18"/>
          <w:szCs w:val="18"/>
        </w:rPr>
        <w:t>计入全市调查样本</w:t>
      </w:r>
      <w:r w:rsidR="00804C5D">
        <w:rPr>
          <w:rFonts w:ascii="仿宋" w:eastAsia="仿宋" w:hAnsi="仿宋"/>
          <w:sz w:val="18"/>
          <w:szCs w:val="18"/>
        </w:rPr>
        <w:t>量中的各专业大类</w:t>
      </w:r>
      <w:r w:rsidR="00804C5D">
        <w:rPr>
          <w:rFonts w:ascii="仿宋" w:eastAsia="仿宋" w:hAnsi="仿宋" w:hint="eastAsia"/>
          <w:sz w:val="18"/>
          <w:szCs w:val="18"/>
        </w:rPr>
        <w:t>/学科门类中的实际已就业毕业生。</w:t>
      </w:r>
      <w:r>
        <w:rPr>
          <w:rFonts w:ascii="仿宋" w:eastAsia="仿宋" w:hAnsi="仿宋" w:hint="eastAsia"/>
          <w:sz w:val="18"/>
          <w:szCs w:val="18"/>
        </w:rPr>
        <w:t>各专业大类/学科门类样本量</w:t>
      </w:r>
      <w:r w:rsidR="00E55159">
        <w:rPr>
          <w:rFonts w:ascii="仿宋" w:eastAsia="仿宋" w:hAnsi="仿宋" w:hint="eastAsia"/>
          <w:sz w:val="18"/>
          <w:szCs w:val="18"/>
        </w:rPr>
        <w:t>低</w:t>
      </w:r>
      <w:r>
        <w:rPr>
          <w:rFonts w:ascii="仿宋" w:eastAsia="仿宋" w:hAnsi="仿宋" w:hint="eastAsia"/>
          <w:sz w:val="18"/>
          <w:szCs w:val="18"/>
        </w:rPr>
        <w:t>于3</w:t>
      </w:r>
      <w:r>
        <w:rPr>
          <w:rFonts w:ascii="仿宋" w:eastAsia="仿宋" w:hAnsi="仿宋"/>
          <w:sz w:val="18"/>
          <w:szCs w:val="18"/>
        </w:rPr>
        <w:t>0</w:t>
      </w:r>
      <w:r>
        <w:rPr>
          <w:rFonts w:ascii="仿宋" w:eastAsia="仿宋" w:hAnsi="仿宋" w:hint="eastAsia"/>
          <w:sz w:val="18"/>
          <w:szCs w:val="18"/>
        </w:rPr>
        <w:t>，未在表中列出。</w:t>
      </w:r>
    </w:p>
    <w:p w14:paraId="590EA94A" w14:textId="68A31AB1" w:rsidR="00B56845" w:rsidRPr="005A0E89" w:rsidRDefault="00B56845" w:rsidP="00652404">
      <w:pPr>
        <w:pStyle w:val="FL1"/>
        <w:ind w:firstLineChars="0" w:firstLine="0"/>
        <w:sectPr w:rsidR="00B56845" w:rsidRPr="005A0E89" w:rsidSect="0007451D">
          <w:pgSz w:w="11906" w:h="16838"/>
          <w:pgMar w:top="1440" w:right="1700" w:bottom="1440" w:left="1800" w:header="851" w:footer="992" w:gutter="0"/>
          <w:cols w:space="425"/>
          <w:docGrid w:type="lines" w:linePitch="312"/>
        </w:sectPr>
      </w:pPr>
    </w:p>
    <w:p w14:paraId="6F0F96FC" w14:textId="2D3CEB2B" w:rsidR="002D2D54" w:rsidRPr="002D00F2" w:rsidRDefault="002D2D54" w:rsidP="002D2D54">
      <w:pPr>
        <w:pStyle w:val="1"/>
        <w:jc w:val="center"/>
        <w:rPr>
          <w:rFonts w:ascii="宋体" w:hAnsi="宋体"/>
          <w:sz w:val="40"/>
          <w:szCs w:val="40"/>
        </w:rPr>
      </w:pPr>
      <w:bookmarkStart w:id="59" w:name="_Toc27061476"/>
      <w:bookmarkStart w:id="60" w:name="_Toc407694238"/>
      <w:r w:rsidRPr="002D00F2">
        <w:rPr>
          <w:rFonts w:ascii="宋体" w:hAnsi="宋体" w:hint="eastAsia"/>
          <w:sz w:val="40"/>
          <w:szCs w:val="40"/>
        </w:rPr>
        <w:lastRenderedPageBreak/>
        <w:t>第四章</w:t>
      </w:r>
      <w:r w:rsidR="002D00F2" w:rsidRPr="002D00F2">
        <w:rPr>
          <w:rFonts w:ascii="宋体" w:hAnsi="宋体"/>
          <w:sz w:val="40"/>
          <w:szCs w:val="40"/>
        </w:rPr>
        <w:t xml:space="preserve"> </w:t>
      </w:r>
      <w:r w:rsidRPr="002D00F2">
        <w:rPr>
          <w:rFonts w:ascii="宋体" w:hAnsi="宋体" w:hint="eastAsia"/>
          <w:sz w:val="40"/>
          <w:szCs w:val="40"/>
        </w:rPr>
        <w:t>北京地区高校毕业生就业工作</w:t>
      </w:r>
      <w:r w:rsidR="004D3BF7" w:rsidRPr="002D00F2">
        <w:rPr>
          <w:rFonts w:ascii="宋体" w:hAnsi="宋体" w:hint="eastAsia"/>
          <w:sz w:val="40"/>
          <w:szCs w:val="40"/>
        </w:rPr>
        <w:t>特色</w:t>
      </w:r>
      <w:bookmarkEnd w:id="59"/>
    </w:p>
    <w:p w14:paraId="637456C9" w14:textId="77777777" w:rsidR="00B31DB5" w:rsidRPr="000D417A" w:rsidRDefault="00B31DB5" w:rsidP="00B31DB5">
      <w:pPr>
        <w:spacing w:line="600" w:lineRule="exact"/>
        <w:ind w:firstLineChars="200" w:firstLine="600"/>
        <w:rPr>
          <w:rFonts w:ascii="仿宋" w:eastAsia="仿宋" w:hAnsi="仿宋" w:cs="宋体"/>
          <w:kern w:val="0"/>
          <w:sz w:val="30"/>
          <w:szCs w:val="30"/>
        </w:rPr>
      </w:pPr>
      <w:r w:rsidRPr="000D417A">
        <w:rPr>
          <w:rFonts w:ascii="仿宋" w:eastAsia="仿宋" w:hAnsi="仿宋" w:cs="宋体"/>
          <w:kern w:val="0"/>
          <w:sz w:val="30"/>
          <w:szCs w:val="30"/>
        </w:rPr>
        <w:t>2019</w:t>
      </w:r>
      <w:r w:rsidRPr="000D417A">
        <w:rPr>
          <w:rFonts w:ascii="仿宋" w:eastAsia="仿宋" w:hAnsi="仿宋" w:cs="宋体" w:hint="eastAsia"/>
          <w:kern w:val="0"/>
          <w:sz w:val="30"/>
          <w:szCs w:val="30"/>
        </w:rPr>
        <w:t>年，北京市教委认真贯彻落实党中央、国务院关于促进大学生就业创业工作部署，在市委市政府的正确领导下，紧紧</w:t>
      </w:r>
      <w:r w:rsidRPr="000D417A">
        <w:rPr>
          <w:rFonts w:ascii="仿宋" w:eastAsia="仿宋" w:hAnsi="仿宋" w:cs="宋体"/>
          <w:kern w:val="0"/>
          <w:sz w:val="30"/>
          <w:szCs w:val="30"/>
        </w:rPr>
        <w:t>围绕</w:t>
      </w:r>
      <w:r w:rsidRPr="000D417A">
        <w:rPr>
          <w:rFonts w:ascii="仿宋" w:eastAsia="仿宋" w:hAnsi="仿宋" w:cs="宋体" w:hint="eastAsia"/>
          <w:kern w:val="0"/>
          <w:sz w:val="30"/>
          <w:szCs w:val="30"/>
        </w:rPr>
        <w:t>高质量</w:t>
      </w:r>
      <w:r w:rsidRPr="000D417A">
        <w:rPr>
          <w:rFonts w:ascii="仿宋" w:eastAsia="仿宋" w:hAnsi="仿宋" w:cs="宋体"/>
          <w:kern w:val="0"/>
          <w:sz w:val="30"/>
          <w:szCs w:val="30"/>
        </w:rPr>
        <w:t>就业目标要求，</w:t>
      </w:r>
      <w:r w:rsidRPr="000D417A">
        <w:rPr>
          <w:rFonts w:ascii="仿宋" w:eastAsia="仿宋" w:hAnsi="仿宋" w:cs="宋体" w:hint="eastAsia"/>
          <w:kern w:val="0"/>
          <w:sz w:val="30"/>
          <w:szCs w:val="30"/>
        </w:rPr>
        <w:t>加强</w:t>
      </w:r>
      <w:r w:rsidRPr="000D417A">
        <w:rPr>
          <w:rFonts w:ascii="仿宋" w:eastAsia="仿宋" w:hAnsi="仿宋" w:cs="宋体"/>
          <w:kern w:val="0"/>
          <w:sz w:val="30"/>
          <w:szCs w:val="30"/>
        </w:rPr>
        <w:t>组织领导，</w:t>
      </w:r>
      <w:r w:rsidRPr="000D417A">
        <w:rPr>
          <w:rFonts w:ascii="仿宋" w:eastAsia="仿宋" w:hAnsi="仿宋" w:cs="宋体" w:hint="eastAsia"/>
          <w:kern w:val="0"/>
          <w:sz w:val="30"/>
          <w:szCs w:val="30"/>
        </w:rPr>
        <w:t>拓宽</w:t>
      </w:r>
      <w:r w:rsidRPr="000D417A">
        <w:rPr>
          <w:rFonts w:ascii="仿宋" w:eastAsia="仿宋" w:hAnsi="仿宋" w:cs="宋体"/>
          <w:kern w:val="0"/>
          <w:sz w:val="30"/>
          <w:szCs w:val="30"/>
        </w:rPr>
        <w:t>就业领域，推动双创升级，</w:t>
      </w:r>
      <w:r w:rsidRPr="000D417A">
        <w:rPr>
          <w:rFonts w:ascii="仿宋" w:eastAsia="仿宋" w:hAnsi="仿宋" w:cs="宋体" w:hint="eastAsia"/>
          <w:kern w:val="0"/>
          <w:sz w:val="30"/>
          <w:szCs w:val="30"/>
        </w:rPr>
        <w:t>强化服务保障，顺利完成就业创业工作任务，达到预期工作目标。</w:t>
      </w:r>
    </w:p>
    <w:p w14:paraId="01324CD1" w14:textId="72E144EB" w:rsidR="00B31DB5" w:rsidRPr="002D5E35" w:rsidRDefault="00B31DB5" w:rsidP="00B31DB5">
      <w:pPr>
        <w:spacing w:line="600" w:lineRule="exact"/>
        <w:ind w:firstLineChars="200" w:firstLine="602"/>
        <w:rPr>
          <w:rFonts w:ascii="仿宋" w:eastAsia="仿宋" w:hAnsi="仿宋" w:cs="宋体"/>
          <w:kern w:val="0"/>
          <w:sz w:val="30"/>
          <w:szCs w:val="30"/>
        </w:rPr>
      </w:pPr>
      <w:r w:rsidRPr="000D417A">
        <w:rPr>
          <w:rFonts w:ascii="仿宋" w:eastAsia="仿宋" w:hAnsi="仿宋" w:cs="宋体" w:hint="eastAsia"/>
          <w:b/>
          <w:kern w:val="0"/>
          <w:sz w:val="30"/>
          <w:szCs w:val="30"/>
        </w:rPr>
        <w:t>一是加强宣传教育。</w:t>
      </w:r>
      <w:r w:rsidRPr="000D417A">
        <w:rPr>
          <w:rFonts w:ascii="仿宋" w:eastAsia="仿宋" w:hAnsi="仿宋" w:cs="宋体" w:hint="eastAsia"/>
          <w:kern w:val="0"/>
          <w:sz w:val="30"/>
          <w:szCs w:val="30"/>
        </w:rPr>
        <w:t>坚持社会主义办学方向，培养德智体美劳全面发展的社会主义建设者和接班人，在毕业生就业选择上突出目标导向。各高校将毕业生就业工作与大学生思想政治工作紧密结合，加强教育引导，鼓励毕业生到重点地区、重点行业就业，到中西部、到基层、到中小</w:t>
      </w:r>
      <w:proofErr w:type="gramStart"/>
      <w:r w:rsidRPr="000D417A">
        <w:rPr>
          <w:rFonts w:ascii="仿宋" w:eastAsia="仿宋" w:hAnsi="仿宋" w:cs="宋体" w:hint="eastAsia"/>
          <w:kern w:val="0"/>
          <w:sz w:val="30"/>
          <w:szCs w:val="30"/>
        </w:rPr>
        <w:t>微企业</w:t>
      </w:r>
      <w:proofErr w:type="gramEnd"/>
      <w:r w:rsidRPr="000D417A">
        <w:rPr>
          <w:rFonts w:ascii="仿宋" w:eastAsia="仿宋" w:hAnsi="仿宋" w:cs="宋体" w:hint="eastAsia"/>
          <w:kern w:val="0"/>
          <w:sz w:val="30"/>
          <w:szCs w:val="30"/>
        </w:rPr>
        <w:t>就业，到祖国最需要的地方就业，努力将个人奋斗融入国家富强民族复兴大业之中。</w:t>
      </w:r>
      <w:r w:rsidRPr="002D5E35">
        <w:rPr>
          <w:rFonts w:ascii="仿宋" w:eastAsia="仿宋" w:hAnsi="仿宋" w:cs="宋体"/>
          <w:kern w:val="0"/>
          <w:sz w:val="30"/>
          <w:szCs w:val="30"/>
        </w:rPr>
        <w:t>2019</w:t>
      </w:r>
      <w:r w:rsidRPr="002D5E35">
        <w:rPr>
          <w:rFonts w:ascii="仿宋" w:eastAsia="仿宋" w:hAnsi="仿宋" w:cs="宋体" w:hint="eastAsia"/>
          <w:kern w:val="0"/>
          <w:sz w:val="30"/>
          <w:szCs w:val="30"/>
        </w:rPr>
        <w:t>届北京</w:t>
      </w:r>
      <w:r w:rsidRPr="002D5E35">
        <w:rPr>
          <w:rFonts w:ascii="仿宋" w:eastAsia="仿宋" w:hAnsi="仿宋" w:cs="宋体"/>
          <w:kern w:val="0"/>
          <w:sz w:val="30"/>
          <w:szCs w:val="30"/>
        </w:rPr>
        <w:t>高校</w:t>
      </w:r>
      <w:r w:rsidRPr="002D5E35">
        <w:rPr>
          <w:rFonts w:ascii="仿宋" w:eastAsia="仿宋" w:hAnsi="仿宋" w:cs="宋体" w:hint="eastAsia"/>
          <w:kern w:val="0"/>
          <w:sz w:val="30"/>
          <w:szCs w:val="30"/>
        </w:rPr>
        <w:t>毕业生中，有</w:t>
      </w:r>
      <w:r w:rsidRPr="002D5E35">
        <w:rPr>
          <w:rFonts w:ascii="仿宋" w:eastAsia="仿宋" w:hAnsi="仿宋" w:cs="宋体"/>
          <w:kern w:val="0"/>
          <w:sz w:val="30"/>
          <w:szCs w:val="30"/>
        </w:rPr>
        <w:t>2.3</w:t>
      </w:r>
      <w:r w:rsidR="00EA2E89" w:rsidRPr="002D5E35">
        <w:rPr>
          <w:rFonts w:ascii="仿宋" w:eastAsia="仿宋" w:hAnsi="仿宋" w:cs="宋体"/>
          <w:kern w:val="0"/>
          <w:sz w:val="30"/>
          <w:szCs w:val="30"/>
        </w:rPr>
        <w:t>9</w:t>
      </w:r>
      <w:r w:rsidRPr="002D5E35">
        <w:rPr>
          <w:rFonts w:ascii="仿宋" w:eastAsia="仿宋" w:hAnsi="仿宋" w:cs="宋体" w:hint="eastAsia"/>
          <w:kern w:val="0"/>
          <w:sz w:val="30"/>
          <w:szCs w:val="30"/>
        </w:rPr>
        <w:t>万人到基层就业，</w:t>
      </w:r>
      <w:r w:rsidRPr="002D5E35">
        <w:rPr>
          <w:rFonts w:ascii="仿宋" w:eastAsia="仿宋" w:hAnsi="仿宋" w:cs="宋体"/>
          <w:kern w:val="0"/>
          <w:sz w:val="30"/>
          <w:szCs w:val="30"/>
        </w:rPr>
        <w:t>1.</w:t>
      </w:r>
      <w:r w:rsidR="00EA2E89" w:rsidRPr="002D5E35">
        <w:rPr>
          <w:rFonts w:ascii="仿宋" w:eastAsia="仿宋" w:hAnsi="仿宋" w:cs="宋体"/>
          <w:kern w:val="0"/>
          <w:sz w:val="30"/>
          <w:szCs w:val="30"/>
        </w:rPr>
        <w:t>54</w:t>
      </w:r>
      <w:r w:rsidRPr="002D5E35">
        <w:rPr>
          <w:rFonts w:ascii="仿宋" w:eastAsia="仿宋" w:hAnsi="仿宋" w:cs="宋体" w:hint="eastAsia"/>
          <w:kern w:val="0"/>
          <w:sz w:val="30"/>
          <w:szCs w:val="30"/>
        </w:rPr>
        <w:t>万人到西部就业，</w:t>
      </w:r>
      <w:r w:rsidRPr="002D5E35">
        <w:rPr>
          <w:rFonts w:ascii="仿宋" w:eastAsia="仿宋" w:hAnsi="仿宋" w:cs="宋体"/>
          <w:kern w:val="0"/>
          <w:sz w:val="30"/>
          <w:szCs w:val="30"/>
        </w:rPr>
        <w:t>300</w:t>
      </w:r>
      <w:r w:rsidRPr="002D5E35">
        <w:rPr>
          <w:rFonts w:ascii="仿宋" w:eastAsia="仿宋" w:hAnsi="仿宋" w:cs="宋体" w:hint="eastAsia"/>
          <w:kern w:val="0"/>
          <w:sz w:val="30"/>
          <w:szCs w:val="30"/>
        </w:rPr>
        <w:t>余人到北京农村担任“乡村振兴协理员”，</w:t>
      </w:r>
      <w:r w:rsidR="00EA2E89" w:rsidRPr="002D5E35">
        <w:rPr>
          <w:rFonts w:ascii="仿宋" w:eastAsia="仿宋" w:hAnsi="仿宋" w:cs="宋体"/>
          <w:kern w:val="0"/>
          <w:sz w:val="30"/>
          <w:szCs w:val="30"/>
        </w:rPr>
        <w:t>718</w:t>
      </w:r>
      <w:r w:rsidRPr="002D5E35">
        <w:rPr>
          <w:rFonts w:ascii="仿宋" w:eastAsia="仿宋" w:hAnsi="仿宋" w:cs="宋体" w:hint="eastAsia"/>
          <w:kern w:val="0"/>
          <w:sz w:val="30"/>
          <w:szCs w:val="30"/>
        </w:rPr>
        <w:t>人参军入伍，</w:t>
      </w:r>
      <w:r w:rsidRPr="002D5E35">
        <w:rPr>
          <w:rFonts w:ascii="仿宋" w:eastAsia="仿宋" w:hAnsi="仿宋" w:cs="宋体"/>
          <w:kern w:val="0"/>
          <w:sz w:val="30"/>
          <w:szCs w:val="30"/>
        </w:rPr>
        <w:t>1323</w:t>
      </w:r>
      <w:r w:rsidRPr="002D5E35">
        <w:rPr>
          <w:rFonts w:ascii="仿宋" w:eastAsia="仿宋" w:hAnsi="仿宋" w:cs="宋体" w:hint="eastAsia"/>
          <w:kern w:val="0"/>
          <w:sz w:val="30"/>
          <w:szCs w:val="30"/>
        </w:rPr>
        <w:t>人自主创业。</w:t>
      </w:r>
    </w:p>
    <w:p w14:paraId="01B9A1B5" w14:textId="2CE0DF9C" w:rsidR="00B31DB5" w:rsidRPr="000D417A" w:rsidRDefault="00B31DB5" w:rsidP="00B31DB5">
      <w:pPr>
        <w:widowControl/>
        <w:adjustRightInd w:val="0"/>
        <w:snapToGrid w:val="0"/>
        <w:spacing w:line="560" w:lineRule="exact"/>
        <w:ind w:firstLineChars="210" w:firstLine="632"/>
        <w:rPr>
          <w:rFonts w:ascii="仿宋" w:eastAsia="仿宋" w:hAnsi="仿宋" w:cs="宋体"/>
          <w:kern w:val="0"/>
          <w:sz w:val="30"/>
          <w:szCs w:val="30"/>
        </w:rPr>
      </w:pPr>
      <w:r w:rsidRPr="000D417A">
        <w:rPr>
          <w:rFonts w:ascii="仿宋" w:eastAsia="仿宋" w:hAnsi="仿宋" w:cs="宋体" w:hint="eastAsia"/>
          <w:b/>
          <w:kern w:val="0"/>
          <w:sz w:val="30"/>
          <w:szCs w:val="30"/>
        </w:rPr>
        <w:t>二是全方位开拓就业市场。</w:t>
      </w:r>
      <w:r w:rsidRPr="000D417A">
        <w:rPr>
          <w:rFonts w:ascii="仿宋" w:eastAsia="仿宋" w:hAnsi="仿宋" w:cs="宋体" w:hint="eastAsia"/>
          <w:kern w:val="0"/>
          <w:sz w:val="30"/>
          <w:szCs w:val="30"/>
        </w:rPr>
        <w:t>积极举办分层次、分类别、分行业的招聘活动。各高校发挥校园招聘主渠道作用，树立“全员抓就业”工作理念，动员学校教师、干部、校友等各方面资源，为毕业生找单位、找岗位、</w:t>
      </w:r>
      <w:proofErr w:type="gramStart"/>
      <w:r w:rsidRPr="000D417A">
        <w:rPr>
          <w:rFonts w:ascii="仿宋" w:eastAsia="仿宋" w:hAnsi="仿宋" w:cs="宋体" w:hint="eastAsia"/>
          <w:kern w:val="0"/>
          <w:sz w:val="30"/>
          <w:szCs w:val="30"/>
        </w:rPr>
        <w:t>找需求</w:t>
      </w:r>
      <w:proofErr w:type="gramEnd"/>
      <w:r w:rsidRPr="000D417A">
        <w:rPr>
          <w:rFonts w:ascii="仿宋" w:eastAsia="仿宋" w:hAnsi="仿宋" w:cs="宋体" w:hint="eastAsia"/>
          <w:kern w:val="0"/>
          <w:sz w:val="30"/>
          <w:szCs w:val="30"/>
        </w:rPr>
        <w:t>信息。</w:t>
      </w:r>
      <w:r w:rsidRPr="000D417A">
        <w:rPr>
          <w:rFonts w:ascii="仿宋" w:eastAsia="仿宋" w:hAnsi="仿宋" w:cs="宋体"/>
          <w:kern w:val="0"/>
          <w:sz w:val="30"/>
          <w:szCs w:val="30"/>
        </w:rPr>
        <w:t>2019</w:t>
      </w:r>
      <w:r w:rsidRPr="000D417A">
        <w:rPr>
          <w:rFonts w:ascii="仿宋" w:eastAsia="仿宋" w:hAnsi="仿宋" w:cs="宋体" w:hint="eastAsia"/>
          <w:kern w:val="0"/>
          <w:sz w:val="30"/>
          <w:szCs w:val="30"/>
        </w:rPr>
        <w:t>年，市教委和各高校累计举办各</w:t>
      </w:r>
      <w:proofErr w:type="gramStart"/>
      <w:r w:rsidRPr="000D417A">
        <w:rPr>
          <w:rFonts w:ascii="仿宋" w:eastAsia="仿宋" w:hAnsi="仿宋" w:cs="宋体" w:hint="eastAsia"/>
          <w:kern w:val="0"/>
          <w:sz w:val="30"/>
          <w:szCs w:val="30"/>
        </w:rPr>
        <w:t>类双选会</w:t>
      </w:r>
      <w:proofErr w:type="gramEnd"/>
      <w:r w:rsidRPr="000D417A">
        <w:rPr>
          <w:rFonts w:ascii="仿宋" w:eastAsia="仿宋" w:hAnsi="仿宋" w:cs="宋体"/>
          <w:kern w:val="0"/>
          <w:sz w:val="30"/>
          <w:szCs w:val="30"/>
        </w:rPr>
        <w:t>1.4</w:t>
      </w:r>
      <w:r w:rsidRPr="000D417A">
        <w:rPr>
          <w:rFonts w:ascii="仿宋" w:eastAsia="仿宋" w:hAnsi="仿宋" w:cs="宋体" w:hint="eastAsia"/>
          <w:kern w:val="0"/>
          <w:sz w:val="30"/>
          <w:szCs w:val="30"/>
        </w:rPr>
        <w:t>万场，提供就业岗位</w:t>
      </w:r>
      <w:r w:rsidRPr="000D417A">
        <w:rPr>
          <w:rFonts w:ascii="仿宋" w:eastAsia="仿宋" w:hAnsi="仿宋" w:cs="宋体"/>
          <w:kern w:val="0"/>
          <w:sz w:val="30"/>
          <w:szCs w:val="30"/>
        </w:rPr>
        <w:t>150</w:t>
      </w:r>
      <w:r w:rsidRPr="000D417A">
        <w:rPr>
          <w:rFonts w:ascii="仿宋" w:eastAsia="仿宋" w:hAnsi="仿宋" w:cs="宋体" w:hint="eastAsia"/>
          <w:kern w:val="0"/>
          <w:sz w:val="30"/>
          <w:szCs w:val="30"/>
        </w:rPr>
        <w:t>万个，总体供需比达到</w:t>
      </w:r>
      <w:r w:rsidR="000457B1">
        <w:rPr>
          <w:rFonts w:ascii="仿宋" w:eastAsia="仿宋" w:hAnsi="仿宋" w:cs="宋体"/>
          <w:kern w:val="0"/>
          <w:sz w:val="30"/>
          <w:szCs w:val="30"/>
        </w:rPr>
        <w:t>6.58</w:t>
      </w:r>
      <w:r w:rsidR="000457B1" w:rsidRPr="000457B1">
        <w:rPr>
          <w:rFonts w:ascii="仿宋" w:eastAsia="仿宋" w:hAnsi="仿宋" w:cs="宋体" w:hint="eastAsia"/>
          <w:kern w:val="0"/>
          <w:sz w:val="30"/>
          <w:szCs w:val="30"/>
        </w:rPr>
        <w:t>∶</w:t>
      </w:r>
      <w:r w:rsidRPr="000D417A">
        <w:rPr>
          <w:rFonts w:ascii="仿宋" w:eastAsia="仿宋" w:hAnsi="仿宋" w:cs="宋体"/>
          <w:kern w:val="0"/>
          <w:sz w:val="30"/>
          <w:szCs w:val="30"/>
        </w:rPr>
        <w:t>1</w:t>
      </w:r>
      <w:r w:rsidRPr="000D417A">
        <w:rPr>
          <w:rFonts w:ascii="仿宋" w:eastAsia="仿宋" w:hAnsi="仿宋" w:cs="宋体" w:hint="eastAsia"/>
          <w:kern w:val="0"/>
          <w:sz w:val="30"/>
          <w:szCs w:val="30"/>
        </w:rPr>
        <w:t>；市教委通过毕业生就业</w:t>
      </w:r>
      <w:proofErr w:type="gramStart"/>
      <w:r w:rsidRPr="000D417A">
        <w:rPr>
          <w:rFonts w:ascii="仿宋" w:eastAsia="仿宋" w:hAnsi="仿宋" w:cs="宋体" w:hint="eastAsia"/>
          <w:kern w:val="0"/>
          <w:sz w:val="30"/>
          <w:szCs w:val="30"/>
        </w:rPr>
        <w:t>融媒体</w:t>
      </w:r>
      <w:proofErr w:type="gramEnd"/>
      <w:r w:rsidRPr="000D417A">
        <w:rPr>
          <w:rFonts w:ascii="仿宋" w:eastAsia="仿宋" w:hAnsi="仿宋" w:cs="宋体" w:hint="eastAsia"/>
          <w:kern w:val="0"/>
          <w:sz w:val="30"/>
          <w:szCs w:val="30"/>
        </w:rPr>
        <w:t>平台为毕业生推送就业创业资讯，服务毕业生</w:t>
      </w:r>
      <w:r w:rsidRPr="000D417A">
        <w:rPr>
          <w:rFonts w:ascii="仿宋" w:eastAsia="仿宋" w:hAnsi="仿宋" w:cs="宋体"/>
          <w:kern w:val="0"/>
          <w:sz w:val="30"/>
          <w:szCs w:val="30"/>
        </w:rPr>
        <w:t>207.12</w:t>
      </w:r>
      <w:r w:rsidRPr="000D417A">
        <w:rPr>
          <w:rFonts w:ascii="仿宋" w:eastAsia="仿宋" w:hAnsi="仿宋" w:cs="宋体" w:hint="eastAsia"/>
          <w:kern w:val="0"/>
          <w:sz w:val="30"/>
          <w:szCs w:val="30"/>
        </w:rPr>
        <w:t>万人次；举办生涯规划指</w:t>
      </w:r>
      <w:r w:rsidRPr="000D417A">
        <w:rPr>
          <w:rFonts w:ascii="仿宋" w:eastAsia="仿宋" w:hAnsi="仿宋" w:cs="宋体" w:hint="eastAsia"/>
          <w:kern w:val="0"/>
          <w:sz w:val="30"/>
          <w:szCs w:val="30"/>
        </w:rPr>
        <w:lastRenderedPageBreak/>
        <w:t>导老师培训、创新创业导师培训等</w:t>
      </w:r>
      <w:r w:rsidRPr="000D417A">
        <w:rPr>
          <w:rFonts w:ascii="仿宋" w:eastAsia="仿宋" w:hAnsi="仿宋" w:cs="宋体"/>
          <w:kern w:val="0"/>
          <w:sz w:val="30"/>
          <w:szCs w:val="30"/>
        </w:rPr>
        <w:t>9</w:t>
      </w:r>
      <w:r w:rsidRPr="000D417A">
        <w:rPr>
          <w:rFonts w:ascii="仿宋" w:eastAsia="仿宋" w:hAnsi="仿宋" w:cs="宋体" w:hint="eastAsia"/>
          <w:kern w:val="0"/>
          <w:sz w:val="30"/>
          <w:szCs w:val="30"/>
        </w:rPr>
        <w:t>期培训班，培训高校就业指导教师</w:t>
      </w:r>
      <w:r w:rsidRPr="000D417A">
        <w:rPr>
          <w:rFonts w:ascii="仿宋" w:eastAsia="仿宋" w:hAnsi="仿宋" w:cs="宋体"/>
          <w:kern w:val="0"/>
          <w:sz w:val="30"/>
          <w:szCs w:val="30"/>
        </w:rPr>
        <w:t>882</w:t>
      </w:r>
      <w:r w:rsidRPr="000D417A">
        <w:rPr>
          <w:rFonts w:ascii="仿宋" w:eastAsia="仿宋" w:hAnsi="仿宋" w:cs="宋体" w:hint="eastAsia"/>
          <w:kern w:val="0"/>
          <w:sz w:val="30"/>
          <w:szCs w:val="30"/>
        </w:rPr>
        <w:t>人次，有效提升了就业工作队伍的整体业务能力和服务水平。</w:t>
      </w:r>
    </w:p>
    <w:p w14:paraId="497D3D93" w14:textId="7521156C" w:rsidR="00B31DB5" w:rsidRPr="000D417A" w:rsidRDefault="00B31DB5" w:rsidP="00B31DB5">
      <w:pPr>
        <w:widowControl/>
        <w:adjustRightInd w:val="0"/>
        <w:snapToGrid w:val="0"/>
        <w:spacing w:line="560" w:lineRule="exact"/>
        <w:ind w:firstLineChars="198" w:firstLine="596"/>
        <w:rPr>
          <w:rFonts w:ascii="仿宋" w:eastAsia="仿宋" w:hAnsi="仿宋" w:cs="宋体"/>
          <w:kern w:val="0"/>
          <w:sz w:val="30"/>
          <w:szCs w:val="30"/>
        </w:rPr>
      </w:pPr>
      <w:r w:rsidRPr="000D417A">
        <w:rPr>
          <w:rFonts w:ascii="仿宋" w:eastAsia="仿宋" w:hAnsi="仿宋" w:cs="宋体" w:hint="eastAsia"/>
          <w:b/>
          <w:kern w:val="0"/>
          <w:sz w:val="30"/>
          <w:szCs w:val="30"/>
        </w:rPr>
        <w:t>三是加强创业教育和实践。</w:t>
      </w:r>
      <w:r w:rsidRPr="000D417A">
        <w:rPr>
          <w:rFonts w:ascii="仿宋" w:eastAsia="仿宋" w:hAnsi="仿宋" w:cs="宋体" w:hint="eastAsia"/>
          <w:kern w:val="0"/>
          <w:sz w:val="30"/>
          <w:szCs w:val="30"/>
        </w:rPr>
        <w:t>市教委和各高校着力培养学生的创新精神、创业意识和创新创业能力，将创业实践与专业教育相结合，让学生在创新创业中巩固专业知识，在专业教育中提高创新创业能力。以“一街三园多点”建设为抓手，持续推进大学生创业园建设。三个市级大学生创业园在园团队</w:t>
      </w:r>
      <w:r w:rsidRPr="000D417A">
        <w:rPr>
          <w:rFonts w:ascii="仿宋" w:eastAsia="仿宋" w:hAnsi="仿宋" w:cs="宋体"/>
          <w:kern w:val="0"/>
          <w:sz w:val="30"/>
          <w:szCs w:val="30"/>
        </w:rPr>
        <w:t>303</w:t>
      </w:r>
      <w:r w:rsidRPr="000D417A">
        <w:rPr>
          <w:rFonts w:ascii="仿宋" w:eastAsia="仿宋" w:hAnsi="仿宋" w:cs="宋体" w:hint="eastAsia"/>
          <w:kern w:val="0"/>
          <w:sz w:val="30"/>
          <w:szCs w:val="30"/>
        </w:rPr>
        <w:t>支，其中</w:t>
      </w:r>
      <w:r w:rsidRPr="000D417A">
        <w:rPr>
          <w:rFonts w:ascii="仿宋" w:eastAsia="仿宋" w:hAnsi="仿宋" w:cs="宋体"/>
          <w:kern w:val="0"/>
          <w:sz w:val="30"/>
          <w:szCs w:val="30"/>
        </w:rPr>
        <w:t>218</w:t>
      </w:r>
      <w:r w:rsidRPr="000D417A">
        <w:rPr>
          <w:rFonts w:ascii="仿宋" w:eastAsia="仿宋" w:hAnsi="仿宋" w:cs="宋体" w:hint="eastAsia"/>
          <w:kern w:val="0"/>
          <w:sz w:val="30"/>
          <w:szCs w:val="30"/>
        </w:rPr>
        <w:t>支完成工商注册，</w:t>
      </w:r>
      <w:r w:rsidRPr="000D417A">
        <w:rPr>
          <w:rFonts w:ascii="仿宋" w:eastAsia="仿宋" w:hAnsi="仿宋" w:cs="宋体"/>
          <w:kern w:val="0"/>
          <w:sz w:val="30"/>
          <w:szCs w:val="30"/>
        </w:rPr>
        <w:t>60</w:t>
      </w:r>
      <w:r w:rsidRPr="000D417A">
        <w:rPr>
          <w:rFonts w:ascii="仿宋" w:eastAsia="仿宋" w:hAnsi="仿宋" w:cs="宋体" w:hint="eastAsia"/>
          <w:kern w:val="0"/>
          <w:sz w:val="30"/>
          <w:szCs w:val="30"/>
        </w:rPr>
        <w:t>支完成社会融资</w:t>
      </w:r>
      <w:r w:rsidRPr="000D417A">
        <w:rPr>
          <w:rFonts w:ascii="仿宋" w:eastAsia="仿宋" w:hAnsi="仿宋" w:cs="宋体"/>
          <w:kern w:val="0"/>
          <w:sz w:val="30"/>
          <w:szCs w:val="30"/>
        </w:rPr>
        <w:t>3.5</w:t>
      </w:r>
      <w:r w:rsidRPr="000D417A">
        <w:rPr>
          <w:rFonts w:ascii="仿宋" w:eastAsia="仿宋" w:hAnsi="仿宋" w:cs="宋体" w:hint="eastAsia"/>
          <w:kern w:val="0"/>
          <w:sz w:val="30"/>
          <w:szCs w:val="30"/>
        </w:rPr>
        <w:t>亿元</w:t>
      </w:r>
      <w:r w:rsidRPr="000D417A">
        <w:rPr>
          <w:rFonts w:ascii="仿宋" w:eastAsia="仿宋" w:hAnsi="仿宋" w:cs="宋体"/>
          <w:kern w:val="0"/>
          <w:sz w:val="30"/>
          <w:szCs w:val="30"/>
        </w:rPr>
        <w:t>,</w:t>
      </w:r>
      <w:r w:rsidRPr="000D417A">
        <w:rPr>
          <w:rFonts w:ascii="仿宋" w:eastAsia="仿宋" w:hAnsi="仿宋" w:cs="宋体" w:hint="eastAsia"/>
          <w:kern w:val="0"/>
          <w:sz w:val="30"/>
          <w:szCs w:val="30"/>
        </w:rPr>
        <w:t>在园团队年营业收入</w:t>
      </w:r>
      <w:r w:rsidRPr="000D417A">
        <w:rPr>
          <w:rFonts w:ascii="仿宋" w:eastAsia="仿宋" w:hAnsi="仿宋" w:cs="宋体"/>
          <w:kern w:val="0"/>
          <w:sz w:val="30"/>
          <w:szCs w:val="30"/>
        </w:rPr>
        <w:t>3.3</w:t>
      </w:r>
      <w:r w:rsidRPr="000D417A">
        <w:rPr>
          <w:rFonts w:ascii="仿宋" w:eastAsia="仿宋" w:hAnsi="仿宋" w:cs="宋体" w:hint="eastAsia"/>
          <w:kern w:val="0"/>
          <w:sz w:val="30"/>
          <w:szCs w:val="30"/>
        </w:rPr>
        <w:t>亿元，孵化大学生创业者</w:t>
      </w:r>
      <w:r w:rsidRPr="000D417A">
        <w:rPr>
          <w:rFonts w:ascii="仿宋" w:eastAsia="仿宋" w:hAnsi="仿宋" w:cs="宋体"/>
          <w:kern w:val="0"/>
          <w:sz w:val="30"/>
          <w:szCs w:val="30"/>
        </w:rPr>
        <w:t>2300</w:t>
      </w:r>
      <w:r w:rsidRPr="000D417A">
        <w:rPr>
          <w:rFonts w:ascii="仿宋" w:eastAsia="仿宋" w:hAnsi="仿宋" w:cs="宋体" w:hint="eastAsia"/>
          <w:kern w:val="0"/>
          <w:sz w:val="30"/>
          <w:szCs w:val="30"/>
        </w:rPr>
        <w:t>余人，创业团队数量及质量实现双增长。</w:t>
      </w:r>
      <w:r w:rsidRPr="000D417A">
        <w:rPr>
          <w:rFonts w:ascii="仿宋" w:eastAsia="仿宋" w:hAnsi="仿宋" w:cs="宋体"/>
          <w:kern w:val="0"/>
          <w:sz w:val="30"/>
          <w:szCs w:val="30"/>
        </w:rPr>
        <w:t>25</w:t>
      </w:r>
      <w:r w:rsidRPr="000D417A">
        <w:rPr>
          <w:rFonts w:ascii="仿宋" w:eastAsia="仿宋" w:hAnsi="仿宋" w:cs="宋体" w:hint="eastAsia"/>
          <w:kern w:val="0"/>
          <w:sz w:val="30"/>
          <w:szCs w:val="30"/>
        </w:rPr>
        <w:t>家高校分园在园团队</w:t>
      </w:r>
      <w:r w:rsidRPr="000D417A">
        <w:rPr>
          <w:rFonts w:ascii="仿宋" w:eastAsia="仿宋" w:hAnsi="仿宋" w:cs="宋体"/>
          <w:kern w:val="0"/>
          <w:sz w:val="30"/>
          <w:szCs w:val="30"/>
        </w:rPr>
        <w:t>691</w:t>
      </w:r>
      <w:r w:rsidRPr="000D417A">
        <w:rPr>
          <w:rFonts w:ascii="仿宋" w:eastAsia="仿宋" w:hAnsi="仿宋" w:cs="宋体" w:hint="eastAsia"/>
          <w:kern w:val="0"/>
          <w:sz w:val="30"/>
          <w:szCs w:val="30"/>
        </w:rPr>
        <w:t>支。市教委为在园团队提供政策咨询、工商注册、投融资对接等</w:t>
      </w:r>
      <w:r w:rsidRPr="000D417A">
        <w:rPr>
          <w:rFonts w:ascii="仿宋" w:eastAsia="仿宋" w:hAnsi="仿宋" w:cs="宋体"/>
          <w:kern w:val="0"/>
          <w:sz w:val="30"/>
          <w:szCs w:val="30"/>
        </w:rPr>
        <w:t>12</w:t>
      </w:r>
      <w:r w:rsidRPr="000D417A">
        <w:rPr>
          <w:rFonts w:ascii="仿宋" w:eastAsia="仿宋" w:hAnsi="仿宋" w:cs="宋体" w:hint="eastAsia"/>
          <w:kern w:val="0"/>
          <w:sz w:val="30"/>
          <w:szCs w:val="30"/>
        </w:rPr>
        <w:t>项管家式服务，支持优秀创业团队参加互联网</w:t>
      </w:r>
      <w:r w:rsidRPr="000D417A">
        <w:rPr>
          <w:rFonts w:ascii="仿宋" w:eastAsia="仿宋" w:hAnsi="仿宋" w:cs="宋体"/>
          <w:kern w:val="0"/>
          <w:sz w:val="30"/>
          <w:szCs w:val="30"/>
        </w:rPr>
        <w:t>+、</w:t>
      </w:r>
      <w:proofErr w:type="gramStart"/>
      <w:r w:rsidRPr="000D417A">
        <w:rPr>
          <w:rFonts w:ascii="仿宋" w:eastAsia="仿宋" w:hAnsi="仿宋" w:cs="宋体" w:hint="eastAsia"/>
          <w:kern w:val="0"/>
          <w:sz w:val="30"/>
          <w:szCs w:val="30"/>
        </w:rPr>
        <w:t>创客中国</w:t>
      </w:r>
      <w:proofErr w:type="gramEnd"/>
      <w:r w:rsidRPr="000D417A">
        <w:rPr>
          <w:rFonts w:ascii="仿宋" w:eastAsia="仿宋" w:hAnsi="仿宋" w:cs="宋体" w:hint="eastAsia"/>
          <w:kern w:val="0"/>
          <w:sz w:val="30"/>
          <w:szCs w:val="30"/>
        </w:rPr>
        <w:t>等创新创业大赛，获得奖项</w:t>
      </w:r>
      <w:r w:rsidRPr="000D417A">
        <w:rPr>
          <w:rFonts w:ascii="仿宋" w:eastAsia="仿宋" w:hAnsi="仿宋" w:cs="宋体"/>
          <w:kern w:val="0"/>
          <w:sz w:val="30"/>
          <w:szCs w:val="30"/>
        </w:rPr>
        <w:t>200</w:t>
      </w:r>
      <w:r w:rsidRPr="000D417A">
        <w:rPr>
          <w:rFonts w:ascii="仿宋" w:eastAsia="仿宋" w:hAnsi="仿宋" w:cs="宋体" w:hint="eastAsia"/>
          <w:kern w:val="0"/>
          <w:sz w:val="30"/>
          <w:szCs w:val="30"/>
        </w:rPr>
        <w:t>余项，其中清华大学“交叉双旋翼复合推力尾桨无人直升机”项目，夺得</w:t>
      </w:r>
      <w:r w:rsidRPr="000D417A">
        <w:rPr>
          <w:rFonts w:ascii="仿宋" w:eastAsia="仿宋" w:hAnsi="仿宋" w:cs="宋体"/>
          <w:kern w:val="0"/>
          <w:sz w:val="30"/>
          <w:szCs w:val="30"/>
        </w:rPr>
        <w:t>2019</w:t>
      </w:r>
      <w:r w:rsidRPr="000D417A">
        <w:rPr>
          <w:rFonts w:ascii="仿宋" w:eastAsia="仿宋" w:hAnsi="仿宋" w:cs="宋体" w:hint="eastAsia"/>
          <w:kern w:val="0"/>
          <w:sz w:val="30"/>
          <w:szCs w:val="30"/>
        </w:rPr>
        <w:t>年第五届中国“互联网</w:t>
      </w:r>
      <w:r w:rsidR="000457B1">
        <w:rPr>
          <w:rFonts w:ascii="仿宋" w:eastAsia="仿宋" w:hAnsi="仿宋" w:cs="宋体" w:hint="eastAsia"/>
          <w:kern w:val="0"/>
          <w:sz w:val="30"/>
          <w:szCs w:val="30"/>
        </w:rPr>
        <w:t>+</w:t>
      </w:r>
      <w:r w:rsidRPr="000D417A">
        <w:rPr>
          <w:rFonts w:ascii="仿宋" w:eastAsia="仿宋" w:hAnsi="仿宋" w:cs="宋体" w:hint="eastAsia"/>
          <w:kern w:val="0"/>
          <w:sz w:val="30"/>
          <w:szCs w:val="30"/>
        </w:rPr>
        <w:t>”大学生创新创业大赛总冠军。继续开展</w:t>
      </w:r>
      <w:r w:rsidRPr="000D417A">
        <w:rPr>
          <w:rFonts w:ascii="仿宋" w:eastAsia="仿宋" w:hAnsi="仿宋" w:cs="宋体"/>
          <w:kern w:val="0"/>
          <w:sz w:val="30"/>
          <w:szCs w:val="30"/>
        </w:rPr>
        <w:t>2019</w:t>
      </w:r>
      <w:r w:rsidRPr="000D417A">
        <w:rPr>
          <w:rFonts w:ascii="仿宋" w:eastAsia="仿宋" w:hAnsi="仿宋" w:cs="宋体" w:hint="eastAsia"/>
          <w:kern w:val="0"/>
          <w:sz w:val="30"/>
          <w:szCs w:val="30"/>
        </w:rPr>
        <w:t>年北京高校大学生优秀创业团队评选，</w:t>
      </w:r>
      <w:r w:rsidRPr="000D417A">
        <w:rPr>
          <w:rFonts w:ascii="仿宋" w:eastAsia="仿宋" w:hAnsi="仿宋" w:cs="宋体"/>
          <w:kern w:val="0"/>
          <w:sz w:val="30"/>
          <w:szCs w:val="30"/>
        </w:rPr>
        <w:t>70</w:t>
      </w:r>
      <w:r w:rsidRPr="000D417A">
        <w:rPr>
          <w:rFonts w:ascii="仿宋" w:eastAsia="仿宋" w:hAnsi="仿宋" w:cs="宋体" w:hint="eastAsia"/>
          <w:kern w:val="0"/>
          <w:sz w:val="30"/>
          <w:szCs w:val="30"/>
        </w:rPr>
        <w:t>所高校</w:t>
      </w:r>
      <w:r w:rsidRPr="000D417A">
        <w:rPr>
          <w:rFonts w:ascii="仿宋" w:eastAsia="仿宋" w:hAnsi="仿宋" w:cs="宋体"/>
          <w:kern w:val="0"/>
          <w:sz w:val="30"/>
          <w:szCs w:val="30"/>
        </w:rPr>
        <w:t>1195</w:t>
      </w:r>
      <w:r w:rsidRPr="000D417A">
        <w:rPr>
          <w:rFonts w:ascii="仿宋" w:eastAsia="仿宋" w:hAnsi="仿宋" w:cs="宋体" w:hint="eastAsia"/>
          <w:kern w:val="0"/>
          <w:sz w:val="30"/>
          <w:szCs w:val="30"/>
        </w:rPr>
        <w:t>支团队报名参评，复赛网络直播在线观看突破</w:t>
      </w:r>
      <w:r w:rsidRPr="000D417A">
        <w:rPr>
          <w:rFonts w:ascii="仿宋" w:eastAsia="仿宋" w:hAnsi="仿宋" w:cs="宋体"/>
          <w:kern w:val="0"/>
          <w:sz w:val="30"/>
          <w:szCs w:val="30"/>
        </w:rPr>
        <w:t>10</w:t>
      </w:r>
      <w:r w:rsidRPr="000D417A">
        <w:rPr>
          <w:rFonts w:ascii="仿宋" w:eastAsia="仿宋" w:hAnsi="仿宋" w:cs="宋体" w:hint="eastAsia"/>
          <w:kern w:val="0"/>
          <w:sz w:val="30"/>
          <w:szCs w:val="30"/>
        </w:rPr>
        <w:t>万人次，团队质量及社会关注度进一步提升。</w:t>
      </w:r>
    </w:p>
    <w:p w14:paraId="4FB5409B" w14:textId="242856AC" w:rsidR="00B31DB5" w:rsidRPr="000D417A" w:rsidRDefault="00B31DB5" w:rsidP="00B31DB5">
      <w:pPr>
        <w:adjustRightInd w:val="0"/>
        <w:snapToGrid w:val="0"/>
        <w:spacing w:line="560" w:lineRule="exact"/>
        <w:ind w:firstLineChars="210" w:firstLine="632"/>
        <w:rPr>
          <w:rFonts w:ascii="仿宋" w:eastAsia="仿宋" w:hAnsi="仿宋" w:cs="宋体"/>
          <w:kern w:val="0"/>
          <w:sz w:val="30"/>
          <w:szCs w:val="30"/>
        </w:rPr>
      </w:pPr>
      <w:r w:rsidRPr="000D417A">
        <w:rPr>
          <w:rFonts w:ascii="仿宋" w:eastAsia="仿宋" w:hAnsi="仿宋" w:cs="宋体" w:hint="eastAsia"/>
          <w:b/>
          <w:kern w:val="0"/>
          <w:sz w:val="30"/>
          <w:szCs w:val="30"/>
        </w:rPr>
        <w:t>四是加强就业数据统计核查。</w:t>
      </w:r>
      <w:r w:rsidRPr="000D417A">
        <w:rPr>
          <w:rFonts w:ascii="仿宋" w:eastAsia="仿宋" w:hAnsi="仿宋" w:cs="宋体" w:hint="eastAsia"/>
          <w:kern w:val="0"/>
          <w:sz w:val="30"/>
          <w:szCs w:val="30"/>
        </w:rPr>
        <w:t>高度重视就业数据的全面性、及时性和准确性，实行高校就业工作月通报制度，实时掌握毕业生就业进展情况。加强就业统计“四不准”督查，组织专门人员对</w:t>
      </w:r>
      <w:r w:rsidRPr="000D417A">
        <w:rPr>
          <w:rFonts w:ascii="仿宋" w:eastAsia="仿宋" w:hAnsi="仿宋" w:cs="宋体"/>
          <w:kern w:val="0"/>
          <w:sz w:val="30"/>
          <w:szCs w:val="30"/>
        </w:rPr>
        <w:t>2019</w:t>
      </w:r>
      <w:r w:rsidRPr="000D417A">
        <w:rPr>
          <w:rFonts w:ascii="仿宋" w:eastAsia="仿宋" w:hAnsi="仿宋" w:cs="宋体" w:hint="eastAsia"/>
          <w:kern w:val="0"/>
          <w:sz w:val="30"/>
          <w:szCs w:val="30"/>
        </w:rPr>
        <w:t>届毕业生就业数据进行抽样核查，确保就业数据统计的真实准确。</w:t>
      </w:r>
    </w:p>
    <w:p w14:paraId="0281F639" w14:textId="77777777" w:rsidR="00D11323" w:rsidRPr="000D417A" w:rsidRDefault="00D11323" w:rsidP="000D417A">
      <w:pPr>
        <w:pStyle w:val="FL1"/>
        <w:ind w:firstLine="600"/>
        <w:rPr>
          <w:rFonts w:ascii="仿宋" w:eastAsia="仿宋" w:hAnsi="仿宋" w:cs="宋体"/>
          <w:kern w:val="0"/>
          <w:sz w:val="30"/>
          <w:szCs w:val="30"/>
        </w:rPr>
        <w:sectPr w:rsidR="00D11323" w:rsidRPr="000D417A" w:rsidSect="0007451D">
          <w:pgSz w:w="11906" w:h="16838"/>
          <w:pgMar w:top="1440" w:right="1700" w:bottom="1440" w:left="1800" w:header="851" w:footer="992" w:gutter="0"/>
          <w:cols w:space="425"/>
          <w:docGrid w:type="lines" w:linePitch="312"/>
        </w:sectPr>
      </w:pPr>
    </w:p>
    <w:p w14:paraId="6717DC62" w14:textId="626FB071" w:rsidR="00F26967" w:rsidRDefault="00FE601C">
      <w:pPr>
        <w:pStyle w:val="1"/>
        <w:spacing w:after="120" w:line="300" w:lineRule="exact"/>
        <w:rPr>
          <w:rFonts w:ascii="黑体" w:eastAsia="黑体" w:hAnsi="黑体"/>
          <w:b w:val="0"/>
          <w:sz w:val="32"/>
          <w:szCs w:val="32"/>
        </w:rPr>
      </w:pPr>
      <w:bookmarkStart w:id="61" w:name="_Toc27061477"/>
      <w:r>
        <w:rPr>
          <w:rFonts w:ascii="黑体" w:eastAsia="黑体" w:hAnsi="黑体" w:hint="eastAsia"/>
          <w:b w:val="0"/>
          <w:sz w:val="32"/>
          <w:szCs w:val="32"/>
        </w:rPr>
        <w:lastRenderedPageBreak/>
        <w:t>附录</w:t>
      </w:r>
      <w:bookmarkEnd w:id="60"/>
      <w:bookmarkEnd w:id="61"/>
    </w:p>
    <w:p w14:paraId="196E7FB5" w14:textId="77777777" w:rsidR="00F26967" w:rsidRPr="002F1839" w:rsidRDefault="00FE601C" w:rsidP="002F1839">
      <w:pPr>
        <w:pStyle w:val="2"/>
        <w:jc w:val="center"/>
        <w:rPr>
          <w:rFonts w:ascii="仿宋" w:eastAsia="仿宋" w:hAnsi="仿宋"/>
        </w:rPr>
      </w:pPr>
      <w:bookmarkStart w:id="62" w:name="_Toc27061478"/>
      <w:bookmarkStart w:id="63" w:name="_Toc405361119"/>
      <w:r w:rsidRPr="002F1839">
        <w:rPr>
          <w:rFonts w:ascii="仿宋" w:eastAsia="仿宋" w:hAnsi="仿宋" w:hint="eastAsia"/>
        </w:rPr>
        <w:t>表</w:t>
      </w:r>
      <w:r w:rsidRPr="002F1839">
        <w:rPr>
          <w:rFonts w:ascii="仿宋" w:eastAsia="仿宋" w:hAnsi="仿宋"/>
        </w:rPr>
        <w:t>1</w:t>
      </w:r>
      <w:r w:rsidRPr="002F1839">
        <w:rPr>
          <w:rFonts w:ascii="仿宋" w:eastAsia="仿宋" w:hAnsi="仿宋" w:hint="eastAsia"/>
        </w:rPr>
        <w:t xml:space="preserve">  </w:t>
      </w:r>
      <w:r w:rsidR="00477C8D">
        <w:rPr>
          <w:rFonts w:ascii="仿宋" w:eastAsia="仿宋" w:hAnsi="仿宋"/>
        </w:rPr>
        <w:t>2019</w:t>
      </w:r>
      <w:r w:rsidRPr="002F1839">
        <w:rPr>
          <w:rFonts w:ascii="仿宋" w:eastAsia="仿宋" w:hAnsi="仿宋"/>
        </w:rPr>
        <w:t>届</w:t>
      </w:r>
      <w:r w:rsidRPr="002F1839">
        <w:rPr>
          <w:rFonts w:ascii="仿宋" w:eastAsia="仿宋" w:hAnsi="仿宋" w:hint="eastAsia"/>
        </w:rPr>
        <w:t>北京地区各</w:t>
      </w:r>
      <w:r w:rsidR="00204199" w:rsidRPr="002F1839">
        <w:rPr>
          <w:rFonts w:ascii="仿宋" w:eastAsia="仿宋" w:hAnsi="仿宋" w:hint="eastAsia"/>
        </w:rPr>
        <w:t>普通</w:t>
      </w:r>
      <w:r w:rsidRPr="002F1839">
        <w:rPr>
          <w:rFonts w:ascii="仿宋" w:eastAsia="仿宋" w:hAnsi="仿宋" w:hint="eastAsia"/>
        </w:rPr>
        <w:t>高校毕业生毕业去向</w:t>
      </w:r>
      <w:bookmarkEnd w:id="62"/>
    </w:p>
    <w:p w14:paraId="3F261001" w14:textId="77777777" w:rsidR="00F26967" w:rsidRDefault="00FE601C" w:rsidP="00873808">
      <w:pPr>
        <w:spacing w:afterLines="100" w:after="312"/>
        <w:jc w:val="center"/>
        <w:rPr>
          <w:rFonts w:ascii="仿宋" w:eastAsia="仿宋" w:hAnsi="仿宋"/>
          <w:bCs/>
          <w:kern w:val="0"/>
          <w:sz w:val="24"/>
          <w:szCs w:val="24"/>
        </w:rPr>
      </w:pPr>
      <w:r>
        <w:rPr>
          <w:rFonts w:ascii="仿宋" w:eastAsia="仿宋" w:hAnsi="仿宋" w:hint="eastAsia"/>
          <w:bCs/>
          <w:kern w:val="0"/>
          <w:sz w:val="24"/>
          <w:szCs w:val="24"/>
        </w:rPr>
        <w:t>（截至</w:t>
      </w:r>
      <w:r w:rsidR="00477C8D">
        <w:rPr>
          <w:rFonts w:ascii="仿宋" w:eastAsia="仿宋" w:hAnsi="仿宋"/>
          <w:bCs/>
          <w:kern w:val="0"/>
          <w:sz w:val="24"/>
          <w:szCs w:val="24"/>
        </w:rPr>
        <w:t>2019</w:t>
      </w:r>
      <w:r>
        <w:rPr>
          <w:rFonts w:ascii="仿宋" w:eastAsia="仿宋" w:hAnsi="仿宋" w:hint="eastAsia"/>
          <w:bCs/>
          <w:kern w:val="0"/>
          <w:sz w:val="24"/>
          <w:szCs w:val="24"/>
        </w:rPr>
        <w:t>年</w:t>
      </w:r>
      <w:r>
        <w:rPr>
          <w:rFonts w:ascii="仿宋" w:eastAsia="仿宋" w:hAnsi="仿宋"/>
          <w:bCs/>
          <w:kern w:val="0"/>
          <w:sz w:val="24"/>
          <w:szCs w:val="24"/>
        </w:rPr>
        <w:t>10</w:t>
      </w:r>
      <w:r>
        <w:rPr>
          <w:rFonts w:ascii="仿宋" w:eastAsia="仿宋" w:hAnsi="仿宋" w:hint="eastAsia"/>
          <w:bCs/>
          <w:kern w:val="0"/>
          <w:sz w:val="24"/>
          <w:szCs w:val="24"/>
        </w:rPr>
        <w:t>月</w:t>
      </w:r>
      <w:r>
        <w:rPr>
          <w:rFonts w:ascii="仿宋" w:eastAsia="仿宋" w:hAnsi="仿宋"/>
          <w:bCs/>
          <w:kern w:val="0"/>
          <w:sz w:val="24"/>
          <w:szCs w:val="24"/>
        </w:rPr>
        <w:t>31</w:t>
      </w:r>
      <w:r>
        <w:rPr>
          <w:rFonts w:ascii="仿宋" w:eastAsia="仿宋" w:hAnsi="仿宋" w:hint="eastAsia"/>
          <w:bCs/>
          <w:kern w:val="0"/>
          <w:sz w:val="24"/>
          <w:szCs w:val="24"/>
        </w:rPr>
        <w:t>日毕业生就业信息库数据）</w:t>
      </w:r>
    </w:p>
    <w:tbl>
      <w:tblPr>
        <w:tblStyle w:val="4-11"/>
        <w:tblW w:w="9171" w:type="dxa"/>
        <w:jc w:val="center"/>
        <w:tblLook w:val="04A0" w:firstRow="1" w:lastRow="0" w:firstColumn="1" w:lastColumn="0" w:noHBand="0" w:noVBand="1"/>
      </w:tblPr>
      <w:tblGrid>
        <w:gridCol w:w="2681"/>
        <w:gridCol w:w="1298"/>
        <w:gridCol w:w="1298"/>
        <w:gridCol w:w="1298"/>
        <w:gridCol w:w="1398"/>
        <w:gridCol w:w="1198"/>
      </w:tblGrid>
      <w:tr w:rsidR="006D35BB" w:rsidRPr="00E71D76" w14:paraId="54D82571" w14:textId="77777777" w:rsidTr="0000379F">
        <w:trPr>
          <w:cnfStyle w:val="100000000000" w:firstRow="1" w:lastRow="0" w:firstColumn="0" w:lastColumn="0" w:oddVBand="0" w:evenVBand="0" w:oddHBand="0" w:evenHBand="0" w:firstRowFirstColumn="0" w:firstRowLastColumn="0" w:lastRowFirstColumn="0" w:lastRowLastColumn="0"/>
          <w:trHeight w:hRule="exact" w:val="454"/>
          <w:tblHeader/>
          <w:jc w:val="center"/>
        </w:trPr>
        <w:tc>
          <w:tcPr>
            <w:cnfStyle w:val="001000000000" w:firstRow="0" w:lastRow="0" w:firstColumn="1" w:lastColumn="0" w:oddVBand="0" w:evenVBand="0" w:oddHBand="0" w:evenHBand="0" w:firstRowFirstColumn="0" w:firstRowLastColumn="0" w:lastRowFirstColumn="0" w:lastRowLastColumn="0"/>
            <w:tcW w:w="2681" w:type="dxa"/>
            <w:vMerge w:val="restart"/>
            <w:tcBorders>
              <w:bottom w:val="single" w:sz="4" w:space="0" w:color="9CC2E5" w:themeColor="accent1" w:themeTint="99"/>
              <w:right w:val="single" w:sz="4" w:space="0" w:color="9CC2E5" w:themeColor="accent1" w:themeTint="99"/>
            </w:tcBorders>
            <w:vAlign w:val="center"/>
          </w:tcPr>
          <w:p w14:paraId="3240DA9E" w14:textId="77777777" w:rsidR="006F41F5" w:rsidRPr="00E71D76" w:rsidRDefault="006F41F5" w:rsidP="006F41F5">
            <w:pPr>
              <w:jc w:val="center"/>
              <w:rPr>
                <w:rFonts w:ascii="宋体" w:hAnsi="宋体" w:cs="宋体"/>
                <w:kern w:val="0"/>
                <w:szCs w:val="21"/>
              </w:rPr>
            </w:pPr>
            <w:r w:rsidRPr="00E71D76">
              <w:rPr>
                <w:rFonts w:ascii="宋体" w:hAnsi="宋体" w:cs="宋体" w:hint="eastAsia"/>
                <w:bCs w:val="0"/>
                <w:kern w:val="0"/>
                <w:szCs w:val="21"/>
              </w:rPr>
              <w:t>学校名称</w:t>
            </w:r>
          </w:p>
        </w:tc>
        <w:tc>
          <w:tcPr>
            <w:tcW w:w="1298" w:type="dxa"/>
            <w:vMerge w:val="restart"/>
            <w:tcBorders>
              <w:left w:val="single" w:sz="4" w:space="0" w:color="9CC2E5" w:themeColor="accent1" w:themeTint="99"/>
              <w:bottom w:val="single" w:sz="4" w:space="0" w:color="9CC2E5" w:themeColor="accent1" w:themeTint="99"/>
              <w:right w:val="single" w:sz="4" w:space="0" w:color="9CC2E5" w:themeColor="accent1" w:themeTint="99"/>
            </w:tcBorders>
            <w:vAlign w:val="center"/>
          </w:tcPr>
          <w:p w14:paraId="13036466" w14:textId="77777777" w:rsidR="00354C23" w:rsidRPr="00E71D76" w:rsidRDefault="006F41F5" w:rsidP="00D62C84">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Cs w:val="0"/>
                <w:kern w:val="0"/>
                <w:szCs w:val="21"/>
              </w:rPr>
            </w:pPr>
            <w:r w:rsidRPr="00E71D76">
              <w:rPr>
                <w:rFonts w:ascii="宋体" w:hAnsi="宋体" w:cs="宋体" w:hint="eastAsia"/>
                <w:bCs w:val="0"/>
                <w:kern w:val="0"/>
                <w:szCs w:val="21"/>
              </w:rPr>
              <w:t>毕业生</w:t>
            </w:r>
          </w:p>
          <w:p w14:paraId="7D0FBA95" w14:textId="042F68BC" w:rsidR="006F41F5" w:rsidRPr="00E71D76" w:rsidRDefault="006F41F5" w:rsidP="00D62C84">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 w:val="0"/>
                <w:kern w:val="0"/>
                <w:szCs w:val="21"/>
              </w:rPr>
            </w:pPr>
            <w:r w:rsidRPr="00E71D76">
              <w:rPr>
                <w:rFonts w:ascii="宋体" w:hAnsi="宋体" w:cs="宋体" w:hint="eastAsia"/>
                <w:bCs w:val="0"/>
                <w:kern w:val="0"/>
                <w:szCs w:val="21"/>
              </w:rPr>
              <w:t>人数</w:t>
            </w:r>
          </w:p>
        </w:tc>
        <w:tc>
          <w:tcPr>
            <w:tcW w:w="3994" w:type="dxa"/>
            <w:gridSpan w:val="3"/>
            <w:tcBorders>
              <w:left w:val="single" w:sz="4" w:space="0" w:color="9CC2E5" w:themeColor="accent1" w:themeTint="99"/>
              <w:bottom w:val="single" w:sz="4" w:space="0" w:color="9CC2E5" w:themeColor="accent1" w:themeTint="99"/>
              <w:right w:val="single" w:sz="4" w:space="0" w:color="9CC2E5" w:themeColor="accent1" w:themeTint="99"/>
            </w:tcBorders>
            <w:vAlign w:val="center"/>
          </w:tcPr>
          <w:p w14:paraId="5F75E881" w14:textId="77777777" w:rsidR="006F41F5" w:rsidRPr="00E71D76" w:rsidRDefault="006F41F5">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E71D76">
              <w:rPr>
                <w:rFonts w:ascii="宋体" w:hAnsi="宋体" w:cs="宋体" w:hint="eastAsia"/>
                <w:kern w:val="0"/>
                <w:szCs w:val="21"/>
              </w:rPr>
              <w:t>其中</w:t>
            </w:r>
          </w:p>
        </w:tc>
        <w:tc>
          <w:tcPr>
            <w:tcW w:w="1198" w:type="dxa"/>
            <w:vMerge w:val="restart"/>
            <w:tcBorders>
              <w:left w:val="single" w:sz="4" w:space="0" w:color="9CC2E5" w:themeColor="accent1" w:themeTint="99"/>
              <w:bottom w:val="single" w:sz="4" w:space="0" w:color="9CC2E5" w:themeColor="accent1" w:themeTint="99"/>
            </w:tcBorders>
            <w:vAlign w:val="center"/>
          </w:tcPr>
          <w:p w14:paraId="496578CD" w14:textId="77777777" w:rsidR="006F41F5" w:rsidRPr="00E71D76" w:rsidRDefault="006F41F5" w:rsidP="006F41F5">
            <w:pPr>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E71D76">
              <w:rPr>
                <w:rFonts w:ascii="宋体" w:hAnsi="宋体" w:cs="宋体" w:hint="eastAsia"/>
                <w:bCs w:val="0"/>
                <w:kern w:val="0"/>
                <w:szCs w:val="21"/>
              </w:rPr>
              <w:t>就业率</w:t>
            </w:r>
          </w:p>
        </w:tc>
      </w:tr>
      <w:tr w:rsidR="006D35BB" w:rsidRPr="00E71D76" w14:paraId="62439C37" w14:textId="77777777" w:rsidTr="0000379F">
        <w:trPr>
          <w:cnfStyle w:val="100000000000" w:firstRow="1" w:lastRow="0" w:firstColumn="0" w:lastColumn="0" w:oddVBand="0" w:evenVBand="0" w:oddHBand="0" w:evenHBand="0" w:firstRowFirstColumn="0" w:firstRowLastColumn="0" w:lastRowFirstColumn="0" w:lastRowLastColumn="0"/>
          <w:trHeight w:hRule="exact" w:val="454"/>
          <w:tblHeader/>
          <w:jc w:val="center"/>
        </w:trPr>
        <w:tc>
          <w:tcPr>
            <w:cnfStyle w:val="001000000000" w:firstRow="0" w:lastRow="0" w:firstColumn="1" w:lastColumn="0" w:oddVBand="0" w:evenVBand="0" w:oddHBand="0" w:evenHBand="0" w:firstRowFirstColumn="0" w:firstRowLastColumn="0" w:lastRowFirstColumn="0" w:lastRowLastColumn="0"/>
            <w:tcW w:w="2681" w:type="dxa"/>
            <w:vMerge/>
            <w:tcBorders>
              <w:top w:val="single" w:sz="4" w:space="0" w:color="9CC2E5" w:themeColor="accent1" w:themeTint="99"/>
              <w:bottom w:val="single" w:sz="4" w:space="0" w:color="9CC2E5" w:themeColor="accent1" w:themeTint="99"/>
              <w:right w:val="single" w:sz="4" w:space="0" w:color="9CC2E5" w:themeColor="accent1" w:themeTint="99"/>
            </w:tcBorders>
          </w:tcPr>
          <w:p w14:paraId="03213925" w14:textId="77777777" w:rsidR="006F41F5" w:rsidRPr="00E71D76" w:rsidRDefault="006F41F5">
            <w:pPr>
              <w:widowControl/>
              <w:jc w:val="center"/>
              <w:rPr>
                <w:rFonts w:ascii="宋体" w:hAnsi="宋体" w:cs="宋体"/>
                <w:b w:val="0"/>
                <w:kern w:val="0"/>
                <w:szCs w:val="21"/>
              </w:rPr>
            </w:pPr>
          </w:p>
        </w:tc>
        <w:tc>
          <w:tcPr>
            <w:tcW w:w="1298" w:type="dxa"/>
            <w:vMerge/>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tcPr>
          <w:p w14:paraId="2C99F2CB" w14:textId="77777777" w:rsidR="006F41F5" w:rsidRPr="00E71D76" w:rsidRDefault="006F41F5">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 w:val="0"/>
                <w:kern w:val="0"/>
                <w:szCs w:val="21"/>
              </w:rPr>
            </w:pPr>
          </w:p>
        </w:tc>
        <w:tc>
          <w:tcPr>
            <w:tcW w:w="1298"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tcPr>
          <w:p w14:paraId="290431FD" w14:textId="77777777" w:rsidR="006F41F5" w:rsidRPr="00E71D76" w:rsidRDefault="006F41F5" w:rsidP="00D62C84">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E71D76">
              <w:rPr>
                <w:rFonts w:ascii="宋体" w:hAnsi="宋体" w:cs="宋体" w:hint="eastAsia"/>
                <w:kern w:val="0"/>
                <w:szCs w:val="21"/>
              </w:rPr>
              <w:t>已就业</w:t>
            </w:r>
            <w:r w:rsidR="00D62C84" w:rsidRPr="00E71D76">
              <w:rPr>
                <w:rFonts w:ascii="宋体" w:hAnsi="宋体" w:cs="宋体"/>
                <w:kern w:val="0"/>
                <w:szCs w:val="21"/>
              </w:rPr>
              <w:t>人数</w:t>
            </w:r>
          </w:p>
        </w:tc>
        <w:tc>
          <w:tcPr>
            <w:tcW w:w="1298"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tcPr>
          <w:p w14:paraId="20FE7208" w14:textId="77777777" w:rsidR="006F41F5" w:rsidRPr="00E71D76" w:rsidRDefault="006F41F5" w:rsidP="00D62C84">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E71D76">
              <w:rPr>
                <w:rFonts w:ascii="宋体" w:hAnsi="宋体" w:cs="宋体" w:hint="eastAsia"/>
                <w:kern w:val="0"/>
                <w:szCs w:val="21"/>
              </w:rPr>
              <w:t>深造</w:t>
            </w:r>
            <w:r w:rsidR="00D62C84" w:rsidRPr="00E71D76">
              <w:rPr>
                <w:rFonts w:ascii="宋体" w:hAnsi="宋体" w:cs="宋体"/>
                <w:kern w:val="0"/>
                <w:szCs w:val="21"/>
              </w:rPr>
              <w:t>人数</w:t>
            </w:r>
          </w:p>
        </w:tc>
        <w:tc>
          <w:tcPr>
            <w:tcW w:w="1398"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tcPr>
          <w:p w14:paraId="5C695C72" w14:textId="77777777" w:rsidR="006F41F5" w:rsidRPr="00E71D76" w:rsidRDefault="006F41F5" w:rsidP="00D62C84">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E71D76">
              <w:rPr>
                <w:rFonts w:ascii="宋体" w:hAnsi="宋体" w:cs="宋体" w:hint="eastAsia"/>
                <w:kern w:val="0"/>
                <w:szCs w:val="21"/>
              </w:rPr>
              <w:t>未落实</w:t>
            </w:r>
            <w:r w:rsidR="00D62C84" w:rsidRPr="00E71D76">
              <w:rPr>
                <w:rFonts w:ascii="宋体" w:hAnsi="宋体" w:cs="宋体" w:hint="eastAsia"/>
                <w:kern w:val="0"/>
                <w:szCs w:val="21"/>
              </w:rPr>
              <w:t>人数</w:t>
            </w:r>
          </w:p>
        </w:tc>
        <w:tc>
          <w:tcPr>
            <w:tcW w:w="1198" w:type="dxa"/>
            <w:vMerge/>
            <w:tcBorders>
              <w:top w:val="single" w:sz="4" w:space="0" w:color="9CC2E5" w:themeColor="accent1" w:themeTint="99"/>
              <w:left w:val="single" w:sz="4" w:space="0" w:color="9CC2E5" w:themeColor="accent1" w:themeTint="99"/>
              <w:bottom w:val="single" w:sz="4" w:space="0" w:color="9CC2E5" w:themeColor="accent1" w:themeTint="99"/>
            </w:tcBorders>
          </w:tcPr>
          <w:p w14:paraId="510C5C74" w14:textId="77777777" w:rsidR="006F41F5" w:rsidRPr="00E71D76" w:rsidRDefault="006F41F5">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 w:val="0"/>
                <w:kern w:val="0"/>
                <w:szCs w:val="21"/>
              </w:rPr>
            </w:pPr>
          </w:p>
        </w:tc>
      </w:tr>
      <w:tr w:rsidR="00C55E3F" w:rsidRPr="00E71D76" w14:paraId="72365D11"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6CCCE29" w14:textId="77777777" w:rsidR="00C55E3F" w:rsidRPr="00E71D76" w:rsidRDefault="00C55E3F" w:rsidP="00C55E3F">
            <w:pPr>
              <w:jc w:val="center"/>
              <w:rPr>
                <w:rFonts w:ascii="宋体" w:hAnsi="宋体" w:cs="宋体"/>
                <w:b w:val="0"/>
                <w:bCs w:val="0"/>
                <w:color w:val="000000"/>
                <w:szCs w:val="21"/>
              </w:rPr>
            </w:pPr>
            <w:r w:rsidRPr="00E71D76">
              <w:rPr>
                <w:rFonts w:ascii="宋体" w:hAnsi="宋体" w:hint="eastAsia"/>
                <w:color w:val="000000"/>
                <w:szCs w:val="21"/>
              </w:rPr>
              <w:t>北京大学</w:t>
            </w:r>
          </w:p>
        </w:tc>
        <w:tc>
          <w:tcPr>
            <w:tcW w:w="1298" w:type="dxa"/>
            <w:vAlign w:val="center"/>
          </w:tcPr>
          <w:p w14:paraId="0A0DCF1E" w14:textId="3A748BBB"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823</w:t>
            </w:r>
          </w:p>
        </w:tc>
        <w:tc>
          <w:tcPr>
            <w:tcW w:w="1298" w:type="dxa"/>
            <w:vAlign w:val="center"/>
          </w:tcPr>
          <w:p w14:paraId="4ECF6BAB" w14:textId="7E20345F"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6288</w:t>
            </w:r>
          </w:p>
        </w:tc>
        <w:tc>
          <w:tcPr>
            <w:tcW w:w="1298" w:type="dxa"/>
            <w:vAlign w:val="center"/>
          </w:tcPr>
          <w:p w14:paraId="06625AB0" w14:textId="1A11CDAD"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3316</w:t>
            </w:r>
          </w:p>
        </w:tc>
        <w:tc>
          <w:tcPr>
            <w:tcW w:w="1398" w:type="dxa"/>
            <w:vAlign w:val="center"/>
          </w:tcPr>
          <w:p w14:paraId="063DC412" w14:textId="459E5B05"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219</w:t>
            </w:r>
          </w:p>
        </w:tc>
        <w:tc>
          <w:tcPr>
            <w:tcW w:w="1198" w:type="dxa"/>
            <w:vAlign w:val="center"/>
          </w:tcPr>
          <w:p w14:paraId="0A978783" w14:textId="244709FF"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7.77</w:t>
            </w:r>
            <w:r w:rsidRPr="00E71D76">
              <w:rPr>
                <w:rFonts w:ascii="宋体" w:hAnsi="宋体" w:cs="宋体" w:hint="eastAsia"/>
                <w:color w:val="000000"/>
                <w:szCs w:val="21"/>
              </w:rPr>
              <w:t>%</w:t>
            </w:r>
          </w:p>
        </w:tc>
      </w:tr>
      <w:tr w:rsidR="00C56EAB" w:rsidRPr="00E71D76" w14:paraId="21EFE765"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2A9D4306" w14:textId="77777777" w:rsidR="00C56EAB" w:rsidRPr="00E71D76" w:rsidRDefault="00C56EAB" w:rsidP="00C56EAB">
            <w:pPr>
              <w:jc w:val="center"/>
              <w:rPr>
                <w:rFonts w:ascii="宋体" w:hAnsi="宋体" w:cs="宋体"/>
                <w:b w:val="0"/>
                <w:bCs w:val="0"/>
                <w:color w:val="000000"/>
                <w:szCs w:val="21"/>
              </w:rPr>
            </w:pPr>
            <w:r w:rsidRPr="00E71D76">
              <w:rPr>
                <w:rFonts w:ascii="宋体" w:hAnsi="宋体" w:hint="eastAsia"/>
                <w:color w:val="000000"/>
                <w:szCs w:val="21"/>
              </w:rPr>
              <w:t>中国人民大学</w:t>
            </w:r>
          </w:p>
        </w:tc>
        <w:tc>
          <w:tcPr>
            <w:tcW w:w="1298" w:type="dxa"/>
            <w:vAlign w:val="center"/>
          </w:tcPr>
          <w:p w14:paraId="6E20FBBE" w14:textId="623910C6"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6</w:t>
            </w:r>
            <w:r w:rsidRPr="00E71D76">
              <w:rPr>
                <w:rFonts w:ascii="宋体" w:hAnsi="宋体" w:cs="宋体"/>
                <w:color w:val="000000"/>
                <w:szCs w:val="21"/>
              </w:rPr>
              <w:t>795</w:t>
            </w:r>
          </w:p>
        </w:tc>
        <w:tc>
          <w:tcPr>
            <w:tcW w:w="1298" w:type="dxa"/>
            <w:vAlign w:val="center"/>
          </w:tcPr>
          <w:p w14:paraId="02669B91" w14:textId="61E7F1B4"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4560</w:t>
            </w:r>
          </w:p>
        </w:tc>
        <w:tc>
          <w:tcPr>
            <w:tcW w:w="1298" w:type="dxa"/>
            <w:vAlign w:val="center"/>
          </w:tcPr>
          <w:p w14:paraId="356AC0C0" w14:textId="1A306D0C"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2071</w:t>
            </w:r>
          </w:p>
        </w:tc>
        <w:tc>
          <w:tcPr>
            <w:tcW w:w="1398" w:type="dxa"/>
            <w:vAlign w:val="center"/>
          </w:tcPr>
          <w:p w14:paraId="5B714CA2" w14:textId="4ED412FD"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164</w:t>
            </w:r>
          </w:p>
        </w:tc>
        <w:tc>
          <w:tcPr>
            <w:tcW w:w="1198" w:type="dxa"/>
            <w:vAlign w:val="center"/>
          </w:tcPr>
          <w:p w14:paraId="2495CD40" w14:textId="33B30D46"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7.59</w:t>
            </w:r>
            <w:r w:rsidRPr="00E71D76">
              <w:rPr>
                <w:rFonts w:ascii="宋体" w:hAnsi="宋体" w:cs="宋体" w:hint="eastAsia"/>
                <w:color w:val="000000"/>
                <w:szCs w:val="21"/>
              </w:rPr>
              <w:t>%</w:t>
            </w:r>
          </w:p>
        </w:tc>
      </w:tr>
      <w:tr w:rsidR="00304BA3" w:rsidRPr="00E71D76" w14:paraId="466D92F4"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0B8CCAB0"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清华大学</w:t>
            </w:r>
          </w:p>
        </w:tc>
        <w:tc>
          <w:tcPr>
            <w:tcW w:w="1298" w:type="dxa"/>
            <w:vAlign w:val="center"/>
          </w:tcPr>
          <w:p w14:paraId="33486FDF" w14:textId="5781C35C"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6</w:t>
            </w:r>
            <w:r w:rsidRPr="00E71D76">
              <w:rPr>
                <w:rFonts w:ascii="宋体" w:hAnsi="宋体" w:cs="宋体"/>
                <w:color w:val="000000"/>
                <w:szCs w:val="21"/>
              </w:rPr>
              <w:t>980</w:t>
            </w:r>
          </w:p>
        </w:tc>
        <w:tc>
          <w:tcPr>
            <w:tcW w:w="1298" w:type="dxa"/>
            <w:vAlign w:val="center"/>
          </w:tcPr>
          <w:p w14:paraId="7CF87EBF" w14:textId="12DA4267"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4083</w:t>
            </w:r>
          </w:p>
        </w:tc>
        <w:tc>
          <w:tcPr>
            <w:tcW w:w="1298" w:type="dxa"/>
            <w:vAlign w:val="center"/>
          </w:tcPr>
          <w:p w14:paraId="64236330" w14:textId="5A322CA1"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2761</w:t>
            </w:r>
          </w:p>
        </w:tc>
        <w:tc>
          <w:tcPr>
            <w:tcW w:w="1398" w:type="dxa"/>
            <w:vAlign w:val="center"/>
          </w:tcPr>
          <w:p w14:paraId="3CA127BE" w14:textId="51E6F3B4"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136</w:t>
            </w:r>
          </w:p>
        </w:tc>
        <w:tc>
          <w:tcPr>
            <w:tcW w:w="1198" w:type="dxa"/>
            <w:vAlign w:val="center"/>
          </w:tcPr>
          <w:p w14:paraId="0D7E6ECE" w14:textId="0F7C38A7"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8.05</w:t>
            </w:r>
            <w:r w:rsidRPr="00E71D76">
              <w:rPr>
                <w:rFonts w:ascii="宋体" w:hAnsi="宋体" w:cs="宋体" w:hint="eastAsia"/>
                <w:color w:val="000000"/>
                <w:szCs w:val="21"/>
              </w:rPr>
              <w:t>%</w:t>
            </w:r>
          </w:p>
        </w:tc>
      </w:tr>
      <w:tr w:rsidR="004D3BF7" w:rsidRPr="00E71D76" w14:paraId="129C1EA0"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74AB645E" w14:textId="77777777" w:rsidR="004D3BF7" w:rsidRPr="00E71D76" w:rsidRDefault="004D3BF7" w:rsidP="004D3BF7">
            <w:pPr>
              <w:jc w:val="center"/>
              <w:rPr>
                <w:rFonts w:ascii="宋体" w:hAnsi="宋体" w:cs="宋体"/>
                <w:b w:val="0"/>
                <w:bCs w:val="0"/>
                <w:color w:val="000000"/>
                <w:szCs w:val="21"/>
              </w:rPr>
            </w:pPr>
            <w:r w:rsidRPr="00E71D76">
              <w:rPr>
                <w:rFonts w:ascii="宋体" w:hAnsi="宋体" w:hint="eastAsia"/>
                <w:color w:val="000000"/>
                <w:szCs w:val="21"/>
              </w:rPr>
              <w:t>北京交通大学</w:t>
            </w:r>
          </w:p>
        </w:tc>
        <w:tc>
          <w:tcPr>
            <w:tcW w:w="1298" w:type="dxa"/>
            <w:vAlign w:val="center"/>
          </w:tcPr>
          <w:p w14:paraId="6E366028" w14:textId="67603E1B"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7</w:t>
            </w:r>
            <w:r w:rsidRPr="00E71D76">
              <w:rPr>
                <w:rFonts w:ascii="宋体" w:hAnsi="宋体" w:cs="宋体"/>
                <w:color w:val="000000"/>
                <w:szCs w:val="21"/>
              </w:rPr>
              <w:t>442</w:t>
            </w:r>
          </w:p>
        </w:tc>
        <w:tc>
          <w:tcPr>
            <w:tcW w:w="1298" w:type="dxa"/>
            <w:vAlign w:val="center"/>
          </w:tcPr>
          <w:p w14:paraId="3713E208" w14:textId="588D595A"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5060</w:t>
            </w:r>
          </w:p>
        </w:tc>
        <w:tc>
          <w:tcPr>
            <w:tcW w:w="1298" w:type="dxa"/>
            <w:vAlign w:val="center"/>
          </w:tcPr>
          <w:p w14:paraId="10D31E5B" w14:textId="41A9C024"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2232</w:t>
            </w:r>
          </w:p>
        </w:tc>
        <w:tc>
          <w:tcPr>
            <w:tcW w:w="1398" w:type="dxa"/>
            <w:vAlign w:val="center"/>
          </w:tcPr>
          <w:p w14:paraId="0E404D8C" w14:textId="283CF4E1"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150</w:t>
            </w:r>
          </w:p>
        </w:tc>
        <w:tc>
          <w:tcPr>
            <w:tcW w:w="1198" w:type="dxa"/>
            <w:vAlign w:val="center"/>
          </w:tcPr>
          <w:p w14:paraId="53EBA815" w14:textId="0D39C33C"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7.98</w:t>
            </w:r>
            <w:r w:rsidRPr="00E71D76">
              <w:rPr>
                <w:rFonts w:ascii="宋体" w:hAnsi="宋体" w:cs="宋体" w:hint="eastAsia"/>
                <w:color w:val="000000"/>
                <w:szCs w:val="21"/>
              </w:rPr>
              <w:t>%</w:t>
            </w:r>
          </w:p>
        </w:tc>
      </w:tr>
      <w:tr w:rsidR="002D2D54" w:rsidRPr="00E71D76" w14:paraId="14F68B7E"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0A4F904F" w14:textId="77777777" w:rsidR="002D2D54" w:rsidRPr="00E71D76" w:rsidRDefault="002D2D54" w:rsidP="002D2D54">
            <w:pPr>
              <w:jc w:val="center"/>
              <w:rPr>
                <w:rFonts w:ascii="宋体" w:hAnsi="宋体" w:cs="宋体"/>
                <w:b w:val="0"/>
                <w:bCs w:val="0"/>
                <w:color w:val="000000"/>
                <w:szCs w:val="21"/>
              </w:rPr>
            </w:pPr>
            <w:r w:rsidRPr="00E71D76">
              <w:rPr>
                <w:rFonts w:ascii="宋体" w:hAnsi="宋体" w:hint="eastAsia"/>
                <w:color w:val="000000"/>
                <w:szCs w:val="21"/>
              </w:rPr>
              <w:t>北京工业大学</w:t>
            </w:r>
          </w:p>
        </w:tc>
        <w:tc>
          <w:tcPr>
            <w:tcW w:w="1298" w:type="dxa"/>
            <w:vAlign w:val="center"/>
          </w:tcPr>
          <w:p w14:paraId="295FD24F" w14:textId="3B6AA3E6"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5</w:t>
            </w:r>
            <w:r w:rsidRPr="00E71D76">
              <w:rPr>
                <w:rFonts w:ascii="宋体" w:hAnsi="宋体" w:cs="宋体"/>
                <w:color w:val="000000"/>
                <w:szCs w:val="21"/>
              </w:rPr>
              <w:t>795</w:t>
            </w:r>
          </w:p>
        </w:tc>
        <w:tc>
          <w:tcPr>
            <w:tcW w:w="1298" w:type="dxa"/>
            <w:vAlign w:val="center"/>
          </w:tcPr>
          <w:p w14:paraId="5C13EF99" w14:textId="55E9A8C6"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3991</w:t>
            </w:r>
          </w:p>
        </w:tc>
        <w:tc>
          <w:tcPr>
            <w:tcW w:w="1298" w:type="dxa"/>
            <w:vAlign w:val="center"/>
          </w:tcPr>
          <w:p w14:paraId="03DBA4B1" w14:textId="7FFC8812"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1675</w:t>
            </w:r>
          </w:p>
        </w:tc>
        <w:tc>
          <w:tcPr>
            <w:tcW w:w="1398" w:type="dxa"/>
            <w:vAlign w:val="center"/>
          </w:tcPr>
          <w:p w14:paraId="1C49C131" w14:textId="15FD1A12"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129</w:t>
            </w:r>
          </w:p>
        </w:tc>
        <w:tc>
          <w:tcPr>
            <w:tcW w:w="1198" w:type="dxa"/>
            <w:vAlign w:val="center"/>
          </w:tcPr>
          <w:p w14:paraId="548532B1" w14:textId="6EB47055"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7.77</w:t>
            </w:r>
            <w:r w:rsidRPr="00E71D76">
              <w:rPr>
                <w:rFonts w:ascii="宋体" w:hAnsi="宋体" w:cs="宋体" w:hint="eastAsia"/>
                <w:color w:val="000000"/>
                <w:szCs w:val="21"/>
              </w:rPr>
              <w:t>%</w:t>
            </w:r>
          </w:p>
        </w:tc>
      </w:tr>
      <w:tr w:rsidR="004D3BF7" w:rsidRPr="00E71D76" w14:paraId="43E4C70D"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152166C" w14:textId="77777777" w:rsidR="004D3BF7" w:rsidRPr="00E71D76" w:rsidRDefault="004D3BF7" w:rsidP="004D3BF7">
            <w:pPr>
              <w:jc w:val="center"/>
              <w:rPr>
                <w:rFonts w:ascii="宋体" w:hAnsi="宋体" w:cs="宋体"/>
                <w:b w:val="0"/>
                <w:bCs w:val="0"/>
                <w:color w:val="000000"/>
                <w:szCs w:val="21"/>
              </w:rPr>
            </w:pPr>
            <w:r w:rsidRPr="00E71D76">
              <w:rPr>
                <w:rFonts w:ascii="宋体" w:hAnsi="宋体" w:hint="eastAsia"/>
                <w:color w:val="000000"/>
                <w:szCs w:val="21"/>
              </w:rPr>
              <w:t>北京航空航天大学</w:t>
            </w:r>
          </w:p>
        </w:tc>
        <w:tc>
          <w:tcPr>
            <w:tcW w:w="1298" w:type="dxa"/>
            <w:vAlign w:val="center"/>
          </w:tcPr>
          <w:p w14:paraId="5533092C" w14:textId="3C1D9A5F"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7</w:t>
            </w:r>
            <w:r w:rsidRPr="00E71D76">
              <w:rPr>
                <w:rFonts w:ascii="宋体" w:hAnsi="宋体" w:cs="宋体"/>
                <w:color w:val="000000"/>
                <w:szCs w:val="21"/>
              </w:rPr>
              <w:t>258</w:t>
            </w:r>
          </w:p>
        </w:tc>
        <w:tc>
          <w:tcPr>
            <w:tcW w:w="1298" w:type="dxa"/>
            <w:vAlign w:val="center"/>
          </w:tcPr>
          <w:p w14:paraId="21F3B1F5" w14:textId="7DC090F8"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4117</w:t>
            </w:r>
          </w:p>
        </w:tc>
        <w:tc>
          <w:tcPr>
            <w:tcW w:w="1298" w:type="dxa"/>
            <w:vAlign w:val="center"/>
          </w:tcPr>
          <w:p w14:paraId="1CFEB6BC" w14:textId="5F867F64"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2752</w:t>
            </w:r>
          </w:p>
        </w:tc>
        <w:tc>
          <w:tcPr>
            <w:tcW w:w="1398" w:type="dxa"/>
            <w:vAlign w:val="center"/>
          </w:tcPr>
          <w:p w14:paraId="72B4FCA5" w14:textId="45D1FE90"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389</w:t>
            </w:r>
          </w:p>
        </w:tc>
        <w:tc>
          <w:tcPr>
            <w:tcW w:w="1198" w:type="dxa"/>
            <w:vAlign w:val="center"/>
          </w:tcPr>
          <w:p w14:paraId="244D488B" w14:textId="5FDE774C"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4.64</w:t>
            </w:r>
            <w:r w:rsidRPr="00E71D76">
              <w:rPr>
                <w:rFonts w:ascii="宋体" w:hAnsi="宋体" w:cs="宋体" w:hint="eastAsia"/>
                <w:color w:val="000000"/>
                <w:szCs w:val="21"/>
              </w:rPr>
              <w:t>%</w:t>
            </w:r>
          </w:p>
        </w:tc>
      </w:tr>
      <w:tr w:rsidR="009F5940" w:rsidRPr="00E71D76" w14:paraId="2C144C5D"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3AB50D4C" w14:textId="77777777" w:rsidR="009F5940" w:rsidRPr="00E71D76" w:rsidRDefault="009F5940" w:rsidP="009F5940">
            <w:pPr>
              <w:jc w:val="center"/>
              <w:rPr>
                <w:rFonts w:ascii="宋体" w:hAnsi="宋体" w:cs="宋体"/>
                <w:b w:val="0"/>
                <w:bCs w:val="0"/>
                <w:color w:val="000000"/>
                <w:szCs w:val="21"/>
              </w:rPr>
            </w:pPr>
            <w:r w:rsidRPr="00E71D76">
              <w:rPr>
                <w:rFonts w:ascii="宋体" w:hAnsi="宋体" w:hint="eastAsia"/>
                <w:color w:val="000000"/>
                <w:szCs w:val="21"/>
              </w:rPr>
              <w:t>北京理工大学</w:t>
            </w:r>
          </w:p>
        </w:tc>
        <w:tc>
          <w:tcPr>
            <w:tcW w:w="1298" w:type="dxa"/>
            <w:vAlign w:val="center"/>
          </w:tcPr>
          <w:p w14:paraId="4ECBF2B4" w14:textId="55AA38B1"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7</w:t>
            </w:r>
            <w:r w:rsidRPr="00E71D76">
              <w:rPr>
                <w:rFonts w:ascii="宋体" w:hAnsi="宋体" w:cs="宋体"/>
                <w:color w:val="000000"/>
                <w:szCs w:val="21"/>
              </w:rPr>
              <w:t>369</w:t>
            </w:r>
          </w:p>
        </w:tc>
        <w:tc>
          <w:tcPr>
            <w:tcW w:w="1298" w:type="dxa"/>
            <w:vAlign w:val="center"/>
          </w:tcPr>
          <w:p w14:paraId="012AB1EB" w14:textId="32808FFE"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4748</w:t>
            </w:r>
          </w:p>
        </w:tc>
        <w:tc>
          <w:tcPr>
            <w:tcW w:w="1298" w:type="dxa"/>
            <w:vAlign w:val="center"/>
          </w:tcPr>
          <w:p w14:paraId="5DF845A2" w14:textId="0920C2D1"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2500</w:t>
            </w:r>
          </w:p>
        </w:tc>
        <w:tc>
          <w:tcPr>
            <w:tcW w:w="1398" w:type="dxa"/>
            <w:vAlign w:val="center"/>
          </w:tcPr>
          <w:p w14:paraId="189439B6" w14:textId="48DE809A"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121</w:t>
            </w:r>
          </w:p>
        </w:tc>
        <w:tc>
          <w:tcPr>
            <w:tcW w:w="1198" w:type="dxa"/>
            <w:vAlign w:val="center"/>
          </w:tcPr>
          <w:p w14:paraId="0976C29A" w14:textId="0EF23E23"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8.36</w:t>
            </w:r>
            <w:r w:rsidRPr="00E71D76">
              <w:rPr>
                <w:rFonts w:ascii="宋体" w:hAnsi="宋体" w:cs="宋体" w:hint="eastAsia"/>
                <w:color w:val="000000"/>
                <w:szCs w:val="21"/>
              </w:rPr>
              <w:t>%</w:t>
            </w:r>
          </w:p>
        </w:tc>
      </w:tr>
      <w:tr w:rsidR="009F5940" w:rsidRPr="00E71D76" w14:paraId="08BA7E0B"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21C24B07" w14:textId="77777777" w:rsidR="009F5940" w:rsidRPr="00E71D76" w:rsidRDefault="009F5940" w:rsidP="009F5940">
            <w:pPr>
              <w:jc w:val="center"/>
              <w:rPr>
                <w:rFonts w:ascii="宋体" w:hAnsi="宋体" w:cs="宋体"/>
                <w:b w:val="0"/>
                <w:bCs w:val="0"/>
                <w:color w:val="000000"/>
                <w:szCs w:val="21"/>
              </w:rPr>
            </w:pPr>
            <w:r w:rsidRPr="00E71D76">
              <w:rPr>
                <w:rFonts w:ascii="宋体" w:hAnsi="宋体" w:hint="eastAsia"/>
                <w:color w:val="000000"/>
                <w:szCs w:val="21"/>
              </w:rPr>
              <w:t>北京科技大学</w:t>
            </w:r>
          </w:p>
        </w:tc>
        <w:tc>
          <w:tcPr>
            <w:tcW w:w="1298" w:type="dxa"/>
            <w:vAlign w:val="center"/>
          </w:tcPr>
          <w:p w14:paraId="35C50AB5" w14:textId="253CF424"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6</w:t>
            </w:r>
            <w:r w:rsidRPr="00E71D76">
              <w:rPr>
                <w:rFonts w:ascii="宋体" w:hAnsi="宋体" w:cs="宋体"/>
                <w:color w:val="000000"/>
                <w:szCs w:val="21"/>
              </w:rPr>
              <w:t>194</w:t>
            </w:r>
          </w:p>
        </w:tc>
        <w:tc>
          <w:tcPr>
            <w:tcW w:w="1298" w:type="dxa"/>
            <w:vAlign w:val="center"/>
          </w:tcPr>
          <w:p w14:paraId="6338A050" w14:textId="3FD3C290"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3799</w:t>
            </w:r>
          </w:p>
        </w:tc>
        <w:tc>
          <w:tcPr>
            <w:tcW w:w="1298" w:type="dxa"/>
            <w:vAlign w:val="center"/>
          </w:tcPr>
          <w:p w14:paraId="0E6AFFBF" w14:textId="39DBDA84"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2168</w:t>
            </w:r>
          </w:p>
        </w:tc>
        <w:tc>
          <w:tcPr>
            <w:tcW w:w="1398" w:type="dxa"/>
            <w:vAlign w:val="center"/>
          </w:tcPr>
          <w:p w14:paraId="39E1FE54" w14:textId="425AC961"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227</w:t>
            </w:r>
          </w:p>
        </w:tc>
        <w:tc>
          <w:tcPr>
            <w:tcW w:w="1198" w:type="dxa"/>
            <w:vAlign w:val="center"/>
          </w:tcPr>
          <w:p w14:paraId="2DE6C258" w14:textId="75714AEF"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6.34</w:t>
            </w:r>
            <w:r w:rsidRPr="00E71D76">
              <w:rPr>
                <w:rFonts w:ascii="宋体" w:hAnsi="宋体" w:cs="宋体" w:hint="eastAsia"/>
                <w:color w:val="000000"/>
                <w:szCs w:val="21"/>
              </w:rPr>
              <w:t>%</w:t>
            </w:r>
          </w:p>
        </w:tc>
      </w:tr>
      <w:tr w:rsidR="00C55E3F" w:rsidRPr="00E71D76" w14:paraId="1AB2DB4F"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758217D4" w14:textId="77777777" w:rsidR="00C55E3F" w:rsidRPr="00E71D76" w:rsidRDefault="00C55E3F" w:rsidP="00C55E3F">
            <w:pPr>
              <w:jc w:val="center"/>
              <w:rPr>
                <w:rFonts w:ascii="宋体" w:hAnsi="宋体" w:cs="宋体"/>
                <w:b w:val="0"/>
                <w:bCs w:val="0"/>
                <w:color w:val="000000"/>
                <w:szCs w:val="21"/>
              </w:rPr>
            </w:pPr>
            <w:r w:rsidRPr="00E71D76">
              <w:rPr>
                <w:rFonts w:ascii="宋体" w:hAnsi="宋体" w:hint="eastAsia"/>
                <w:color w:val="000000"/>
                <w:szCs w:val="21"/>
              </w:rPr>
              <w:t>北方工业大学</w:t>
            </w:r>
          </w:p>
        </w:tc>
        <w:tc>
          <w:tcPr>
            <w:tcW w:w="1298" w:type="dxa"/>
            <w:vAlign w:val="center"/>
          </w:tcPr>
          <w:p w14:paraId="1AD903D3" w14:textId="2827D3A7"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3</w:t>
            </w:r>
            <w:r w:rsidRPr="00E71D76">
              <w:rPr>
                <w:rFonts w:ascii="宋体" w:hAnsi="宋体" w:cs="宋体"/>
                <w:color w:val="000000"/>
                <w:szCs w:val="21"/>
              </w:rPr>
              <w:t>270</w:t>
            </w:r>
          </w:p>
        </w:tc>
        <w:tc>
          <w:tcPr>
            <w:tcW w:w="1298" w:type="dxa"/>
            <w:vAlign w:val="center"/>
          </w:tcPr>
          <w:p w14:paraId="12746708" w14:textId="596FC0F6"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2415</w:t>
            </w:r>
          </w:p>
        </w:tc>
        <w:tc>
          <w:tcPr>
            <w:tcW w:w="1298" w:type="dxa"/>
            <w:vAlign w:val="center"/>
          </w:tcPr>
          <w:p w14:paraId="16A16C49" w14:textId="2F4A8645"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804</w:t>
            </w:r>
          </w:p>
        </w:tc>
        <w:tc>
          <w:tcPr>
            <w:tcW w:w="1398" w:type="dxa"/>
            <w:vAlign w:val="center"/>
          </w:tcPr>
          <w:p w14:paraId="49C3DFD8" w14:textId="590DC3EE"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51</w:t>
            </w:r>
          </w:p>
        </w:tc>
        <w:tc>
          <w:tcPr>
            <w:tcW w:w="1198" w:type="dxa"/>
            <w:vAlign w:val="center"/>
          </w:tcPr>
          <w:p w14:paraId="7A6F4B90" w14:textId="6FFF3B4F"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8.44</w:t>
            </w:r>
            <w:r w:rsidRPr="00E71D76">
              <w:rPr>
                <w:rFonts w:ascii="宋体" w:hAnsi="宋体" w:cs="宋体" w:hint="eastAsia"/>
                <w:color w:val="000000"/>
                <w:szCs w:val="21"/>
              </w:rPr>
              <w:t>%</w:t>
            </w:r>
          </w:p>
        </w:tc>
      </w:tr>
      <w:tr w:rsidR="004D3BF7" w:rsidRPr="00E71D76" w14:paraId="57C53FD3"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A943340" w14:textId="77777777" w:rsidR="004D3BF7" w:rsidRPr="00E71D76" w:rsidRDefault="004D3BF7" w:rsidP="004D3BF7">
            <w:pPr>
              <w:jc w:val="center"/>
              <w:rPr>
                <w:rFonts w:ascii="宋体" w:hAnsi="宋体" w:cs="宋体"/>
                <w:b w:val="0"/>
                <w:bCs w:val="0"/>
                <w:color w:val="000000"/>
                <w:szCs w:val="21"/>
              </w:rPr>
            </w:pPr>
            <w:r w:rsidRPr="00E71D76">
              <w:rPr>
                <w:rFonts w:ascii="宋体" w:hAnsi="宋体" w:hint="eastAsia"/>
                <w:color w:val="000000"/>
                <w:szCs w:val="21"/>
              </w:rPr>
              <w:t>北京化工大学</w:t>
            </w:r>
          </w:p>
        </w:tc>
        <w:tc>
          <w:tcPr>
            <w:tcW w:w="1298" w:type="dxa"/>
            <w:vAlign w:val="center"/>
          </w:tcPr>
          <w:p w14:paraId="027EF805" w14:textId="006C7BF3"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5</w:t>
            </w:r>
            <w:r w:rsidRPr="00E71D76">
              <w:rPr>
                <w:rFonts w:ascii="宋体" w:hAnsi="宋体" w:cs="宋体"/>
                <w:color w:val="000000"/>
                <w:szCs w:val="21"/>
              </w:rPr>
              <w:t>458</w:t>
            </w:r>
          </w:p>
        </w:tc>
        <w:tc>
          <w:tcPr>
            <w:tcW w:w="1298" w:type="dxa"/>
            <w:vAlign w:val="center"/>
          </w:tcPr>
          <w:p w14:paraId="5BFD7C28" w14:textId="3DE816F7"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3456</w:t>
            </w:r>
          </w:p>
        </w:tc>
        <w:tc>
          <w:tcPr>
            <w:tcW w:w="1298" w:type="dxa"/>
            <w:vAlign w:val="center"/>
          </w:tcPr>
          <w:p w14:paraId="2690E80C" w14:textId="0BC5DA26"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1870</w:t>
            </w:r>
          </w:p>
        </w:tc>
        <w:tc>
          <w:tcPr>
            <w:tcW w:w="1398" w:type="dxa"/>
            <w:vAlign w:val="center"/>
          </w:tcPr>
          <w:p w14:paraId="2022D2DA" w14:textId="404EA42B"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132</w:t>
            </w:r>
          </w:p>
        </w:tc>
        <w:tc>
          <w:tcPr>
            <w:tcW w:w="1198" w:type="dxa"/>
            <w:vAlign w:val="center"/>
          </w:tcPr>
          <w:p w14:paraId="72FFBB66" w14:textId="4DB8296C"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7.58</w:t>
            </w:r>
            <w:r w:rsidRPr="00E71D76">
              <w:rPr>
                <w:rFonts w:ascii="宋体" w:hAnsi="宋体" w:cs="宋体" w:hint="eastAsia"/>
                <w:color w:val="000000"/>
                <w:szCs w:val="21"/>
              </w:rPr>
              <w:t>%</w:t>
            </w:r>
          </w:p>
        </w:tc>
      </w:tr>
      <w:tr w:rsidR="002D2D54" w:rsidRPr="00E71D76" w14:paraId="39A9620E"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452E6096" w14:textId="77777777" w:rsidR="002D2D54" w:rsidRPr="00E71D76" w:rsidRDefault="002D2D54" w:rsidP="002D2D54">
            <w:pPr>
              <w:jc w:val="center"/>
              <w:rPr>
                <w:rFonts w:ascii="宋体" w:hAnsi="宋体" w:cs="宋体"/>
                <w:b w:val="0"/>
                <w:bCs w:val="0"/>
                <w:color w:val="000000"/>
                <w:szCs w:val="21"/>
              </w:rPr>
            </w:pPr>
            <w:r w:rsidRPr="00E71D76">
              <w:rPr>
                <w:rFonts w:ascii="宋体" w:hAnsi="宋体" w:hint="eastAsia"/>
                <w:color w:val="000000"/>
                <w:szCs w:val="21"/>
              </w:rPr>
              <w:t>北京工商大学</w:t>
            </w:r>
          </w:p>
        </w:tc>
        <w:tc>
          <w:tcPr>
            <w:tcW w:w="1298" w:type="dxa"/>
            <w:vAlign w:val="center"/>
          </w:tcPr>
          <w:p w14:paraId="1F3C39A7" w14:textId="35AD8492"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3</w:t>
            </w:r>
            <w:r w:rsidRPr="00E71D76">
              <w:rPr>
                <w:rFonts w:ascii="宋体" w:hAnsi="宋体" w:cs="宋体"/>
                <w:color w:val="000000"/>
                <w:szCs w:val="21"/>
              </w:rPr>
              <w:t>749</w:t>
            </w:r>
          </w:p>
        </w:tc>
        <w:tc>
          <w:tcPr>
            <w:tcW w:w="1298" w:type="dxa"/>
            <w:vAlign w:val="center"/>
          </w:tcPr>
          <w:p w14:paraId="647C895E" w14:textId="4C0BBC34"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2763</w:t>
            </w:r>
          </w:p>
        </w:tc>
        <w:tc>
          <w:tcPr>
            <w:tcW w:w="1298" w:type="dxa"/>
            <w:vAlign w:val="center"/>
          </w:tcPr>
          <w:p w14:paraId="18AEC2DA" w14:textId="793FF958"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910</w:t>
            </w:r>
          </w:p>
        </w:tc>
        <w:tc>
          <w:tcPr>
            <w:tcW w:w="1398" w:type="dxa"/>
            <w:vAlign w:val="center"/>
          </w:tcPr>
          <w:p w14:paraId="0375E7A9" w14:textId="264D98BC"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76</w:t>
            </w:r>
          </w:p>
        </w:tc>
        <w:tc>
          <w:tcPr>
            <w:tcW w:w="1198" w:type="dxa"/>
            <w:vAlign w:val="center"/>
          </w:tcPr>
          <w:p w14:paraId="5D44F64A" w14:textId="5745A265"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7.97</w:t>
            </w:r>
            <w:r w:rsidRPr="00E71D76">
              <w:rPr>
                <w:rFonts w:ascii="宋体" w:hAnsi="宋体" w:cs="宋体" w:hint="eastAsia"/>
                <w:color w:val="000000"/>
                <w:szCs w:val="21"/>
              </w:rPr>
              <w:t>%</w:t>
            </w:r>
          </w:p>
        </w:tc>
      </w:tr>
      <w:tr w:rsidR="002D2D54" w:rsidRPr="00E71D76" w14:paraId="776AFFBD"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32237F84" w14:textId="77777777" w:rsidR="002D2D54" w:rsidRPr="00E71D76" w:rsidRDefault="002D2D54" w:rsidP="002D2D54">
            <w:pPr>
              <w:jc w:val="center"/>
              <w:rPr>
                <w:rFonts w:ascii="宋体" w:hAnsi="宋体" w:cs="宋体"/>
                <w:b w:val="0"/>
                <w:bCs w:val="0"/>
                <w:color w:val="000000"/>
                <w:szCs w:val="21"/>
              </w:rPr>
            </w:pPr>
            <w:r w:rsidRPr="00E71D76">
              <w:rPr>
                <w:rFonts w:ascii="宋体" w:hAnsi="宋体" w:hint="eastAsia"/>
                <w:color w:val="000000"/>
                <w:szCs w:val="21"/>
              </w:rPr>
              <w:t>北京服装学院</w:t>
            </w:r>
          </w:p>
        </w:tc>
        <w:tc>
          <w:tcPr>
            <w:tcW w:w="1298" w:type="dxa"/>
            <w:vAlign w:val="center"/>
          </w:tcPr>
          <w:p w14:paraId="16DFA8EC" w14:textId="0BCD9502" w:rsidR="002D2D54" w:rsidRPr="00E71D76" w:rsidRDefault="002D2D54" w:rsidP="002D2D54">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801</w:t>
            </w:r>
          </w:p>
        </w:tc>
        <w:tc>
          <w:tcPr>
            <w:tcW w:w="1298" w:type="dxa"/>
            <w:vAlign w:val="center"/>
          </w:tcPr>
          <w:p w14:paraId="1D602188" w14:textId="2EAA1486" w:rsidR="002D2D54" w:rsidRPr="00E71D76" w:rsidRDefault="002D2D54" w:rsidP="002D2D54">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1417</w:t>
            </w:r>
          </w:p>
        </w:tc>
        <w:tc>
          <w:tcPr>
            <w:tcW w:w="1298" w:type="dxa"/>
            <w:vAlign w:val="center"/>
          </w:tcPr>
          <w:p w14:paraId="0BF30FF0" w14:textId="4DE218D1" w:rsidR="002D2D54" w:rsidRPr="00E71D76" w:rsidRDefault="002D2D54" w:rsidP="002D2D54">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304</w:t>
            </w:r>
          </w:p>
        </w:tc>
        <w:tc>
          <w:tcPr>
            <w:tcW w:w="1398" w:type="dxa"/>
            <w:vAlign w:val="center"/>
          </w:tcPr>
          <w:p w14:paraId="06B72024" w14:textId="75DEF658" w:rsidR="002D2D54" w:rsidRPr="00E71D76" w:rsidRDefault="002D2D54" w:rsidP="002D2D54">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80</w:t>
            </w:r>
          </w:p>
        </w:tc>
        <w:tc>
          <w:tcPr>
            <w:tcW w:w="1198" w:type="dxa"/>
            <w:vAlign w:val="center"/>
          </w:tcPr>
          <w:p w14:paraId="3A58B02A" w14:textId="035855C2" w:rsidR="002D2D54" w:rsidRPr="00E71D76" w:rsidRDefault="002D2D54" w:rsidP="002D2D54">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5.56</w:t>
            </w:r>
            <w:r w:rsidRPr="00E71D76">
              <w:rPr>
                <w:rFonts w:ascii="宋体" w:hAnsi="宋体" w:cs="宋体" w:hint="eastAsia"/>
                <w:color w:val="000000"/>
                <w:szCs w:val="21"/>
              </w:rPr>
              <w:t>%</w:t>
            </w:r>
          </w:p>
        </w:tc>
      </w:tr>
      <w:tr w:rsidR="00304BA3" w:rsidRPr="00E71D76" w14:paraId="76AE5F47"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EE1F69C"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北京邮电大学</w:t>
            </w:r>
          </w:p>
        </w:tc>
        <w:tc>
          <w:tcPr>
            <w:tcW w:w="1298" w:type="dxa"/>
            <w:vAlign w:val="center"/>
          </w:tcPr>
          <w:p w14:paraId="1DBEAFBE" w14:textId="1A94D1BF"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6</w:t>
            </w:r>
            <w:r w:rsidRPr="00E71D76">
              <w:rPr>
                <w:rFonts w:ascii="宋体" w:hAnsi="宋体" w:cs="宋体"/>
                <w:color w:val="000000"/>
                <w:szCs w:val="21"/>
              </w:rPr>
              <w:t>422</w:t>
            </w:r>
          </w:p>
        </w:tc>
        <w:tc>
          <w:tcPr>
            <w:tcW w:w="1298" w:type="dxa"/>
            <w:vAlign w:val="center"/>
          </w:tcPr>
          <w:p w14:paraId="3768C32C" w14:textId="4D7E0102"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4180</w:t>
            </w:r>
          </w:p>
        </w:tc>
        <w:tc>
          <w:tcPr>
            <w:tcW w:w="1298" w:type="dxa"/>
            <w:vAlign w:val="center"/>
          </w:tcPr>
          <w:p w14:paraId="49143CD6" w14:textId="75F991E0"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2211</w:t>
            </w:r>
          </w:p>
        </w:tc>
        <w:tc>
          <w:tcPr>
            <w:tcW w:w="1398" w:type="dxa"/>
            <w:vAlign w:val="center"/>
          </w:tcPr>
          <w:p w14:paraId="286EAD05" w14:textId="025E2AA7"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31</w:t>
            </w:r>
          </w:p>
        </w:tc>
        <w:tc>
          <w:tcPr>
            <w:tcW w:w="1198" w:type="dxa"/>
            <w:vAlign w:val="center"/>
          </w:tcPr>
          <w:p w14:paraId="38F05309" w14:textId="71BE7289"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9.52</w:t>
            </w:r>
            <w:r w:rsidRPr="00E71D76">
              <w:rPr>
                <w:rFonts w:ascii="宋体" w:hAnsi="宋体" w:cs="宋体" w:hint="eastAsia"/>
                <w:color w:val="000000"/>
                <w:szCs w:val="21"/>
              </w:rPr>
              <w:t>%</w:t>
            </w:r>
          </w:p>
        </w:tc>
      </w:tr>
      <w:tr w:rsidR="00304BA3" w:rsidRPr="00E71D76" w14:paraId="71AC144D"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1A8A0CEC"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北京印刷学院</w:t>
            </w:r>
          </w:p>
        </w:tc>
        <w:tc>
          <w:tcPr>
            <w:tcW w:w="1298" w:type="dxa"/>
            <w:vAlign w:val="center"/>
          </w:tcPr>
          <w:p w14:paraId="3D1E8364" w14:textId="3FC6FAD9"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865</w:t>
            </w:r>
          </w:p>
        </w:tc>
        <w:tc>
          <w:tcPr>
            <w:tcW w:w="1298" w:type="dxa"/>
            <w:vAlign w:val="center"/>
          </w:tcPr>
          <w:p w14:paraId="56A35C02" w14:textId="0DDE6B46"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1381</w:t>
            </w:r>
          </w:p>
        </w:tc>
        <w:tc>
          <w:tcPr>
            <w:tcW w:w="1298" w:type="dxa"/>
            <w:vAlign w:val="center"/>
          </w:tcPr>
          <w:p w14:paraId="540D99E8" w14:textId="28C603D8"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342</w:t>
            </w:r>
          </w:p>
        </w:tc>
        <w:tc>
          <w:tcPr>
            <w:tcW w:w="1398" w:type="dxa"/>
            <w:vAlign w:val="center"/>
          </w:tcPr>
          <w:p w14:paraId="28D649AD" w14:textId="4F8E3DC6"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142</w:t>
            </w:r>
          </w:p>
        </w:tc>
        <w:tc>
          <w:tcPr>
            <w:tcW w:w="1198" w:type="dxa"/>
            <w:vAlign w:val="center"/>
          </w:tcPr>
          <w:p w14:paraId="3FD53702" w14:textId="445A0408"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2.39</w:t>
            </w:r>
            <w:r w:rsidRPr="00E71D76">
              <w:rPr>
                <w:rFonts w:ascii="宋体" w:hAnsi="宋体" w:cs="宋体" w:hint="eastAsia"/>
                <w:color w:val="000000"/>
                <w:szCs w:val="21"/>
              </w:rPr>
              <w:t>%</w:t>
            </w:r>
          </w:p>
        </w:tc>
      </w:tr>
      <w:tr w:rsidR="004D3BF7" w:rsidRPr="00E71D76" w14:paraId="361B3830"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7193C03C" w14:textId="77777777" w:rsidR="004D3BF7" w:rsidRPr="00E71D76" w:rsidRDefault="004D3BF7" w:rsidP="004D3BF7">
            <w:pPr>
              <w:jc w:val="center"/>
              <w:rPr>
                <w:rFonts w:ascii="宋体" w:hAnsi="宋体" w:cs="宋体"/>
                <w:b w:val="0"/>
                <w:bCs w:val="0"/>
                <w:color w:val="000000"/>
                <w:szCs w:val="21"/>
              </w:rPr>
            </w:pPr>
            <w:r w:rsidRPr="00E71D76">
              <w:rPr>
                <w:rFonts w:ascii="宋体" w:hAnsi="宋体" w:hint="eastAsia"/>
                <w:color w:val="000000"/>
                <w:szCs w:val="21"/>
              </w:rPr>
              <w:t>北京建筑大学</w:t>
            </w:r>
          </w:p>
        </w:tc>
        <w:tc>
          <w:tcPr>
            <w:tcW w:w="1298" w:type="dxa"/>
            <w:vAlign w:val="center"/>
          </w:tcPr>
          <w:p w14:paraId="4C42BE26" w14:textId="7BDA6379"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2</w:t>
            </w:r>
            <w:r w:rsidRPr="00E71D76">
              <w:rPr>
                <w:rFonts w:ascii="宋体" w:hAnsi="宋体" w:cs="宋体"/>
                <w:color w:val="000000"/>
                <w:szCs w:val="21"/>
              </w:rPr>
              <w:t>494</w:t>
            </w:r>
          </w:p>
        </w:tc>
        <w:tc>
          <w:tcPr>
            <w:tcW w:w="1298" w:type="dxa"/>
            <w:vAlign w:val="center"/>
          </w:tcPr>
          <w:p w14:paraId="3785977D" w14:textId="45D778F2"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1825</w:t>
            </w:r>
          </w:p>
        </w:tc>
        <w:tc>
          <w:tcPr>
            <w:tcW w:w="1298" w:type="dxa"/>
            <w:vAlign w:val="center"/>
          </w:tcPr>
          <w:p w14:paraId="1B116E87" w14:textId="7647AEB5"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546</w:t>
            </w:r>
          </w:p>
        </w:tc>
        <w:tc>
          <w:tcPr>
            <w:tcW w:w="1398" w:type="dxa"/>
            <w:vAlign w:val="center"/>
          </w:tcPr>
          <w:p w14:paraId="06C9FBE6" w14:textId="37064AF1"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123</w:t>
            </w:r>
          </w:p>
        </w:tc>
        <w:tc>
          <w:tcPr>
            <w:tcW w:w="1198" w:type="dxa"/>
            <w:vAlign w:val="center"/>
          </w:tcPr>
          <w:p w14:paraId="0DD16BA4" w14:textId="690D751E"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5.07</w:t>
            </w:r>
            <w:r w:rsidRPr="00E71D76">
              <w:rPr>
                <w:rFonts w:ascii="宋体" w:hAnsi="宋体" w:cs="宋体" w:hint="eastAsia"/>
                <w:color w:val="000000"/>
                <w:szCs w:val="21"/>
              </w:rPr>
              <w:t>%</w:t>
            </w:r>
          </w:p>
        </w:tc>
      </w:tr>
      <w:tr w:rsidR="009F5940" w:rsidRPr="00E71D76" w14:paraId="64BA15F2"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4D475976" w14:textId="77777777" w:rsidR="009F5940" w:rsidRPr="00E71D76" w:rsidRDefault="009F5940" w:rsidP="009F5940">
            <w:pPr>
              <w:jc w:val="center"/>
              <w:rPr>
                <w:rFonts w:ascii="宋体" w:hAnsi="宋体" w:cs="宋体"/>
                <w:b w:val="0"/>
                <w:bCs w:val="0"/>
                <w:color w:val="000000"/>
                <w:szCs w:val="21"/>
              </w:rPr>
            </w:pPr>
            <w:r w:rsidRPr="00E71D76">
              <w:rPr>
                <w:rFonts w:ascii="宋体" w:hAnsi="宋体" w:hint="eastAsia"/>
                <w:color w:val="000000"/>
                <w:szCs w:val="21"/>
              </w:rPr>
              <w:t>北京石油化工学院</w:t>
            </w:r>
          </w:p>
        </w:tc>
        <w:tc>
          <w:tcPr>
            <w:tcW w:w="1298" w:type="dxa"/>
            <w:vAlign w:val="center"/>
          </w:tcPr>
          <w:p w14:paraId="453FDD68" w14:textId="56DA9AFF"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844</w:t>
            </w:r>
          </w:p>
        </w:tc>
        <w:tc>
          <w:tcPr>
            <w:tcW w:w="1298" w:type="dxa"/>
            <w:vAlign w:val="center"/>
          </w:tcPr>
          <w:p w14:paraId="3E1DBAF2" w14:textId="1C3412BC"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1616</w:t>
            </w:r>
          </w:p>
        </w:tc>
        <w:tc>
          <w:tcPr>
            <w:tcW w:w="1298" w:type="dxa"/>
            <w:vAlign w:val="center"/>
          </w:tcPr>
          <w:p w14:paraId="1599996D" w14:textId="14BF6548"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190</w:t>
            </w:r>
          </w:p>
        </w:tc>
        <w:tc>
          <w:tcPr>
            <w:tcW w:w="1398" w:type="dxa"/>
            <w:vAlign w:val="center"/>
          </w:tcPr>
          <w:p w14:paraId="409FB753" w14:textId="0D9D2A5D"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38</w:t>
            </w:r>
          </w:p>
        </w:tc>
        <w:tc>
          <w:tcPr>
            <w:tcW w:w="1198" w:type="dxa"/>
            <w:vAlign w:val="center"/>
          </w:tcPr>
          <w:p w14:paraId="4A48C4FE" w14:textId="1C48B4BB"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7.94</w:t>
            </w:r>
            <w:r w:rsidRPr="00E71D76">
              <w:rPr>
                <w:rFonts w:ascii="宋体" w:hAnsi="宋体" w:cs="宋体" w:hint="eastAsia"/>
                <w:color w:val="000000"/>
                <w:szCs w:val="21"/>
              </w:rPr>
              <w:t>%</w:t>
            </w:r>
          </w:p>
        </w:tc>
      </w:tr>
      <w:tr w:rsidR="00C56EAB" w:rsidRPr="00E71D76" w14:paraId="26E2ABD2"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1E8BE4E" w14:textId="77777777" w:rsidR="00C56EAB" w:rsidRPr="00E71D76" w:rsidRDefault="00C56EAB" w:rsidP="00C56EAB">
            <w:pPr>
              <w:jc w:val="center"/>
              <w:rPr>
                <w:rFonts w:ascii="宋体" w:hAnsi="宋体" w:cs="宋体"/>
                <w:b w:val="0"/>
                <w:bCs w:val="0"/>
                <w:color w:val="000000"/>
                <w:szCs w:val="21"/>
              </w:rPr>
            </w:pPr>
            <w:r w:rsidRPr="00E71D76">
              <w:rPr>
                <w:rFonts w:ascii="宋体" w:hAnsi="宋体" w:hint="eastAsia"/>
                <w:color w:val="000000"/>
                <w:szCs w:val="21"/>
              </w:rPr>
              <w:t>中国农业大学</w:t>
            </w:r>
          </w:p>
        </w:tc>
        <w:tc>
          <w:tcPr>
            <w:tcW w:w="1298" w:type="dxa"/>
            <w:vAlign w:val="center"/>
          </w:tcPr>
          <w:p w14:paraId="68D9848F" w14:textId="6273BAAE"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5</w:t>
            </w:r>
            <w:r w:rsidRPr="00E71D76">
              <w:rPr>
                <w:rFonts w:ascii="宋体" w:hAnsi="宋体" w:cs="宋体"/>
                <w:color w:val="000000"/>
                <w:szCs w:val="21"/>
              </w:rPr>
              <w:t>251</w:t>
            </w:r>
          </w:p>
        </w:tc>
        <w:tc>
          <w:tcPr>
            <w:tcW w:w="1298" w:type="dxa"/>
            <w:vAlign w:val="center"/>
          </w:tcPr>
          <w:p w14:paraId="7BBF5410" w14:textId="5DA94766"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3085</w:t>
            </w:r>
          </w:p>
        </w:tc>
        <w:tc>
          <w:tcPr>
            <w:tcW w:w="1298" w:type="dxa"/>
            <w:vAlign w:val="center"/>
          </w:tcPr>
          <w:p w14:paraId="7608DC26" w14:textId="4224F610"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1886</w:t>
            </w:r>
          </w:p>
        </w:tc>
        <w:tc>
          <w:tcPr>
            <w:tcW w:w="1398" w:type="dxa"/>
            <w:vAlign w:val="center"/>
          </w:tcPr>
          <w:p w14:paraId="4CF2A533" w14:textId="1F008DC5"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280</w:t>
            </w:r>
          </w:p>
        </w:tc>
        <w:tc>
          <w:tcPr>
            <w:tcW w:w="1198" w:type="dxa"/>
            <w:vAlign w:val="center"/>
          </w:tcPr>
          <w:p w14:paraId="13B87810" w14:textId="7DC0729C"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4.67</w:t>
            </w:r>
            <w:r w:rsidRPr="00E71D76">
              <w:rPr>
                <w:rFonts w:ascii="宋体" w:hAnsi="宋体" w:cs="宋体" w:hint="eastAsia"/>
                <w:color w:val="000000"/>
                <w:szCs w:val="21"/>
              </w:rPr>
              <w:t>%</w:t>
            </w:r>
          </w:p>
        </w:tc>
      </w:tr>
      <w:tr w:rsidR="009F5940" w:rsidRPr="00E71D76" w14:paraId="7EE1482C"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60E65EFE" w14:textId="77777777" w:rsidR="009F5940" w:rsidRPr="00E71D76" w:rsidRDefault="009F5940" w:rsidP="009F5940">
            <w:pPr>
              <w:jc w:val="center"/>
              <w:rPr>
                <w:rFonts w:ascii="宋体" w:hAnsi="宋体" w:cs="宋体"/>
                <w:b w:val="0"/>
                <w:bCs w:val="0"/>
                <w:color w:val="000000"/>
                <w:szCs w:val="21"/>
              </w:rPr>
            </w:pPr>
            <w:r w:rsidRPr="00E71D76">
              <w:rPr>
                <w:rFonts w:ascii="宋体" w:hAnsi="宋体" w:hint="eastAsia"/>
                <w:color w:val="000000"/>
                <w:szCs w:val="21"/>
              </w:rPr>
              <w:t>北京农学院</w:t>
            </w:r>
          </w:p>
        </w:tc>
        <w:tc>
          <w:tcPr>
            <w:tcW w:w="1298" w:type="dxa"/>
            <w:vAlign w:val="center"/>
          </w:tcPr>
          <w:p w14:paraId="00D72FF6" w14:textId="3EEB5A8F"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2</w:t>
            </w:r>
            <w:r w:rsidRPr="00E71D76">
              <w:rPr>
                <w:rFonts w:ascii="宋体" w:hAnsi="宋体" w:cs="宋体"/>
                <w:color w:val="000000"/>
                <w:szCs w:val="21"/>
              </w:rPr>
              <w:t>225</w:t>
            </w:r>
          </w:p>
        </w:tc>
        <w:tc>
          <w:tcPr>
            <w:tcW w:w="1298" w:type="dxa"/>
            <w:vAlign w:val="center"/>
          </w:tcPr>
          <w:p w14:paraId="5A57A33E" w14:textId="08C3FBB4"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1668</w:t>
            </w:r>
          </w:p>
        </w:tc>
        <w:tc>
          <w:tcPr>
            <w:tcW w:w="1298" w:type="dxa"/>
            <w:vAlign w:val="center"/>
          </w:tcPr>
          <w:p w14:paraId="6F1E682C" w14:textId="619BE7DA"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511</w:t>
            </w:r>
          </w:p>
        </w:tc>
        <w:tc>
          <w:tcPr>
            <w:tcW w:w="1398" w:type="dxa"/>
            <w:vAlign w:val="center"/>
          </w:tcPr>
          <w:p w14:paraId="7C8F65CE" w14:textId="351A90A1"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46</w:t>
            </w:r>
          </w:p>
        </w:tc>
        <w:tc>
          <w:tcPr>
            <w:tcW w:w="1198" w:type="dxa"/>
            <w:vAlign w:val="center"/>
          </w:tcPr>
          <w:p w14:paraId="24417990" w14:textId="40BBA721"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7.93</w:t>
            </w:r>
            <w:r w:rsidRPr="00E71D76">
              <w:rPr>
                <w:rFonts w:ascii="宋体" w:hAnsi="宋体" w:cs="宋体" w:hint="eastAsia"/>
                <w:color w:val="000000"/>
                <w:szCs w:val="21"/>
              </w:rPr>
              <w:t>%</w:t>
            </w:r>
          </w:p>
        </w:tc>
      </w:tr>
      <w:tr w:rsidR="009F5940" w:rsidRPr="00E71D76" w14:paraId="2547B21A"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239ACF66" w14:textId="77777777" w:rsidR="009F5940" w:rsidRPr="00E71D76" w:rsidRDefault="009F5940" w:rsidP="009F5940">
            <w:pPr>
              <w:jc w:val="center"/>
              <w:rPr>
                <w:rFonts w:ascii="宋体" w:hAnsi="宋体" w:cs="宋体"/>
                <w:b w:val="0"/>
                <w:bCs w:val="0"/>
                <w:color w:val="000000"/>
                <w:szCs w:val="21"/>
              </w:rPr>
            </w:pPr>
            <w:r w:rsidRPr="00E71D76">
              <w:rPr>
                <w:rFonts w:ascii="宋体" w:hAnsi="宋体" w:hint="eastAsia"/>
                <w:color w:val="000000"/>
                <w:szCs w:val="21"/>
              </w:rPr>
              <w:t>北京林业大学</w:t>
            </w:r>
          </w:p>
        </w:tc>
        <w:tc>
          <w:tcPr>
            <w:tcW w:w="1298" w:type="dxa"/>
            <w:vAlign w:val="center"/>
          </w:tcPr>
          <w:p w14:paraId="05134903" w14:textId="2C9143D6"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4</w:t>
            </w:r>
            <w:r w:rsidRPr="00E71D76">
              <w:rPr>
                <w:rFonts w:ascii="宋体" w:hAnsi="宋体" w:cs="宋体"/>
                <w:color w:val="000000"/>
                <w:szCs w:val="21"/>
              </w:rPr>
              <w:t>731</w:t>
            </w:r>
          </w:p>
        </w:tc>
        <w:tc>
          <w:tcPr>
            <w:tcW w:w="1298" w:type="dxa"/>
            <w:vAlign w:val="center"/>
          </w:tcPr>
          <w:p w14:paraId="4FE49A1B" w14:textId="79608C36"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2802</w:t>
            </w:r>
          </w:p>
        </w:tc>
        <w:tc>
          <w:tcPr>
            <w:tcW w:w="1298" w:type="dxa"/>
            <w:vAlign w:val="center"/>
          </w:tcPr>
          <w:p w14:paraId="0FF8E97C" w14:textId="07EFED61"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1562</w:t>
            </w:r>
          </w:p>
        </w:tc>
        <w:tc>
          <w:tcPr>
            <w:tcW w:w="1398" w:type="dxa"/>
            <w:vAlign w:val="center"/>
          </w:tcPr>
          <w:p w14:paraId="5B21EE32" w14:textId="1A725C29"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367</w:t>
            </w:r>
          </w:p>
        </w:tc>
        <w:tc>
          <w:tcPr>
            <w:tcW w:w="1198" w:type="dxa"/>
            <w:vAlign w:val="center"/>
          </w:tcPr>
          <w:p w14:paraId="3FBBDE30" w14:textId="098A4EB4"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2.24</w:t>
            </w:r>
            <w:r w:rsidRPr="00E71D76">
              <w:rPr>
                <w:rFonts w:ascii="宋体" w:hAnsi="宋体" w:cs="宋体" w:hint="eastAsia"/>
                <w:color w:val="000000"/>
                <w:szCs w:val="21"/>
              </w:rPr>
              <w:t>%</w:t>
            </w:r>
          </w:p>
        </w:tc>
      </w:tr>
      <w:tr w:rsidR="00304BA3" w:rsidRPr="00E71D76" w14:paraId="47FF5F96"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4A88610B"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北京协和医学院</w:t>
            </w:r>
          </w:p>
        </w:tc>
        <w:tc>
          <w:tcPr>
            <w:tcW w:w="1298" w:type="dxa"/>
            <w:vAlign w:val="center"/>
          </w:tcPr>
          <w:p w14:paraId="6CFFB56A" w14:textId="71A84222"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268</w:t>
            </w:r>
          </w:p>
        </w:tc>
        <w:tc>
          <w:tcPr>
            <w:tcW w:w="1298" w:type="dxa"/>
            <w:vAlign w:val="center"/>
          </w:tcPr>
          <w:p w14:paraId="28DF9C38" w14:textId="4C6E904C"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1004</w:t>
            </w:r>
          </w:p>
        </w:tc>
        <w:tc>
          <w:tcPr>
            <w:tcW w:w="1298" w:type="dxa"/>
            <w:vAlign w:val="center"/>
          </w:tcPr>
          <w:p w14:paraId="2578DBCC" w14:textId="48A291B8"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220</w:t>
            </w:r>
          </w:p>
        </w:tc>
        <w:tc>
          <w:tcPr>
            <w:tcW w:w="1398" w:type="dxa"/>
            <w:vAlign w:val="center"/>
          </w:tcPr>
          <w:p w14:paraId="2894F794" w14:textId="1FBD1F14"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44</w:t>
            </w:r>
          </w:p>
        </w:tc>
        <w:tc>
          <w:tcPr>
            <w:tcW w:w="1198" w:type="dxa"/>
            <w:vAlign w:val="center"/>
          </w:tcPr>
          <w:p w14:paraId="75EAB3C4" w14:textId="5B9B7670"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6.53</w:t>
            </w:r>
            <w:r w:rsidRPr="00E71D76">
              <w:rPr>
                <w:rFonts w:ascii="宋体" w:hAnsi="宋体" w:cs="宋体" w:hint="eastAsia"/>
                <w:color w:val="000000"/>
                <w:szCs w:val="21"/>
              </w:rPr>
              <w:t>%</w:t>
            </w:r>
          </w:p>
        </w:tc>
      </w:tr>
      <w:tr w:rsidR="00C56EAB" w:rsidRPr="00E71D76" w14:paraId="3FEB33EF"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2B02E139" w14:textId="77777777" w:rsidR="00C56EAB" w:rsidRPr="00E71D76" w:rsidRDefault="00C56EAB" w:rsidP="00C56EAB">
            <w:pPr>
              <w:jc w:val="center"/>
              <w:rPr>
                <w:rFonts w:ascii="宋体" w:hAnsi="宋体" w:cs="宋体"/>
                <w:b w:val="0"/>
                <w:bCs w:val="0"/>
                <w:color w:val="000000"/>
                <w:szCs w:val="21"/>
              </w:rPr>
            </w:pPr>
            <w:r w:rsidRPr="00E71D76">
              <w:rPr>
                <w:rFonts w:ascii="宋体" w:hAnsi="宋体" w:hint="eastAsia"/>
                <w:color w:val="000000"/>
                <w:szCs w:val="21"/>
              </w:rPr>
              <w:t>首都医科大学</w:t>
            </w:r>
          </w:p>
        </w:tc>
        <w:tc>
          <w:tcPr>
            <w:tcW w:w="1298" w:type="dxa"/>
            <w:vAlign w:val="center"/>
          </w:tcPr>
          <w:p w14:paraId="2887187B" w14:textId="073FB8E1"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2</w:t>
            </w:r>
            <w:r w:rsidRPr="00E71D76">
              <w:rPr>
                <w:rFonts w:ascii="宋体" w:hAnsi="宋体" w:cs="宋体"/>
                <w:color w:val="000000"/>
                <w:szCs w:val="21"/>
              </w:rPr>
              <w:t>652</w:t>
            </w:r>
          </w:p>
        </w:tc>
        <w:tc>
          <w:tcPr>
            <w:tcW w:w="1298" w:type="dxa"/>
            <w:vAlign w:val="center"/>
          </w:tcPr>
          <w:p w14:paraId="61C2F92E" w14:textId="2C333A25"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1761</w:t>
            </w:r>
          </w:p>
        </w:tc>
        <w:tc>
          <w:tcPr>
            <w:tcW w:w="1298" w:type="dxa"/>
            <w:vAlign w:val="center"/>
          </w:tcPr>
          <w:p w14:paraId="0FDE3307" w14:textId="444A63CD"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658</w:t>
            </w:r>
          </w:p>
        </w:tc>
        <w:tc>
          <w:tcPr>
            <w:tcW w:w="1398" w:type="dxa"/>
            <w:vAlign w:val="center"/>
          </w:tcPr>
          <w:p w14:paraId="5A585ACC" w14:textId="74E37873"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233</w:t>
            </w:r>
          </w:p>
        </w:tc>
        <w:tc>
          <w:tcPr>
            <w:tcW w:w="1198" w:type="dxa"/>
            <w:vAlign w:val="center"/>
          </w:tcPr>
          <w:p w14:paraId="0AA03A5A" w14:textId="52D7A367"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1.21</w:t>
            </w:r>
            <w:r w:rsidRPr="00E71D76">
              <w:rPr>
                <w:rFonts w:ascii="宋体" w:hAnsi="宋体" w:cs="宋体" w:hint="eastAsia"/>
                <w:color w:val="000000"/>
                <w:szCs w:val="21"/>
              </w:rPr>
              <w:t>%</w:t>
            </w:r>
          </w:p>
        </w:tc>
      </w:tr>
      <w:tr w:rsidR="00304BA3" w:rsidRPr="00E71D76" w14:paraId="1E05D7A1"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3D343C3B"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北京中医药大学</w:t>
            </w:r>
          </w:p>
        </w:tc>
        <w:tc>
          <w:tcPr>
            <w:tcW w:w="1298" w:type="dxa"/>
            <w:vAlign w:val="center"/>
          </w:tcPr>
          <w:p w14:paraId="17F76633" w14:textId="43F3B28C"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2</w:t>
            </w:r>
            <w:r w:rsidRPr="00E71D76">
              <w:rPr>
                <w:rFonts w:ascii="宋体" w:hAnsi="宋体" w:cs="宋体"/>
                <w:color w:val="000000"/>
                <w:szCs w:val="21"/>
              </w:rPr>
              <w:t>044</w:t>
            </w:r>
          </w:p>
        </w:tc>
        <w:tc>
          <w:tcPr>
            <w:tcW w:w="1298" w:type="dxa"/>
            <w:vAlign w:val="center"/>
          </w:tcPr>
          <w:p w14:paraId="09185FF0" w14:textId="5D39E2AA"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1415</w:t>
            </w:r>
          </w:p>
        </w:tc>
        <w:tc>
          <w:tcPr>
            <w:tcW w:w="1298" w:type="dxa"/>
            <w:vAlign w:val="center"/>
          </w:tcPr>
          <w:p w14:paraId="07253084" w14:textId="10B98281"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584</w:t>
            </w:r>
          </w:p>
        </w:tc>
        <w:tc>
          <w:tcPr>
            <w:tcW w:w="1398" w:type="dxa"/>
            <w:vAlign w:val="center"/>
          </w:tcPr>
          <w:p w14:paraId="38C2DF84" w14:textId="37D0542C"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45</w:t>
            </w:r>
          </w:p>
        </w:tc>
        <w:tc>
          <w:tcPr>
            <w:tcW w:w="1198" w:type="dxa"/>
            <w:vAlign w:val="center"/>
          </w:tcPr>
          <w:p w14:paraId="2705A133" w14:textId="0CC1F4CC"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7.80</w:t>
            </w:r>
            <w:r w:rsidRPr="00E71D76">
              <w:rPr>
                <w:rFonts w:ascii="宋体" w:hAnsi="宋体" w:cs="宋体" w:hint="eastAsia"/>
                <w:color w:val="000000"/>
                <w:szCs w:val="21"/>
              </w:rPr>
              <w:t>%</w:t>
            </w:r>
          </w:p>
        </w:tc>
      </w:tr>
      <w:tr w:rsidR="009F5940" w:rsidRPr="00E71D76" w14:paraId="09CA99CD"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612DF482" w14:textId="77777777" w:rsidR="009F5940" w:rsidRPr="00E71D76" w:rsidRDefault="009F5940" w:rsidP="009F5940">
            <w:pPr>
              <w:jc w:val="center"/>
              <w:rPr>
                <w:rFonts w:ascii="宋体" w:hAnsi="宋体" w:cs="宋体"/>
                <w:b w:val="0"/>
                <w:bCs w:val="0"/>
                <w:color w:val="000000"/>
                <w:szCs w:val="21"/>
              </w:rPr>
            </w:pPr>
            <w:r w:rsidRPr="00E71D76">
              <w:rPr>
                <w:rFonts w:ascii="宋体" w:hAnsi="宋体" w:hint="eastAsia"/>
                <w:color w:val="000000"/>
                <w:szCs w:val="21"/>
              </w:rPr>
              <w:t>北京师范大学</w:t>
            </w:r>
          </w:p>
        </w:tc>
        <w:tc>
          <w:tcPr>
            <w:tcW w:w="1298" w:type="dxa"/>
            <w:vAlign w:val="center"/>
          </w:tcPr>
          <w:p w14:paraId="3B0A01D5" w14:textId="084A9879"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6</w:t>
            </w:r>
            <w:r w:rsidRPr="00E71D76">
              <w:rPr>
                <w:rFonts w:ascii="宋体" w:hAnsi="宋体" w:cs="宋体"/>
                <w:color w:val="000000"/>
                <w:szCs w:val="21"/>
              </w:rPr>
              <w:t>657</w:t>
            </w:r>
          </w:p>
        </w:tc>
        <w:tc>
          <w:tcPr>
            <w:tcW w:w="1298" w:type="dxa"/>
            <w:vAlign w:val="center"/>
          </w:tcPr>
          <w:p w14:paraId="09F523B8" w14:textId="2CD77A06"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4878</w:t>
            </w:r>
          </w:p>
        </w:tc>
        <w:tc>
          <w:tcPr>
            <w:tcW w:w="1298" w:type="dxa"/>
            <w:vAlign w:val="center"/>
          </w:tcPr>
          <w:p w14:paraId="1C680D6E" w14:textId="61710EF2"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1638</w:t>
            </w:r>
          </w:p>
        </w:tc>
        <w:tc>
          <w:tcPr>
            <w:tcW w:w="1398" w:type="dxa"/>
            <w:vAlign w:val="center"/>
          </w:tcPr>
          <w:p w14:paraId="5ED808A7" w14:textId="495740CA"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141</w:t>
            </w:r>
          </w:p>
        </w:tc>
        <w:tc>
          <w:tcPr>
            <w:tcW w:w="1198" w:type="dxa"/>
            <w:vAlign w:val="center"/>
          </w:tcPr>
          <w:p w14:paraId="20D0EAC0" w14:textId="59B05A5C"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7.88</w:t>
            </w:r>
            <w:r w:rsidRPr="00E71D76">
              <w:rPr>
                <w:rFonts w:ascii="宋体" w:hAnsi="宋体" w:cs="宋体" w:hint="eastAsia"/>
                <w:color w:val="000000"/>
                <w:szCs w:val="21"/>
              </w:rPr>
              <w:t>%</w:t>
            </w:r>
          </w:p>
        </w:tc>
      </w:tr>
      <w:tr w:rsidR="00304BA3" w:rsidRPr="00E71D76" w14:paraId="2B8EC7DE"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3C7AFCFA"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lastRenderedPageBreak/>
              <w:t>首都师范大学</w:t>
            </w:r>
          </w:p>
        </w:tc>
        <w:tc>
          <w:tcPr>
            <w:tcW w:w="1298" w:type="dxa"/>
            <w:vAlign w:val="center"/>
          </w:tcPr>
          <w:p w14:paraId="5547E2CD" w14:textId="74860FA7"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4</w:t>
            </w:r>
            <w:r w:rsidRPr="00E71D76">
              <w:rPr>
                <w:rFonts w:ascii="宋体" w:hAnsi="宋体" w:cs="宋体"/>
                <w:color w:val="000000"/>
                <w:szCs w:val="21"/>
              </w:rPr>
              <w:t>760</w:t>
            </w:r>
          </w:p>
        </w:tc>
        <w:tc>
          <w:tcPr>
            <w:tcW w:w="1298" w:type="dxa"/>
            <w:vAlign w:val="center"/>
          </w:tcPr>
          <w:p w14:paraId="41D4C676" w14:textId="080CED79"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3782</w:t>
            </w:r>
          </w:p>
        </w:tc>
        <w:tc>
          <w:tcPr>
            <w:tcW w:w="1298" w:type="dxa"/>
            <w:vAlign w:val="center"/>
          </w:tcPr>
          <w:p w14:paraId="1ACE7D9A" w14:textId="72FEE5ED"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945</w:t>
            </w:r>
          </w:p>
        </w:tc>
        <w:tc>
          <w:tcPr>
            <w:tcW w:w="1398" w:type="dxa"/>
            <w:vAlign w:val="center"/>
          </w:tcPr>
          <w:p w14:paraId="7EB54386" w14:textId="37C7A8AD"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33</w:t>
            </w:r>
          </w:p>
        </w:tc>
        <w:tc>
          <w:tcPr>
            <w:tcW w:w="1198" w:type="dxa"/>
            <w:vAlign w:val="center"/>
          </w:tcPr>
          <w:p w14:paraId="0AEC6FEF" w14:textId="2FB684A4"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9.31</w:t>
            </w:r>
            <w:r w:rsidRPr="00E71D76">
              <w:rPr>
                <w:rFonts w:ascii="宋体" w:hAnsi="宋体" w:cs="宋体" w:hint="eastAsia"/>
                <w:color w:val="000000"/>
                <w:szCs w:val="21"/>
              </w:rPr>
              <w:t>%</w:t>
            </w:r>
          </w:p>
        </w:tc>
      </w:tr>
      <w:tr w:rsidR="00C56EAB" w:rsidRPr="00E71D76" w14:paraId="15FB7391"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1F96514A" w14:textId="77777777" w:rsidR="00C56EAB" w:rsidRPr="00E71D76" w:rsidRDefault="00C56EAB" w:rsidP="00C56EAB">
            <w:pPr>
              <w:jc w:val="center"/>
              <w:rPr>
                <w:rFonts w:ascii="宋体" w:hAnsi="宋体" w:cs="宋体"/>
                <w:b w:val="0"/>
                <w:bCs w:val="0"/>
                <w:color w:val="000000"/>
                <w:szCs w:val="21"/>
              </w:rPr>
            </w:pPr>
            <w:r w:rsidRPr="00E71D76">
              <w:rPr>
                <w:rFonts w:ascii="宋体" w:hAnsi="宋体" w:hint="eastAsia"/>
                <w:color w:val="000000"/>
                <w:szCs w:val="21"/>
              </w:rPr>
              <w:t>首都体育学院</w:t>
            </w:r>
          </w:p>
        </w:tc>
        <w:tc>
          <w:tcPr>
            <w:tcW w:w="1298" w:type="dxa"/>
            <w:vAlign w:val="center"/>
          </w:tcPr>
          <w:p w14:paraId="64B93BDA" w14:textId="4F93B5B0"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8</w:t>
            </w:r>
            <w:r w:rsidRPr="00E71D76">
              <w:rPr>
                <w:rFonts w:ascii="宋体" w:hAnsi="宋体" w:cs="宋体"/>
                <w:color w:val="000000"/>
                <w:szCs w:val="21"/>
              </w:rPr>
              <w:t>68</w:t>
            </w:r>
          </w:p>
        </w:tc>
        <w:tc>
          <w:tcPr>
            <w:tcW w:w="1298" w:type="dxa"/>
            <w:vAlign w:val="center"/>
          </w:tcPr>
          <w:p w14:paraId="313A0E56" w14:textId="1D79F62A"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735</w:t>
            </w:r>
          </w:p>
        </w:tc>
        <w:tc>
          <w:tcPr>
            <w:tcW w:w="1298" w:type="dxa"/>
            <w:vAlign w:val="center"/>
          </w:tcPr>
          <w:p w14:paraId="1B44C18D" w14:textId="6AE568A5"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85</w:t>
            </w:r>
          </w:p>
        </w:tc>
        <w:tc>
          <w:tcPr>
            <w:tcW w:w="1398" w:type="dxa"/>
            <w:vAlign w:val="center"/>
          </w:tcPr>
          <w:p w14:paraId="37C1FC90" w14:textId="7DEC7567"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48</w:t>
            </w:r>
          </w:p>
        </w:tc>
        <w:tc>
          <w:tcPr>
            <w:tcW w:w="1198" w:type="dxa"/>
            <w:vAlign w:val="center"/>
          </w:tcPr>
          <w:p w14:paraId="2802FEF3" w14:textId="3499DFF3"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4.47</w:t>
            </w:r>
            <w:r w:rsidRPr="00E71D76">
              <w:rPr>
                <w:rFonts w:ascii="宋体" w:hAnsi="宋体" w:cs="宋体" w:hint="eastAsia"/>
                <w:color w:val="000000"/>
                <w:szCs w:val="21"/>
              </w:rPr>
              <w:t>%</w:t>
            </w:r>
          </w:p>
        </w:tc>
      </w:tr>
      <w:tr w:rsidR="009F5940" w:rsidRPr="00E71D76" w14:paraId="62C37203"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6A8D397F" w14:textId="77777777" w:rsidR="009F5940" w:rsidRPr="00E71D76" w:rsidRDefault="009F5940" w:rsidP="009F5940">
            <w:pPr>
              <w:jc w:val="center"/>
              <w:rPr>
                <w:rFonts w:ascii="宋体" w:hAnsi="宋体" w:cs="宋体"/>
                <w:b w:val="0"/>
                <w:bCs w:val="0"/>
                <w:color w:val="000000"/>
                <w:szCs w:val="21"/>
              </w:rPr>
            </w:pPr>
            <w:r w:rsidRPr="00E71D76">
              <w:rPr>
                <w:rFonts w:ascii="宋体" w:hAnsi="宋体" w:hint="eastAsia"/>
                <w:color w:val="000000"/>
                <w:szCs w:val="21"/>
              </w:rPr>
              <w:t>北京外国语大学</w:t>
            </w:r>
          </w:p>
        </w:tc>
        <w:tc>
          <w:tcPr>
            <w:tcW w:w="1298" w:type="dxa"/>
            <w:vAlign w:val="center"/>
          </w:tcPr>
          <w:p w14:paraId="46E3A357" w14:textId="63BD2854"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2</w:t>
            </w:r>
            <w:r w:rsidRPr="00E71D76">
              <w:rPr>
                <w:rFonts w:ascii="宋体" w:hAnsi="宋体" w:cs="宋体"/>
                <w:color w:val="000000"/>
                <w:szCs w:val="21"/>
              </w:rPr>
              <w:t>239</w:t>
            </w:r>
          </w:p>
        </w:tc>
        <w:tc>
          <w:tcPr>
            <w:tcW w:w="1298" w:type="dxa"/>
            <w:vAlign w:val="center"/>
          </w:tcPr>
          <w:p w14:paraId="25FE1128" w14:textId="02BF3D29" w:rsidR="009F5940" w:rsidRPr="00E71D76" w:rsidRDefault="001A388B"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olor w:val="000000"/>
                <w:szCs w:val="21"/>
              </w:rPr>
              <w:t>1414</w:t>
            </w:r>
          </w:p>
        </w:tc>
        <w:tc>
          <w:tcPr>
            <w:tcW w:w="1298" w:type="dxa"/>
            <w:vAlign w:val="center"/>
          </w:tcPr>
          <w:p w14:paraId="1EE4E920" w14:textId="7D99FF6B" w:rsidR="009F5940" w:rsidRPr="00E71D76" w:rsidRDefault="001A388B"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olor w:val="000000"/>
                <w:szCs w:val="21"/>
              </w:rPr>
              <w:t>693</w:t>
            </w:r>
          </w:p>
        </w:tc>
        <w:tc>
          <w:tcPr>
            <w:tcW w:w="1398" w:type="dxa"/>
            <w:vAlign w:val="center"/>
          </w:tcPr>
          <w:p w14:paraId="4ED02FF0" w14:textId="17E8AE8D" w:rsidR="009F5940" w:rsidRPr="00E71D76" w:rsidRDefault="001A388B"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olor w:val="000000"/>
                <w:szCs w:val="21"/>
              </w:rPr>
              <w:t>132</w:t>
            </w:r>
          </w:p>
        </w:tc>
        <w:tc>
          <w:tcPr>
            <w:tcW w:w="1198" w:type="dxa"/>
            <w:vAlign w:val="center"/>
          </w:tcPr>
          <w:p w14:paraId="23CBF6B0" w14:textId="46D428A5"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4.10</w:t>
            </w:r>
            <w:r w:rsidRPr="00E71D76">
              <w:rPr>
                <w:rFonts w:ascii="宋体" w:hAnsi="宋体" w:cs="宋体" w:hint="eastAsia"/>
                <w:color w:val="000000"/>
                <w:szCs w:val="21"/>
              </w:rPr>
              <w:t>%</w:t>
            </w:r>
          </w:p>
        </w:tc>
      </w:tr>
      <w:tr w:rsidR="002D2D54" w:rsidRPr="00E71D76" w14:paraId="53D3FBCF"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7EF9C024" w14:textId="77777777" w:rsidR="002D2D54" w:rsidRPr="00E71D76" w:rsidRDefault="002D2D54" w:rsidP="002D2D54">
            <w:pPr>
              <w:jc w:val="center"/>
              <w:rPr>
                <w:rFonts w:ascii="宋体" w:hAnsi="宋体" w:cs="宋体"/>
                <w:b w:val="0"/>
                <w:bCs w:val="0"/>
                <w:color w:val="000000"/>
                <w:szCs w:val="21"/>
              </w:rPr>
            </w:pPr>
            <w:r w:rsidRPr="00E71D76">
              <w:rPr>
                <w:rFonts w:ascii="宋体" w:hAnsi="宋体" w:hint="eastAsia"/>
                <w:color w:val="000000"/>
                <w:szCs w:val="21"/>
              </w:rPr>
              <w:t>北京第二外国语学院</w:t>
            </w:r>
          </w:p>
        </w:tc>
        <w:tc>
          <w:tcPr>
            <w:tcW w:w="1298" w:type="dxa"/>
            <w:vAlign w:val="center"/>
          </w:tcPr>
          <w:p w14:paraId="4E4D2A3A" w14:textId="6A29B765"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2</w:t>
            </w:r>
            <w:r w:rsidRPr="00E71D76">
              <w:rPr>
                <w:rFonts w:ascii="宋体" w:hAnsi="宋体" w:cs="宋体"/>
                <w:color w:val="000000"/>
                <w:szCs w:val="21"/>
              </w:rPr>
              <w:t>057</w:t>
            </w:r>
          </w:p>
        </w:tc>
        <w:tc>
          <w:tcPr>
            <w:tcW w:w="1298" w:type="dxa"/>
            <w:vAlign w:val="center"/>
          </w:tcPr>
          <w:p w14:paraId="0159C45F" w14:textId="4D9C731A"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1426</w:t>
            </w:r>
          </w:p>
        </w:tc>
        <w:tc>
          <w:tcPr>
            <w:tcW w:w="1298" w:type="dxa"/>
            <w:vAlign w:val="center"/>
          </w:tcPr>
          <w:p w14:paraId="6BCF270F" w14:textId="05F879A0"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592</w:t>
            </w:r>
          </w:p>
        </w:tc>
        <w:tc>
          <w:tcPr>
            <w:tcW w:w="1398" w:type="dxa"/>
            <w:vAlign w:val="center"/>
          </w:tcPr>
          <w:p w14:paraId="051A4D49" w14:textId="285EA60D"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39</w:t>
            </w:r>
          </w:p>
        </w:tc>
        <w:tc>
          <w:tcPr>
            <w:tcW w:w="1198" w:type="dxa"/>
            <w:vAlign w:val="center"/>
          </w:tcPr>
          <w:p w14:paraId="5D1398A6" w14:textId="34032809"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8.10</w:t>
            </w:r>
            <w:r w:rsidRPr="00E71D76">
              <w:rPr>
                <w:rFonts w:ascii="宋体" w:hAnsi="宋体" w:cs="宋体" w:hint="eastAsia"/>
                <w:color w:val="000000"/>
                <w:szCs w:val="21"/>
              </w:rPr>
              <w:t>%</w:t>
            </w:r>
          </w:p>
        </w:tc>
      </w:tr>
      <w:tr w:rsidR="00304BA3" w:rsidRPr="00E71D76" w14:paraId="74757864"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0670166F"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北京语言大学</w:t>
            </w:r>
          </w:p>
        </w:tc>
        <w:tc>
          <w:tcPr>
            <w:tcW w:w="1298" w:type="dxa"/>
            <w:vAlign w:val="center"/>
          </w:tcPr>
          <w:p w14:paraId="151958D3" w14:textId="189BED50"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750</w:t>
            </w:r>
          </w:p>
        </w:tc>
        <w:tc>
          <w:tcPr>
            <w:tcW w:w="1298" w:type="dxa"/>
            <w:vAlign w:val="center"/>
          </w:tcPr>
          <w:p w14:paraId="0871487C" w14:textId="5E170CA1"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1119</w:t>
            </w:r>
          </w:p>
        </w:tc>
        <w:tc>
          <w:tcPr>
            <w:tcW w:w="1298" w:type="dxa"/>
            <w:vAlign w:val="center"/>
          </w:tcPr>
          <w:p w14:paraId="7CF66880" w14:textId="354C65EA"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515</w:t>
            </w:r>
          </w:p>
        </w:tc>
        <w:tc>
          <w:tcPr>
            <w:tcW w:w="1398" w:type="dxa"/>
            <w:vAlign w:val="center"/>
          </w:tcPr>
          <w:p w14:paraId="14140431" w14:textId="4EEE8B49"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116</w:t>
            </w:r>
          </w:p>
        </w:tc>
        <w:tc>
          <w:tcPr>
            <w:tcW w:w="1198" w:type="dxa"/>
            <w:vAlign w:val="center"/>
          </w:tcPr>
          <w:p w14:paraId="5EF191DB" w14:textId="0420D45A"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3.37</w:t>
            </w:r>
            <w:r w:rsidRPr="00E71D76">
              <w:rPr>
                <w:rFonts w:ascii="宋体" w:hAnsi="宋体" w:cs="宋体" w:hint="eastAsia"/>
                <w:color w:val="000000"/>
                <w:szCs w:val="21"/>
              </w:rPr>
              <w:t>%</w:t>
            </w:r>
          </w:p>
        </w:tc>
      </w:tr>
      <w:tr w:rsidR="00C56EAB" w:rsidRPr="00E71D76" w14:paraId="10AA02BD"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9987B81" w14:textId="77777777" w:rsidR="00C56EAB" w:rsidRPr="00E71D76" w:rsidRDefault="00C56EAB" w:rsidP="00C56EAB">
            <w:pPr>
              <w:jc w:val="center"/>
              <w:rPr>
                <w:rFonts w:ascii="宋体" w:hAnsi="宋体" w:cs="宋体"/>
                <w:b w:val="0"/>
                <w:bCs w:val="0"/>
                <w:color w:val="000000"/>
                <w:szCs w:val="21"/>
              </w:rPr>
            </w:pPr>
            <w:r w:rsidRPr="00E71D76">
              <w:rPr>
                <w:rFonts w:ascii="宋体" w:hAnsi="宋体" w:hint="eastAsia"/>
                <w:color w:val="000000"/>
                <w:szCs w:val="21"/>
              </w:rPr>
              <w:t>中国传媒大学</w:t>
            </w:r>
          </w:p>
        </w:tc>
        <w:tc>
          <w:tcPr>
            <w:tcW w:w="1298" w:type="dxa"/>
            <w:vAlign w:val="center"/>
          </w:tcPr>
          <w:p w14:paraId="49C6E259" w14:textId="55463D12"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3</w:t>
            </w:r>
            <w:r w:rsidRPr="00E71D76">
              <w:rPr>
                <w:rFonts w:ascii="宋体" w:hAnsi="宋体" w:cs="宋体"/>
                <w:color w:val="000000"/>
                <w:szCs w:val="21"/>
              </w:rPr>
              <w:t>878</w:t>
            </w:r>
          </w:p>
        </w:tc>
        <w:tc>
          <w:tcPr>
            <w:tcW w:w="1298" w:type="dxa"/>
            <w:vAlign w:val="center"/>
          </w:tcPr>
          <w:p w14:paraId="6DE64C0B" w14:textId="17D69D41"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2935</w:t>
            </w:r>
          </w:p>
        </w:tc>
        <w:tc>
          <w:tcPr>
            <w:tcW w:w="1298" w:type="dxa"/>
            <w:vAlign w:val="center"/>
          </w:tcPr>
          <w:p w14:paraId="3700286D" w14:textId="1F5B8315"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832</w:t>
            </w:r>
          </w:p>
        </w:tc>
        <w:tc>
          <w:tcPr>
            <w:tcW w:w="1398" w:type="dxa"/>
            <w:vAlign w:val="center"/>
          </w:tcPr>
          <w:p w14:paraId="1C1B9CC4" w14:textId="14C08683"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111</w:t>
            </w:r>
          </w:p>
        </w:tc>
        <w:tc>
          <w:tcPr>
            <w:tcW w:w="1198" w:type="dxa"/>
            <w:vAlign w:val="center"/>
          </w:tcPr>
          <w:p w14:paraId="6A59C366" w14:textId="1B34703C"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7.14</w:t>
            </w:r>
            <w:r w:rsidRPr="00E71D76">
              <w:rPr>
                <w:rFonts w:ascii="宋体" w:hAnsi="宋体" w:cs="宋体" w:hint="eastAsia"/>
                <w:color w:val="000000"/>
                <w:szCs w:val="21"/>
              </w:rPr>
              <w:t>%</w:t>
            </w:r>
          </w:p>
        </w:tc>
      </w:tr>
      <w:tr w:rsidR="00407119" w:rsidRPr="00E71D76" w14:paraId="64B90D31"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6537C89A" w14:textId="77777777" w:rsidR="00407119" w:rsidRPr="00E71D76" w:rsidRDefault="00407119" w:rsidP="00407119">
            <w:pPr>
              <w:jc w:val="center"/>
              <w:rPr>
                <w:rFonts w:ascii="宋体" w:hAnsi="宋体" w:cs="宋体"/>
                <w:b w:val="0"/>
                <w:bCs w:val="0"/>
                <w:color w:val="000000"/>
                <w:szCs w:val="21"/>
              </w:rPr>
            </w:pPr>
            <w:r w:rsidRPr="00E71D76">
              <w:rPr>
                <w:rFonts w:ascii="宋体" w:hAnsi="宋体" w:hint="eastAsia"/>
                <w:color w:val="000000"/>
                <w:szCs w:val="21"/>
              </w:rPr>
              <w:t>中央财经大学</w:t>
            </w:r>
          </w:p>
        </w:tc>
        <w:tc>
          <w:tcPr>
            <w:tcW w:w="1298" w:type="dxa"/>
            <w:vAlign w:val="center"/>
          </w:tcPr>
          <w:p w14:paraId="2817A1C6" w14:textId="5D5E83F3"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4</w:t>
            </w:r>
            <w:r w:rsidRPr="00E71D76">
              <w:rPr>
                <w:rFonts w:ascii="宋体" w:hAnsi="宋体" w:cs="宋体"/>
                <w:color w:val="000000"/>
                <w:szCs w:val="21"/>
              </w:rPr>
              <w:t>305</w:t>
            </w:r>
          </w:p>
        </w:tc>
        <w:tc>
          <w:tcPr>
            <w:tcW w:w="1298" w:type="dxa"/>
            <w:vAlign w:val="center"/>
          </w:tcPr>
          <w:p w14:paraId="2DA5FD00" w14:textId="1178BBD8"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2923</w:t>
            </w:r>
          </w:p>
        </w:tc>
        <w:tc>
          <w:tcPr>
            <w:tcW w:w="1298" w:type="dxa"/>
            <w:vAlign w:val="center"/>
          </w:tcPr>
          <w:p w14:paraId="53E7BB32" w14:textId="5FCB0F8E"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1227</w:t>
            </w:r>
          </w:p>
        </w:tc>
        <w:tc>
          <w:tcPr>
            <w:tcW w:w="1398" w:type="dxa"/>
            <w:vAlign w:val="center"/>
          </w:tcPr>
          <w:p w14:paraId="7C0550F7" w14:textId="0C209C5F"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155</w:t>
            </w:r>
          </w:p>
        </w:tc>
        <w:tc>
          <w:tcPr>
            <w:tcW w:w="1198" w:type="dxa"/>
            <w:vAlign w:val="center"/>
          </w:tcPr>
          <w:p w14:paraId="730011D5" w14:textId="47A9E0F5"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6.40</w:t>
            </w:r>
            <w:r w:rsidRPr="00E71D76">
              <w:rPr>
                <w:rFonts w:ascii="宋体" w:hAnsi="宋体" w:cs="宋体" w:hint="eastAsia"/>
                <w:color w:val="000000"/>
                <w:szCs w:val="21"/>
              </w:rPr>
              <w:t>%</w:t>
            </w:r>
          </w:p>
        </w:tc>
      </w:tr>
      <w:tr w:rsidR="00304BA3" w:rsidRPr="00E71D76" w14:paraId="4CFB4079"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2A3BF189"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对外经济贸易大学</w:t>
            </w:r>
          </w:p>
        </w:tc>
        <w:tc>
          <w:tcPr>
            <w:tcW w:w="1298" w:type="dxa"/>
            <w:vAlign w:val="center"/>
          </w:tcPr>
          <w:p w14:paraId="58ADDB5A" w14:textId="71C63397"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3</w:t>
            </w:r>
            <w:r w:rsidRPr="00E71D76">
              <w:rPr>
                <w:rFonts w:ascii="宋体" w:hAnsi="宋体" w:cs="宋体"/>
                <w:color w:val="000000"/>
                <w:szCs w:val="21"/>
              </w:rPr>
              <w:t>851</w:t>
            </w:r>
          </w:p>
        </w:tc>
        <w:tc>
          <w:tcPr>
            <w:tcW w:w="1298" w:type="dxa"/>
            <w:vAlign w:val="center"/>
          </w:tcPr>
          <w:p w14:paraId="20C4E995" w14:textId="1368BEB2"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2446</w:t>
            </w:r>
          </w:p>
        </w:tc>
        <w:tc>
          <w:tcPr>
            <w:tcW w:w="1298" w:type="dxa"/>
            <w:vAlign w:val="center"/>
          </w:tcPr>
          <w:p w14:paraId="3D41C375" w14:textId="34687773"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1356</w:t>
            </w:r>
          </w:p>
        </w:tc>
        <w:tc>
          <w:tcPr>
            <w:tcW w:w="1398" w:type="dxa"/>
            <w:vAlign w:val="center"/>
          </w:tcPr>
          <w:p w14:paraId="1EF4408A" w14:textId="26BB46E1"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49</w:t>
            </w:r>
          </w:p>
        </w:tc>
        <w:tc>
          <w:tcPr>
            <w:tcW w:w="1198" w:type="dxa"/>
            <w:vAlign w:val="center"/>
          </w:tcPr>
          <w:p w14:paraId="1B5CAA3A" w14:textId="3D9DEF2B"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8.73</w:t>
            </w:r>
            <w:r w:rsidRPr="00E71D76">
              <w:rPr>
                <w:rFonts w:ascii="宋体" w:hAnsi="宋体" w:cs="宋体" w:hint="eastAsia"/>
                <w:color w:val="000000"/>
                <w:szCs w:val="21"/>
              </w:rPr>
              <w:t>%</w:t>
            </w:r>
          </w:p>
        </w:tc>
      </w:tr>
      <w:tr w:rsidR="009F5940" w:rsidRPr="00E71D76" w14:paraId="509F4249"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DE52DC8" w14:textId="77777777" w:rsidR="009F5940" w:rsidRPr="00E71D76" w:rsidRDefault="009F5940" w:rsidP="009F5940">
            <w:pPr>
              <w:jc w:val="center"/>
              <w:rPr>
                <w:rFonts w:ascii="宋体" w:hAnsi="宋体" w:cs="宋体"/>
                <w:b w:val="0"/>
                <w:bCs w:val="0"/>
                <w:color w:val="000000"/>
                <w:szCs w:val="21"/>
              </w:rPr>
            </w:pPr>
            <w:r w:rsidRPr="00E71D76">
              <w:rPr>
                <w:rFonts w:ascii="宋体" w:hAnsi="宋体" w:hint="eastAsia"/>
                <w:color w:val="000000"/>
                <w:szCs w:val="21"/>
              </w:rPr>
              <w:t>北京物资学院</w:t>
            </w:r>
          </w:p>
        </w:tc>
        <w:tc>
          <w:tcPr>
            <w:tcW w:w="1298" w:type="dxa"/>
            <w:vAlign w:val="center"/>
          </w:tcPr>
          <w:p w14:paraId="3C1A4AF7" w14:textId="1302DAE2"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669</w:t>
            </w:r>
          </w:p>
        </w:tc>
        <w:tc>
          <w:tcPr>
            <w:tcW w:w="1298" w:type="dxa"/>
            <w:vAlign w:val="center"/>
          </w:tcPr>
          <w:p w14:paraId="57BAC27E" w14:textId="1593C903"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1340</w:t>
            </w:r>
          </w:p>
        </w:tc>
        <w:tc>
          <w:tcPr>
            <w:tcW w:w="1298" w:type="dxa"/>
            <w:vAlign w:val="center"/>
          </w:tcPr>
          <w:p w14:paraId="32C430AB" w14:textId="619323D9"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244</w:t>
            </w:r>
          </w:p>
        </w:tc>
        <w:tc>
          <w:tcPr>
            <w:tcW w:w="1398" w:type="dxa"/>
            <w:vAlign w:val="center"/>
          </w:tcPr>
          <w:p w14:paraId="2B8BE23E" w14:textId="64D318AB"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85</w:t>
            </w:r>
          </w:p>
        </w:tc>
        <w:tc>
          <w:tcPr>
            <w:tcW w:w="1198" w:type="dxa"/>
            <w:vAlign w:val="center"/>
          </w:tcPr>
          <w:p w14:paraId="3073415C" w14:textId="0AA68462"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4.91</w:t>
            </w:r>
            <w:r w:rsidRPr="00E71D76">
              <w:rPr>
                <w:rFonts w:ascii="宋体" w:hAnsi="宋体" w:cs="宋体" w:hint="eastAsia"/>
                <w:color w:val="000000"/>
                <w:szCs w:val="21"/>
              </w:rPr>
              <w:t>%</w:t>
            </w:r>
          </w:p>
        </w:tc>
      </w:tr>
      <w:tr w:rsidR="00304BA3" w:rsidRPr="00E71D76" w14:paraId="62FC5CD3"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08BEB886"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首都经济贸易大学</w:t>
            </w:r>
          </w:p>
        </w:tc>
        <w:tc>
          <w:tcPr>
            <w:tcW w:w="1298" w:type="dxa"/>
            <w:vAlign w:val="center"/>
          </w:tcPr>
          <w:p w14:paraId="17B9A388" w14:textId="40FEB900" w:rsidR="00304BA3" w:rsidRPr="00E71D76" w:rsidRDefault="003F4358"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color w:val="000000"/>
                <w:szCs w:val="21"/>
              </w:rPr>
              <w:t>3554</w:t>
            </w:r>
          </w:p>
        </w:tc>
        <w:tc>
          <w:tcPr>
            <w:tcW w:w="1298" w:type="dxa"/>
            <w:vAlign w:val="center"/>
          </w:tcPr>
          <w:p w14:paraId="47C34A62" w14:textId="551F3E98" w:rsidR="00304BA3" w:rsidRPr="00E71D76" w:rsidRDefault="003F4358"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olor w:val="000000"/>
                <w:szCs w:val="21"/>
              </w:rPr>
              <w:t>2486</w:t>
            </w:r>
          </w:p>
        </w:tc>
        <w:tc>
          <w:tcPr>
            <w:tcW w:w="1298" w:type="dxa"/>
            <w:vAlign w:val="center"/>
          </w:tcPr>
          <w:p w14:paraId="2A09715D" w14:textId="75ECD5D3" w:rsidR="00304BA3" w:rsidRPr="00E71D76" w:rsidRDefault="003F4358"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olor w:val="000000"/>
                <w:szCs w:val="21"/>
              </w:rPr>
              <w:t>930</w:t>
            </w:r>
          </w:p>
        </w:tc>
        <w:tc>
          <w:tcPr>
            <w:tcW w:w="1398" w:type="dxa"/>
            <w:vAlign w:val="center"/>
          </w:tcPr>
          <w:p w14:paraId="474EB581" w14:textId="3C2F1419"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w:t>
            </w:r>
            <w:r w:rsidR="003F4358" w:rsidRPr="00E71D76">
              <w:rPr>
                <w:rFonts w:ascii="宋体" w:hAnsi="宋体"/>
                <w:color w:val="000000"/>
                <w:szCs w:val="21"/>
              </w:rPr>
              <w:t>38</w:t>
            </w:r>
          </w:p>
        </w:tc>
        <w:tc>
          <w:tcPr>
            <w:tcW w:w="1198" w:type="dxa"/>
            <w:vAlign w:val="center"/>
          </w:tcPr>
          <w:p w14:paraId="319602F6" w14:textId="71119296"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6.</w:t>
            </w:r>
            <w:r w:rsidR="003F4358" w:rsidRPr="00E71D76">
              <w:rPr>
                <w:rFonts w:ascii="宋体" w:hAnsi="宋体" w:cs="宋体"/>
                <w:color w:val="000000"/>
                <w:szCs w:val="21"/>
              </w:rPr>
              <w:t>12</w:t>
            </w:r>
            <w:r w:rsidRPr="00E71D76">
              <w:rPr>
                <w:rFonts w:ascii="宋体" w:hAnsi="宋体" w:cs="宋体" w:hint="eastAsia"/>
                <w:color w:val="000000"/>
                <w:szCs w:val="21"/>
              </w:rPr>
              <w:t>%</w:t>
            </w:r>
          </w:p>
        </w:tc>
      </w:tr>
      <w:tr w:rsidR="007B1055" w:rsidRPr="00E71D76" w14:paraId="078F712E"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69E492DE" w14:textId="0B82E8A4" w:rsidR="007B1055" w:rsidRPr="00E71D76" w:rsidRDefault="007B1055" w:rsidP="007B1055">
            <w:pPr>
              <w:jc w:val="center"/>
              <w:rPr>
                <w:rFonts w:ascii="宋体" w:hAnsi="宋体"/>
                <w:color w:val="000000"/>
                <w:szCs w:val="21"/>
              </w:rPr>
            </w:pPr>
            <w:r w:rsidRPr="00E71D76">
              <w:rPr>
                <w:rFonts w:ascii="宋体" w:hAnsi="宋体" w:hint="eastAsia"/>
                <w:color w:val="000000"/>
                <w:szCs w:val="21"/>
              </w:rPr>
              <w:t>中国消防救援学院</w:t>
            </w:r>
          </w:p>
        </w:tc>
        <w:tc>
          <w:tcPr>
            <w:tcW w:w="1298" w:type="dxa"/>
            <w:vAlign w:val="center"/>
          </w:tcPr>
          <w:p w14:paraId="00E345F0" w14:textId="36D0CC2D" w:rsidR="007B1055" w:rsidRPr="00E71D76" w:rsidRDefault="007B1055" w:rsidP="007B1055">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20</w:t>
            </w:r>
          </w:p>
        </w:tc>
        <w:tc>
          <w:tcPr>
            <w:tcW w:w="1298" w:type="dxa"/>
            <w:vAlign w:val="center"/>
          </w:tcPr>
          <w:p w14:paraId="29FEC242" w14:textId="515C4081" w:rsidR="007B1055" w:rsidRPr="00E71D76" w:rsidRDefault="007B1055" w:rsidP="007B1055">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120</w:t>
            </w:r>
          </w:p>
        </w:tc>
        <w:tc>
          <w:tcPr>
            <w:tcW w:w="1298" w:type="dxa"/>
            <w:vAlign w:val="center"/>
          </w:tcPr>
          <w:p w14:paraId="2D6F2F0D" w14:textId="5B23828F" w:rsidR="007B1055" w:rsidRPr="00E71D76" w:rsidRDefault="007B1055" w:rsidP="007B1055">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0</w:t>
            </w:r>
          </w:p>
        </w:tc>
        <w:tc>
          <w:tcPr>
            <w:tcW w:w="1398" w:type="dxa"/>
            <w:vAlign w:val="center"/>
          </w:tcPr>
          <w:p w14:paraId="1D6CD93C" w14:textId="7C547ECA" w:rsidR="007B1055" w:rsidRPr="00E71D76" w:rsidRDefault="007B1055" w:rsidP="007B1055">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0</w:t>
            </w:r>
          </w:p>
        </w:tc>
        <w:tc>
          <w:tcPr>
            <w:tcW w:w="1198" w:type="dxa"/>
            <w:vAlign w:val="center"/>
          </w:tcPr>
          <w:p w14:paraId="73D683E9" w14:textId="6ADD1D96" w:rsidR="007B1055" w:rsidRPr="00E71D76" w:rsidRDefault="007B1055" w:rsidP="007B1055">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00.00</w:t>
            </w:r>
            <w:r w:rsidRPr="00E71D76">
              <w:rPr>
                <w:rFonts w:ascii="宋体" w:hAnsi="宋体" w:cs="宋体" w:hint="eastAsia"/>
                <w:color w:val="000000"/>
                <w:szCs w:val="21"/>
              </w:rPr>
              <w:t>%</w:t>
            </w:r>
          </w:p>
        </w:tc>
      </w:tr>
      <w:tr w:rsidR="00C56EAB" w:rsidRPr="00E71D76" w14:paraId="366D16AC"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0681F31B" w14:textId="77777777" w:rsidR="00C56EAB" w:rsidRPr="00E71D76" w:rsidRDefault="00C56EAB" w:rsidP="00C56EAB">
            <w:pPr>
              <w:jc w:val="center"/>
              <w:rPr>
                <w:rFonts w:ascii="宋体" w:hAnsi="宋体" w:cs="宋体"/>
                <w:b w:val="0"/>
                <w:bCs w:val="0"/>
                <w:color w:val="000000"/>
                <w:szCs w:val="21"/>
              </w:rPr>
            </w:pPr>
            <w:r w:rsidRPr="00E71D76">
              <w:rPr>
                <w:rFonts w:ascii="宋体" w:hAnsi="宋体" w:hint="eastAsia"/>
                <w:color w:val="000000"/>
                <w:szCs w:val="21"/>
              </w:rPr>
              <w:t>外交学院</w:t>
            </w:r>
          </w:p>
        </w:tc>
        <w:tc>
          <w:tcPr>
            <w:tcW w:w="1298" w:type="dxa"/>
            <w:vAlign w:val="center"/>
          </w:tcPr>
          <w:p w14:paraId="42580E3A" w14:textId="681F3D11"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6</w:t>
            </w:r>
            <w:r w:rsidRPr="00E71D76">
              <w:rPr>
                <w:rFonts w:ascii="宋体" w:hAnsi="宋体" w:cs="宋体"/>
                <w:color w:val="000000"/>
                <w:szCs w:val="21"/>
              </w:rPr>
              <w:t>84</w:t>
            </w:r>
          </w:p>
        </w:tc>
        <w:tc>
          <w:tcPr>
            <w:tcW w:w="1298" w:type="dxa"/>
            <w:vAlign w:val="center"/>
          </w:tcPr>
          <w:p w14:paraId="4726A27C" w14:textId="78443422"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458</w:t>
            </w:r>
          </w:p>
        </w:tc>
        <w:tc>
          <w:tcPr>
            <w:tcW w:w="1298" w:type="dxa"/>
            <w:vAlign w:val="center"/>
          </w:tcPr>
          <w:p w14:paraId="3034399A" w14:textId="6B90E579"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206</w:t>
            </w:r>
          </w:p>
        </w:tc>
        <w:tc>
          <w:tcPr>
            <w:tcW w:w="1398" w:type="dxa"/>
            <w:vAlign w:val="center"/>
          </w:tcPr>
          <w:p w14:paraId="5E929885" w14:textId="30C04D2B"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20</w:t>
            </w:r>
          </w:p>
        </w:tc>
        <w:tc>
          <w:tcPr>
            <w:tcW w:w="1198" w:type="dxa"/>
            <w:vAlign w:val="center"/>
          </w:tcPr>
          <w:p w14:paraId="38F1FC69" w14:textId="61C7EFE6"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7.08</w:t>
            </w:r>
            <w:r w:rsidRPr="00E71D76">
              <w:rPr>
                <w:rFonts w:ascii="宋体" w:hAnsi="宋体" w:cs="宋体" w:hint="eastAsia"/>
                <w:color w:val="000000"/>
                <w:szCs w:val="21"/>
              </w:rPr>
              <w:t>%</w:t>
            </w:r>
          </w:p>
        </w:tc>
      </w:tr>
      <w:tr w:rsidR="00C56EAB" w:rsidRPr="00E71D76" w14:paraId="12249B90"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120B85C0" w14:textId="77777777" w:rsidR="00C56EAB" w:rsidRPr="00E71D76" w:rsidRDefault="00C56EAB" w:rsidP="00C56EAB">
            <w:pPr>
              <w:jc w:val="center"/>
              <w:rPr>
                <w:rFonts w:ascii="宋体" w:hAnsi="宋体" w:cs="宋体"/>
                <w:b w:val="0"/>
                <w:bCs w:val="0"/>
                <w:color w:val="000000"/>
                <w:szCs w:val="21"/>
              </w:rPr>
            </w:pPr>
            <w:r w:rsidRPr="00E71D76">
              <w:rPr>
                <w:rFonts w:ascii="宋体" w:hAnsi="宋体" w:hint="eastAsia"/>
                <w:color w:val="000000"/>
                <w:szCs w:val="21"/>
              </w:rPr>
              <w:t>中国人民公安大学</w:t>
            </w:r>
          </w:p>
        </w:tc>
        <w:tc>
          <w:tcPr>
            <w:tcW w:w="1298" w:type="dxa"/>
            <w:vAlign w:val="center"/>
          </w:tcPr>
          <w:p w14:paraId="5F16D23E" w14:textId="0F226080"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2</w:t>
            </w:r>
            <w:r w:rsidRPr="00E71D76">
              <w:rPr>
                <w:rFonts w:ascii="宋体" w:hAnsi="宋体" w:cs="宋体"/>
                <w:color w:val="000000"/>
                <w:szCs w:val="21"/>
              </w:rPr>
              <w:t>957</w:t>
            </w:r>
          </w:p>
        </w:tc>
        <w:tc>
          <w:tcPr>
            <w:tcW w:w="1298" w:type="dxa"/>
            <w:vAlign w:val="center"/>
          </w:tcPr>
          <w:p w14:paraId="098C76E8" w14:textId="2819676C"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2375</w:t>
            </w:r>
          </w:p>
        </w:tc>
        <w:tc>
          <w:tcPr>
            <w:tcW w:w="1298" w:type="dxa"/>
            <w:vAlign w:val="center"/>
          </w:tcPr>
          <w:p w14:paraId="6CBA68B6" w14:textId="71A16D1A"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209</w:t>
            </w:r>
          </w:p>
        </w:tc>
        <w:tc>
          <w:tcPr>
            <w:tcW w:w="1398" w:type="dxa"/>
            <w:vAlign w:val="center"/>
          </w:tcPr>
          <w:p w14:paraId="4650046E" w14:textId="58E37A9A"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373</w:t>
            </w:r>
          </w:p>
        </w:tc>
        <w:tc>
          <w:tcPr>
            <w:tcW w:w="1198" w:type="dxa"/>
            <w:vAlign w:val="center"/>
          </w:tcPr>
          <w:p w14:paraId="06C6C29C" w14:textId="062CB94F"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8</w:t>
            </w:r>
            <w:r w:rsidRPr="00E71D76">
              <w:rPr>
                <w:rFonts w:ascii="宋体" w:hAnsi="宋体" w:cs="宋体"/>
                <w:color w:val="000000"/>
                <w:szCs w:val="21"/>
              </w:rPr>
              <w:t>7.39</w:t>
            </w:r>
            <w:r w:rsidRPr="00E71D76">
              <w:rPr>
                <w:rFonts w:ascii="宋体" w:hAnsi="宋体" w:cs="宋体" w:hint="eastAsia"/>
                <w:color w:val="000000"/>
                <w:szCs w:val="21"/>
              </w:rPr>
              <w:t>%</w:t>
            </w:r>
          </w:p>
        </w:tc>
      </w:tr>
      <w:tr w:rsidR="007B1055" w:rsidRPr="00E71D76" w14:paraId="63500F2B"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0E42C787" w14:textId="7DAD8240" w:rsidR="007B1055" w:rsidRPr="00E71D76" w:rsidRDefault="007B1055" w:rsidP="007B1055">
            <w:pPr>
              <w:jc w:val="center"/>
              <w:rPr>
                <w:rFonts w:ascii="宋体" w:hAnsi="宋体"/>
                <w:color w:val="000000"/>
                <w:szCs w:val="21"/>
              </w:rPr>
            </w:pPr>
            <w:r w:rsidRPr="00E71D76">
              <w:rPr>
                <w:rFonts w:ascii="宋体" w:hAnsi="宋体" w:hint="eastAsia"/>
                <w:color w:val="000000"/>
                <w:szCs w:val="21"/>
              </w:rPr>
              <w:t>国际关系学院</w:t>
            </w:r>
          </w:p>
        </w:tc>
        <w:tc>
          <w:tcPr>
            <w:tcW w:w="1298" w:type="dxa"/>
            <w:vAlign w:val="center"/>
          </w:tcPr>
          <w:p w14:paraId="32ED47E8" w14:textId="1758622D" w:rsidR="007B1055" w:rsidRPr="00E71D76" w:rsidRDefault="007B1055" w:rsidP="007B1055">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7</w:t>
            </w:r>
            <w:r w:rsidRPr="00E71D76">
              <w:rPr>
                <w:rFonts w:ascii="宋体" w:hAnsi="宋体" w:cs="宋体"/>
                <w:color w:val="000000"/>
                <w:szCs w:val="21"/>
              </w:rPr>
              <w:t>66</w:t>
            </w:r>
          </w:p>
        </w:tc>
        <w:tc>
          <w:tcPr>
            <w:tcW w:w="1298" w:type="dxa"/>
            <w:vAlign w:val="center"/>
          </w:tcPr>
          <w:p w14:paraId="53EC5C28" w14:textId="48907BED" w:rsidR="007B1055" w:rsidRPr="00E71D76" w:rsidRDefault="007B1055" w:rsidP="007B1055">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481</w:t>
            </w:r>
          </w:p>
        </w:tc>
        <w:tc>
          <w:tcPr>
            <w:tcW w:w="1298" w:type="dxa"/>
            <w:vAlign w:val="center"/>
          </w:tcPr>
          <w:p w14:paraId="2D98524F" w14:textId="69EF07C4" w:rsidR="007B1055" w:rsidRPr="00E71D76" w:rsidRDefault="007B1055" w:rsidP="007B1055">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217</w:t>
            </w:r>
          </w:p>
        </w:tc>
        <w:tc>
          <w:tcPr>
            <w:tcW w:w="1398" w:type="dxa"/>
            <w:vAlign w:val="center"/>
          </w:tcPr>
          <w:p w14:paraId="479A6A21" w14:textId="1209CDC9" w:rsidR="007B1055" w:rsidRPr="00E71D76" w:rsidRDefault="007B1055" w:rsidP="007B1055">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68</w:t>
            </w:r>
          </w:p>
        </w:tc>
        <w:tc>
          <w:tcPr>
            <w:tcW w:w="1198" w:type="dxa"/>
            <w:vAlign w:val="center"/>
          </w:tcPr>
          <w:p w14:paraId="09E64E21" w14:textId="18F2B598" w:rsidR="007B1055" w:rsidRPr="00E71D76" w:rsidRDefault="007B1055" w:rsidP="007B1055">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1.12</w:t>
            </w:r>
            <w:r w:rsidRPr="00E71D76">
              <w:rPr>
                <w:rFonts w:ascii="宋体" w:hAnsi="宋体" w:cs="宋体" w:hint="eastAsia"/>
                <w:color w:val="000000"/>
                <w:szCs w:val="21"/>
              </w:rPr>
              <w:t>%</w:t>
            </w:r>
          </w:p>
        </w:tc>
      </w:tr>
      <w:tr w:rsidR="009F5940" w:rsidRPr="00E71D76" w14:paraId="355633DA"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2170A254" w14:textId="77777777" w:rsidR="009F5940" w:rsidRPr="00E71D76" w:rsidRDefault="009F5940" w:rsidP="009F5940">
            <w:pPr>
              <w:jc w:val="center"/>
              <w:rPr>
                <w:rFonts w:ascii="宋体" w:hAnsi="宋体" w:cs="宋体"/>
                <w:b w:val="0"/>
                <w:bCs w:val="0"/>
                <w:color w:val="000000"/>
                <w:szCs w:val="21"/>
              </w:rPr>
            </w:pPr>
            <w:r w:rsidRPr="00E71D76">
              <w:rPr>
                <w:rFonts w:ascii="宋体" w:hAnsi="宋体" w:hint="eastAsia"/>
                <w:color w:val="000000"/>
                <w:szCs w:val="21"/>
              </w:rPr>
              <w:t>北京体育大学</w:t>
            </w:r>
          </w:p>
        </w:tc>
        <w:tc>
          <w:tcPr>
            <w:tcW w:w="1298" w:type="dxa"/>
            <w:vAlign w:val="center"/>
          </w:tcPr>
          <w:p w14:paraId="79104123" w14:textId="0349AB83"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3</w:t>
            </w:r>
            <w:r w:rsidRPr="00E71D76">
              <w:rPr>
                <w:rFonts w:ascii="宋体" w:hAnsi="宋体" w:cs="宋体"/>
                <w:color w:val="000000"/>
                <w:szCs w:val="21"/>
              </w:rPr>
              <w:t>153</w:t>
            </w:r>
          </w:p>
        </w:tc>
        <w:tc>
          <w:tcPr>
            <w:tcW w:w="1298" w:type="dxa"/>
            <w:vAlign w:val="center"/>
          </w:tcPr>
          <w:p w14:paraId="7F9FC6A2" w14:textId="0842581E"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2213</w:t>
            </w:r>
          </w:p>
        </w:tc>
        <w:tc>
          <w:tcPr>
            <w:tcW w:w="1298" w:type="dxa"/>
            <w:vAlign w:val="center"/>
          </w:tcPr>
          <w:p w14:paraId="2F943CD9" w14:textId="743B3D07"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635</w:t>
            </w:r>
          </w:p>
        </w:tc>
        <w:tc>
          <w:tcPr>
            <w:tcW w:w="1398" w:type="dxa"/>
            <w:vAlign w:val="center"/>
          </w:tcPr>
          <w:p w14:paraId="64EF1E62" w14:textId="1FA13659"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305</w:t>
            </w:r>
          </w:p>
        </w:tc>
        <w:tc>
          <w:tcPr>
            <w:tcW w:w="1198" w:type="dxa"/>
            <w:vAlign w:val="center"/>
          </w:tcPr>
          <w:p w14:paraId="446D6F5E" w14:textId="63285A62"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0.33</w:t>
            </w:r>
            <w:r w:rsidRPr="00E71D76">
              <w:rPr>
                <w:rFonts w:ascii="宋体" w:hAnsi="宋体" w:cs="宋体" w:hint="eastAsia"/>
                <w:color w:val="000000"/>
                <w:szCs w:val="21"/>
              </w:rPr>
              <w:t>%</w:t>
            </w:r>
          </w:p>
        </w:tc>
      </w:tr>
      <w:tr w:rsidR="00407119" w:rsidRPr="00E71D76" w14:paraId="21D14CB2"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47100FB5" w14:textId="77777777" w:rsidR="00407119" w:rsidRPr="00E71D76" w:rsidRDefault="00407119" w:rsidP="00407119">
            <w:pPr>
              <w:jc w:val="center"/>
              <w:rPr>
                <w:rFonts w:ascii="宋体" w:hAnsi="宋体" w:cs="宋体"/>
                <w:b w:val="0"/>
                <w:bCs w:val="0"/>
                <w:color w:val="000000"/>
                <w:szCs w:val="21"/>
              </w:rPr>
            </w:pPr>
            <w:r w:rsidRPr="00E71D76">
              <w:rPr>
                <w:rFonts w:ascii="宋体" w:hAnsi="宋体" w:hint="eastAsia"/>
                <w:color w:val="000000"/>
                <w:szCs w:val="21"/>
              </w:rPr>
              <w:t>中央音乐学院</w:t>
            </w:r>
          </w:p>
        </w:tc>
        <w:tc>
          <w:tcPr>
            <w:tcW w:w="1298" w:type="dxa"/>
            <w:vAlign w:val="center"/>
          </w:tcPr>
          <w:p w14:paraId="4E37609B" w14:textId="55E8647E"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5</w:t>
            </w:r>
            <w:r w:rsidRPr="00E71D76">
              <w:rPr>
                <w:rFonts w:ascii="宋体" w:hAnsi="宋体" w:cs="宋体"/>
                <w:color w:val="000000"/>
                <w:szCs w:val="21"/>
              </w:rPr>
              <w:t>51</w:t>
            </w:r>
          </w:p>
        </w:tc>
        <w:tc>
          <w:tcPr>
            <w:tcW w:w="1298" w:type="dxa"/>
            <w:vAlign w:val="center"/>
          </w:tcPr>
          <w:p w14:paraId="3D81E995" w14:textId="0420723A"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332</w:t>
            </w:r>
          </w:p>
        </w:tc>
        <w:tc>
          <w:tcPr>
            <w:tcW w:w="1298" w:type="dxa"/>
            <w:vAlign w:val="center"/>
          </w:tcPr>
          <w:p w14:paraId="3BEAD9B6" w14:textId="6BCADA02"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212</w:t>
            </w:r>
          </w:p>
        </w:tc>
        <w:tc>
          <w:tcPr>
            <w:tcW w:w="1398" w:type="dxa"/>
            <w:vAlign w:val="center"/>
          </w:tcPr>
          <w:p w14:paraId="3BAEFA20" w14:textId="601A6EBE"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7</w:t>
            </w:r>
          </w:p>
        </w:tc>
        <w:tc>
          <w:tcPr>
            <w:tcW w:w="1198" w:type="dxa"/>
            <w:vAlign w:val="center"/>
          </w:tcPr>
          <w:p w14:paraId="42BE83C1" w14:textId="45455DB1"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8.73</w:t>
            </w:r>
            <w:r w:rsidRPr="00E71D76">
              <w:rPr>
                <w:rFonts w:ascii="宋体" w:hAnsi="宋体" w:cs="宋体" w:hint="eastAsia"/>
                <w:color w:val="000000"/>
                <w:szCs w:val="21"/>
              </w:rPr>
              <w:t>%</w:t>
            </w:r>
          </w:p>
        </w:tc>
      </w:tr>
      <w:tr w:rsidR="00407119" w:rsidRPr="00E71D76" w14:paraId="2982851C"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75780A60" w14:textId="77777777" w:rsidR="00407119" w:rsidRPr="00E71D76" w:rsidRDefault="00407119" w:rsidP="00407119">
            <w:pPr>
              <w:jc w:val="center"/>
              <w:rPr>
                <w:rFonts w:ascii="宋体" w:hAnsi="宋体" w:cs="宋体"/>
                <w:b w:val="0"/>
                <w:bCs w:val="0"/>
                <w:color w:val="000000"/>
                <w:szCs w:val="21"/>
              </w:rPr>
            </w:pPr>
            <w:r w:rsidRPr="00E71D76">
              <w:rPr>
                <w:rFonts w:ascii="宋体" w:hAnsi="宋体" w:hint="eastAsia"/>
                <w:color w:val="000000"/>
                <w:szCs w:val="21"/>
              </w:rPr>
              <w:t>中国音乐学院</w:t>
            </w:r>
          </w:p>
        </w:tc>
        <w:tc>
          <w:tcPr>
            <w:tcW w:w="1298" w:type="dxa"/>
            <w:vAlign w:val="center"/>
          </w:tcPr>
          <w:p w14:paraId="1932EA2E" w14:textId="69A7B92E"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4</w:t>
            </w:r>
            <w:r w:rsidRPr="00E71D76">
              <w:rPr>
                <w:rFonts w:ascii="宋体" w:hAnsi="宋体" w:cs="宋体"/>
                <w:color w:val="000000"/>
                <w:szCs w:val="21"/>
              </w:rPr>
              <w:t>30</w:t>
            </w:r>
          </w:p>
        </w:tc>
        <w:tc>
          <w:tcPr>
            <w:tcW w:w="1298" w:type="dxa"/>
            <w:vAlign w:val="center"/>
          </w:tcPr>
          <w:p w14:paraId="514EB05D" w14:textId="15722C33"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236</w:t>
            </w:r>
          </w:p>
        </w:tc>
        <w:tc>
          <w:tcPr>
            <w:tcW w:w="1298" w:type="dxa"/>
            <w:vAlign w:val="center"/>
          </w:tcPr>
          <w:p w14:paraId="52D0CED4" w14:textId="58166636"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124</w:t>
            </w:r>
          </w:p>
        </w:tc>
        <w:tc>
          <w:tcPr>
            <w:tcW w:w="1398" w:type="dxa"/>
            <w:vAlign w:val="center"/>
          </w:tcPr>
          <w:p w14:paraId="2F9B7C33" w14:textId="6E5BFC9B"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70</w:t>
            </w:r>
          </w:p>
        </w:tc>
        <w:tc>
          <w:tcPr>
            <w:tcW w:w="1198" w:type="dxa"/>
            <w:vAlign w:val="center"/>
          </w:tcPr>
          <w:p w14:paraId="7AF87A8E" w14:textId="7B3B8C47"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8</w:t>
            </w:r>
            <w:r w:rsidRPr="00E71D76">
              <w:rPr>
                <w:rFonts w:ascii="宋体" w:hAnsi="宋体" w:cs="宋体"/>
                <w:color w:val="000000"/>
                <w:szCs w:val="21"/>
              </w:rPr>
              <w:t>3.72</w:t>
            </w:r>
            <w:r w:rsidRPr="00E71D76">
              <w:rPr>
                <w:rFonts w:ascii="宋体" w:hAnsi="宋体" w:cs="宋体" w:hint="eastAsia"/>
                <w:color w:val="000000"/>
                <w:szCs w:val="21"/>
              </w:rPr>
              <w:t>%</w:t>
            </w:r>
          </w:p>
        </w:tc>
      </w:tr>
      <w:tr w:rsidR="00407119" w:rsidRPr="00E71D76" w14:paraId="5C4D524C"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0F394FD4" w14:textId="77777777" w:rsidR="00407119" w:rsidRPr="00E71D76" w:rsidRDefault="00407119" w:rsidP="00407119">
            <w:pPr>
              <w:jc w:val="center"/>
              <w:rPr>
                <w:rFonts w:ascii="宋体" w:hAnsi="宋体" w:cs="宋体"/>
                <w:b w:val="0"/>
                <w:bCs w:val="0"/>
                <w:color w:val="000000"/>
                <w:szCs w:val="21"/>
              </w:rPr>
            </w:pPr>
            <w:r w:rsidRPr="00E71D76">
              <w:rPr>
                <w:rFonts w:ascii="宋体" w:hAnsi="宋体" w:hint="eastAsia"/>
                <w:color w:val="000000"/>
                <w:szCs w:val="21"/>
              </w:rPr>
              <w:t>中央美术学院</w:t>
            </w:r>
          </w:p>
        </w:tc>
        <w:tc>
          <w:tcPr>
            <w:tcW w:w="1298" w:type="dxa"/>
            <w:vAlign w:val="center"/>
          </w:tcPr>
          <w:p w14:paraId="24B82486" w14:textId="7E6DB659"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139</w:t>
            </w:r>
          </w:p>
        </w:tc>
        <w:tc>
          <w:tcPr>
            <w:tcW w:w="1298" w:type="dxa"/>
            <w:vAlign w:val="center"/>
          </w:tcPr>
          <w:p w14:paraId="475DFE79" w14:textId="5F66B583"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858</w:t>
            </w:r>
          </w:p>
        </w:tc>
        <w:tc>
          <w:tcPr>
            <w:tcW w:w="1298" w:type="dxa"/>
            <w:vAlign w:val="center"/>
          </w:tcPr>
          <w:p w14:paraId="7BF840F8" w14:textId="024E5084"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251</w:t>
            </w:r>
          </w:p>
        </w:tc>
        <w:tc>
          <w:tcPr>
            <w:tcW w:w="1398" w:type="dxa"/>
            <w:vAlign w:val="center"/>
          </w:tcPr>
          <w:p w14:paraId="7DE16233" w14:textId="117376FA"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30</w:t>
            </w:r>
          </w:p>
        </w:tc>
        <w:tc>
          <w:tcPr>
            <w:tcW w:w="1198" w:type="dxa"/>
            <w:vAlign w:val="center"/>
          </w:tcPr>
          <w:p w14:paraId="4A814553" w14:textId="4F73D97C"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7.37</w:t>
            </w:r>
            <w:r w:rsidRPr="00E71D76">
              <w:rPr>
                <w:rFonts w:ascii="宋体" w:hAnsi="宋体" w:cs="宋体" w:hint="eastAsia"/>
                <w:color w:val="000000"/>
                <w:szCs w:val="21"/>
              </w:rPr>
              <w:t>%</w:t>
            </w:r>
          </w:p>
        </w:tc>
      </w:tr>
      <w:tr w:rsidR="00407119" w:rsidRPr="00E71D76" w14:paraId="6389150D"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1D5B22F3" w14:textId="77777777" w:rsidR="00407119" w:rsidRPr="00E71D76" w:rsidRDefault="00407119" w:rsidP="00407119">
            <w:pPr>
              <w:jc w:val="center"/>
              <w:rPr>
                <w:rFonts w:ascii="宋体" w:hAnsi="宋体" w:cs="宋体"/>
                <w:b w:val="0"/>
                <w:bCs w:val="0"/>
                <w:color w:val="000000"/>
                <w:szCs w:val="21"/>
              </w:rPr>
            </w:pPr>
            <w:r w:rsidRPr="00E71D76">
              <w:rPr>
                <w:rFonts w:ascii="宋体" w:hAnsi="宋体" w:hint="eastAsia"/>
                <w:color w:val="000000"/>
                <w:szCs w:val="21"/>
              </w:rPr>
              <w:t>中央戏剧学院</w:t>
            </w:r>
          </w:p>
        </w:tc>
        <w:tc>
          <w:tcPr>
            <w:tcW w:w="1298" w:type="dxa"/>
            <w:vAlign w:val="center"/>
          </w:tcPr>
          <w:p w14:paraId="4C5888FC" w14:textId="71268373"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6</w:t>
            </w:r>
            <w:r w:rsidRPr="00E71D76">
              <w:rPr>
                <w:rFonts w:ascii="宋体" w:hAnsi="宋体" w:cs="宋体"/>
                <w:color w:val="000000"/>
                <w:szCs w:val="21"/>
              </w:rPr>
              <w:t>16</w:t>
            </w:r>
          </w:p>
        </w:tc>
        <w:tc>
          <w:tcPr>
            <w:tcW w:w="1298" w:type="dxa"/>
            <w:vAlign w:val="center"/>
          </w:tcPr>
          <w:p w14:paraId="7B8C1B09" w14:textId="64B5EF70"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460</w:t>
            </w:r>
          </w:p>
        </w:tc>
        <w:tc>
          <w:tcPr>
            <w:tcW w:w="1298" w:type="dxa"/>
            <w:vAlign w:val="center"/>
          </w:tcPr>
          <w:p w14:paraId="48F63343" w14:textId="32AF84AA"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108</w:t>
            </w:r>
          </w:p>
        </w:tc>
        <w:tc>
          <w:tcPr>
            <w:tcW w:w="1398" w:type="dxa"/>
            <w:vAlign w:val="center"/>
          </w:tcPr>
          <w:p w14:paraId="28196915" w14:textId="12813398"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48</w:t>
            </w:r>
          </w:p>
        </w:tc>
        <w:tc>
          <w:tcPr>
            <w:tcW w:w="1198" w:type="dxa"/>
            <w:vAlign w:val="center"/>
          </w:tcPr>
          <w:p w14:paraId="71E11900" w14:textId="61C411CD"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2.21</w:t>
            </w:r>
            <w:r w:rsidRPr="00E71D76">
              <w:rPr>
                <w:rFonts w:ascii="宋体" w:hAnsi="宋体" w:cs="宋体" w:hint="eastAsia"/>
                <w:color w:val="000000"/>
                <w:szCs w:val="21"/>
              </w:rPr>
              <w:t>%</w:t>
            </w:r>
          </w:p>
        </w:tc>
      </w:tr>
      <w:tr w:rsidR="00407119" w:rsidRPr="00E71D76" w14:paraId="24AF5CFB"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1CF97DE6" w14:textId="77777777" w:rsidR="00407119" w:rsidRPr="00E71D76" w:rsidRDefault="00407119" w:rsidP="00407119">
            <w:pPr>
              <w:jc w:val="center"/>
              <w:rPr>
                <w:rFonts w:ascii="宋体" w:hAnsi="宋体" w:cs="宋体"/>
                <w:b w:val="0"/>
                <w:bCs w:val="0"/>
                <w:color w:val="000000"/>
                <w:szCs w:val="21"/>
              </w:rPr>
            </w:pPr>
            <w:r w:rsidRPr="00E71D76">
              <w:rPr>
                <w:rFonts w:ascii="宋体" w:hAnsi="宋体" w:hint="eastAsia"/>
                <w:color w:val="000000"/>
                <w:szCs w:val="21"/>
              </w:rPr>
              <w:t>中国戏曲学院</w:t>
            </w:r>
          </w:p>
        </w:tc>
        <w:tc>
          <w:tcPr>
            <w:tcW w:w="1298" w:type="dxa"/>
            <w:vAlign w:val="center"/>
          </w:tcPr>
          <w:p w14:paraId="2A5FA2CB" w14:textId="651AA65C"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5</w:t>
            </w:r>
            <w:r w:rsidRPr="00E71D76">
              <w:rPr>
                <w:rFonts w:ascii="宋体" w:hAnsi="宋体" w:cs="宋体"/>
                <w:color w:val="000000"/>
                <w:szCs w:val="21"/>
              </w:rPr>
              <w:t>19</w:t>
            </w:r>
          </w:p>
        </w:tc>
        <w:tc>
          <w:tcPr>
            <w:tcW w:w="1298" w:type="dxa"/>
            <w:vAlign w:val="center"/>
          </w:tcPr>
          <w:p w14:paraId="31F50F1A" w14:textId="5DA81023"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354</w:t>
            </w:r>
          </w:p>
        </w:tc>
        <w:tc>
          <w:tcPr>
            <w:tcW w:w="1298" w:type="dxa"/>
            <w:vAlign w:val="center"/>
          </w:tcPr>
          <w:p w14:paraId="21512B9E" w14:textId="137FEF00"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87</w:t>
            </w:r>
          </w:p>
        </w:tc>
        <w:tc>
          <w:tcPr>
            <w:tcW w:w="1398" w:type="dxa"/>
            <w:vAlign w:val="center"/>
          </w:tcPr>
          <w:p w14:paraId="420317B4" w14:textId="2E009623"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78</w:t>
            </w:r>
          </w:p>
        </w:tc>
        <w:tc>
          <w:tcPr>
            <w:tcW w:w="1198" w:type="dxa"/>
            <w:vAlign w:val="center"/>
          </w:tcPr>
          <w:p w14:paraId="0BB11CED" w14:textId="14D9544C"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8</w:t>
            </w:r>
            <w:r w:rsidRPr="00E71D76">
              <w:rPr>
                <w:rFonts w:ascii="宋体" w:hAnsi="宋体" w:cs="宋体"/>
                <w:color w:val="000000"/>
                <w:szCs w:val="21"/>
              </w:rPr>
              <w:t>4.97</w:t>
            </w:r>
            <w:r w:rsidRPr="00E71D76">
              <w:rPr>
                <w:rFonts w:ascii="宋体" w:hAnsi="宋体" w:cs="宋体" w:hint="eastAsia"/>
                <w:color w:val="000000"/>
                <w:szCs w:val="21"/>
              </w:rPr>
              <w:t>%</w:t>
            </w:r>
          </w:p>
        </w:tc>
      </w:tr>
      <w:tr w:rsidR="002D2D54" w:rsidRPr="00E71D76" w14:paraId="09CB1B9B"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768EDB74" w14:textId="77777777" w:rsidR="002D2D54" w:rsidRPr="00E71D76" w:rsidRDefault="002D2D54" w:rsidP="002D2D54">
            <w:pPr>
              <w:jc w:val="center"/>
              <w:rPr>
                <w:rFonts w:ascii="宋体" w:hAnsi="宋体" w:cs="宋体"/>
                <w:b w:val="0"/>
                <w:bCs w:val="0"/>
                <w:color w:val="000000"/>
                <w:szCs w:val="21"/>
              </w:rPr>
            </w:pPr>
            <w:r w:rsidRPr="00E71D76">
              <w:rPr>
                <w:rFonts w:ascii="宋体" w:hAnsi="宋体" w:hint="eastAsia"/>
                <w:color w:val="000000"/>
                <w:szCs w:val="21"/>
              </w:rPr>
              <w:t>北京电影学院</w:t>
            </w:r>
          </w:p>
        </w:tc>
        <w:tc>
          <w:tcPr>
            <w:tcW w:w="1298" w:type="dxa"/>
            <w:vAlign w:val="center"/>
          </w:tcPr>
          <w:p w14:paraId="6185DBE9" w14:textId="504389C7" w:rsidR="002D2D54" w:rsidRPr="00E71D76" w:rsidRDefault="002D2D54" w:rsidP="002D2D54">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7</w:t>
            </w:r>
            <w:r w:rsidRPr="00E71D76">
              <w:rPr>
                <w:rFonts w:ascii="宋体" w:hAnsi="宋体" w:cs="宋体"/>
                <w:color w:val="000000"/>
                <w:szCs w:val="21"/>
              </w:rPr>
              <w:t>23</w:t>
            </w:r>
          </w:p>
        </w:tc>
        <w:tc>
          <w:tcPr>
            <w:tcW w:w="1298" w:type="dxa"/>
            <w:vAlign w:val="center"/>
          </w:tcPr>
          <w:p w14:paraId="675273B3" w14:textId="403E8150" w:rsidR="002D2D54" w:rsidRPr="00E71D76" w:rsidRDefault="002D2D54" w:rsidP="002D2D54">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594</w:t>
            </w:r>
          </w:p>
        </w:tc>
        <w:tc>
          <w:tcPr>
            <w:tcW w:w="1298" w:type="dxa"/>
            <w:vAlign w:val="center"/>
          </w:tcPr>
          <w:p w14:paraId="612D961B" w14:textId="38F3B57A" w:rsidR="002D2D54" w:rsidRPr="00E71D76" w:rsidRDefault="002D2D54" w:rsidP="002D2D54">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66</w:t>
            </w:r>
          </w:p>
        </w:tc>
        <w:tc>
          <w:tcPr>
            <w:tcW w:w="1398" w:type="dxa"/>
            <w:vAlign w:val="center"/>
          </w:tcPr>
          <w:p w14:paraId="2CE48238" w14:textId="7885D3DF" w:rsidR="002D2D54" w:rsidRPr="00E71D76" w:rsidRDefault="002D2D54" w:rsidP="002D2D54">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63</w:t>
            </w:r>
          </w:p>
        </w:tc>
        <w:tc>
          <w:tcPr>
            <w:tcW w:w="1198" w:type="dxa"/>
            <w:vAlign w:val="center"/>
          </w:tcPr>
          <w:p w14:paraId="55647436" w14:textId="7A6E5964" w:rsidR="002D2D54" w:rsidRPr="00E71D76" w:rsidRDefault="002D2D54" w:rsidP="002D2D54">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1.29</w:t>
            </w:r>
            <w:r w:rsidRPr="00E71D76">
              <w:rPr>
                <w:rFonts w:ascii="宋体" w:hAnsi="宋体" w:cs="宋体" w:hint="eastAsia"/>
                <w:color w:val="000000"/>
                <w:szCs w:val="21"/>
              </w:rPr>
              <w:t>%</w:t>
            </w:r>
          </w:p>
        </w:tc>
      </w:tr>
      <w:tr w:rsidR="009F5940" w:rsidRPr="00E71D76" w14:paraId="55BD6EB2"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4FEEB092" w14:textId="77777777" w:rsidR="009F5940" w:rsidRPr="00E71D76" w:rsidRDefault="009F5940" w:rsidP="009F5940">
            <w:pPr>
              <w:jc w:val="center"/>
              <w:rPr>
                <w:rFonts w:ascii="宋体" w:hAnsi="宋体" w:cs="宋体"/>
                <w:b w:val="0"/>
                <w:bCs w:val="0"/>
                <w:color w:val="000000"/>
                <w:szCs w:val="21"/>
              </w:rPr>
            </w:pPr>
            <w:r w:rsidRPr="00E71D76">
              <w:rPr>
                <w:rFonts w:ascii="宋体" w:hAnsi="宋体" w:hint="eastAsia"/>
                <w:color w:val="000000"/>
                <w:szCs w:val="21"/>
              </w:rPr>
              <w:t>北京舞蹈学院</w:t>
            </w:r>
          </w:p>
        </w:tc>
        <w:tc>
          <w:tcPr>
            <w:tcW w:w="1298" w:type="dxa"/>
            <w:vAlign w:val="center"/>
          </w:tcPr>
          <w:p w14:paraId="12F8B1C6" w14:textId="40093A26"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3</w:t>
            </w:r>
            <w:r w:rsidRPr="00E71D76">
              <w:rPr>
                <w:rFonts w:ascii="宋体" w:hAnsi="宋体" w:cs="宋体"/>
                <w:color w:val="000000"/>
                <w:szCs w:val="21"/>
              </w:rPr>
              <w:t>65</w:t>
            </w:r>
          </w:p>
        </w:tc>
        <w:tc>
          <w:tcPr>
            <w:tcW w:w="1298" w:type="dxa"/>
            <w:vAlign w:val="center"/>
          </w:tcPr>
          <w:p w14:paraId="69C8BF83" w14:textId="4F322443"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319</w:t>
            </w:r>
          </w:p>
        </w:tc>
        <w:tc>
          <w:tcPr>
            <w:tcW w:w="1298" w:type="dxa"/>
            <w:vAlign w:val="center"/>
          </w:tcPr>
          <w:p w14:paraId="5567E279" w14:textId="51A605F7"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42</w:t>
            </w:r>
          </w:p>
        </w:tc>
        <w:tc>
          <w:tcPr>
            <w:tcW w:w="1398" w:type="dxa"/>
            <w:vAlign w:val="center"/>
          </w:tcPr>
          <w:p w14:paraId="0D682CA7" w14:textId="693FB696"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w:t>
            </w:r>
          </w:p>
        </w:tc>
        <w:tc>
          <w:tcPr>
            <w:tcW w:w="1198" w:type="dxa"/>
            <w:vAlign w:val="center"/>
          </w:tcPr>
          <w:p w14:paraId="7085BD56" w14:textId="52DA8166"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8.90</w:t>
            </w:r>
            <w:r w:rsidRPr="00E71D76">
              <w:rPr>
                <w:rFonts w:ascii="宋体" w:hAnsi="宋体" w:cs="宋体" w:hint="eastAsia"/>
                <w:color w:val="000000"/>
                <w:szCs w:val="21"/>
              </w:rPr>
              <w:t>%</w:t>
            </w:r>
          </w:p>
        </w:tc>
      </w:tr>
      <w:tr w:rsidR="00407119" w:rsidRPr="00E71D76" w14:paraId="6AAE3698"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F4C9694" w14:textId="77777777" w:rsidR="00407119" w:rsidRPr="00E71D76" w:rsidRDefault="00407119" w:rsidP="00407119">
            <w:pPr>
              <w:jc w:val="center"/>
              <w:rPr>
                <w:rFonts w:ascii="宋体" w:hAnsi="宋体" w:cs="宋体"/>
                <w:b w:val="0"/>
                <w:bCs w:val="0"/>
                <w:color w:val="000000"/>
                <w:szCs w:val="21"/>
              </w:rPr>
            </w:pPr>
            <w:r w:rsidRPr="00E71D76">
              <w:rPr>
                <w:rFonts w:ascii="宋体" w:hAnsi="宋体" w:hint="eastAsia"/>
                <w:color w:val="000000"/>
                <w:szCs w:val="21"/>
              </w:rPr>
              <w:t>中央民族大学</w:t>
            </w:r>
          </w:p>
        </w:tc>
        <w:tc>
          <w:tcPr>
            <w:tcW w:w="1298" w:type="dxa"/>
            <w:vAlign w:val="center"/>
          </w:tcPr>
          <w:p w14:paraId="18398588" w14:textId="59808218"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4</w:t>
            </w:r>
            <w:r w:rsidRPr="00E71D76">
              <w:rPr>
                <w:rFonts w:ascii="宋体" w:hAnsi="宋体" w:cs="宋体"/>
                <w:color w:val="000000"/>
                <w:szCs w:val="21"/>
              </w:rPr>
              <w:t>265</w:t>
            </w:r>
          </w:p>
        </w:tc>
        <w:tc>
          <w:tcPr>
            <w:tcW w:w="1298" w:type="dxa"/>
            <w:vAlign w:val="center"/>
          </w:tcPr>
          <w:p w14:paraId="71C47D1B" w14:textId="146A5670"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2620</w:t>
            </w:r>
          </w:p>
        </w:tc>
        <w:tc>
          <w:tcPr>
            <w:tcW w:w="1298" w:type="dxa"/>
            <w:vAlign w:val="center"/>
          </w:tcPr>
          <w:p w14:paraId="1A0078AF" w14:textId="4E82CF84"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1119</w:t>
            </w:r>
          </w:p>
        </w:tc>
        <w:tc>
          <w:tcPr>
            <w:tcW w:w="1398" w:type="dxa"/>
            <w:vAlign w:val="center"/>
          </w:tcPr>
          <w:p w14:paraId="1F229F6D" w14:textId="0B5FEA13"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526</w:t>
            </w:r>
          </w:p>
        </w:tc>
        <w:tc>
          <w:tcPr>
            <w:tcW w:w="1198" w:type="dxa"/>
            <w:vAlign w:val="center"/>
          </w:tcPr>
          <w:p w14:paraId="0E4AE7E0" w14:textId="1166C272"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8</w:t>
            </w:r>
            <w:r w:rsidRPr="00E71D76">
              <w:rPr>
                <w:rFonts w:ascii="宋体" w:hAnsi="宋体" w:cs="宋体"/>
                <w:color w:val="000000"/>
                <w:szCs w:val="21"/>
              </w:rPr>
              <w:t>7.67</w:t>
            </w:r>
            <w:r w:rsidRPr="00E71D76">
              <w:rPr>
                <w:rFonts w:ascii="宋体" w:hAnsi="宋体" w:cs="宋体" w:hint="eastAsia"/>
                <w:color w:val="000000"/>
                <w:szCs w:val="21"/>
              </w:rPr>
              <w:t>%</w:t>
            </w:r>
          </w:p>
        </w:tc>
      </w:tr>
      <w:tr w:rsidR="00407119" w:rsidRPr="00E71D76" w14:paraId="1C1F8B84"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3871443B" w14:textId="77777777" w:rsidR="00407119" w:rsidRPr="00E71D76" w:rsidRDefault="00407119" w:rsidP="00407119">
            <w:pPr>
              <w:jc w:val="center"/>
              <w:rPr>
                <w:rFonts w:ascii="宋体" w:hAnsi="宋体" w:cs="宋体"/>
                <w:b w:val="0"/>
                <w:bCs w:val="0"/>
                <w:color w:val="000000"/>
                <w:szCs w:val="21"/>
              </w:rPr>
            </w:pPr>
            <w:r w:rsidRPr="00E71D76">
              <w:rPr>
                <w:rFonts w:ascii="宋体" w:hAnsi="宋体" w:hint="eastAsia"/>
                <w:color w:val="000000"/>
                <w:szCs w:val="21"/>
              </w:rPr>
              <w:t>中国政法大学</w:t>
            </w:r>
          </w:p>
        </w:tc>
        <w:tc>
          <w:tcPr>
            <w:tcW w:w="1298" w:type="dxa"/>
            <w:vAlign w:val="center"/>
          </w:tcPr>
          <w:p w14:paraId="6C534B32" w14:textId="518771DE"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4</w:t>
            </w:r>
            <w:r w:rsidRPr="00E71D76">
              <w:rPr>
                <w:rFonts w:ascii="宋体" w:hAnsi="宋体" w:cs="宋体"/>
                <w:color w:val="000000"/>
                <w:szCs w:val="21"/>
              </w:rPr>
              <w:t>114</w:t>
            </w:r>
          </w:p>
        </w:tc>
        <w:tc>
          <w:tcPr>
            <w:tcW w:w="1298" w:type="dxa"/>
            <w:vAlign w:val="center"/>
          </w:tcPr>
          <w:p w14:paraId="5278AD1B" w14:textId="2950AD79"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2561</w:t>
            </w:r>
          </w:p>
        </w:tc>
        <w:tc>
          <w:tcPr>
            <w:tcW w:w="1298" w:type="dxa"/>
            <w:vAlign w:val="center"/>
          </w:tcPr>
          <w:p w14:paraId="7A95CD08" w14:textId="171BCA62"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1501</w:t>
            </w:r>
          </w:p>
        </w:tc>
        <w:tc>
          <w:tcPr>
            <w:tcW w:w="1398" w:type="dxa"/>
            <w:vAlign w:val="center"/>
          </w:tcPr>
          <w:p w14:paraId="5FE79F25" w14:textId="202FD9C3"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52</w:t>
            </w:r>
          </w:p>
        </w:tc>
        <w:tc>
          <w:tcPr>
            <w:tcW w:w="1198" w:type="dxa"/>
            <w:vAlign w:val="center"/>
          </w:tcPr>
          <w:p w14:paraId="53D1365E" w14:textId="6F95710C"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8.74</w:t>
            </w:r>
            <w:r w:rsidRPr="00E71D76">
              <w:rPr>
                <w:rFonts w:ascii="宋体" w:hAnsi="宋体" w:cs="宋体" w:hint="eastAsia"/>
                <w:color w:val="000000"/>
                <w:szCs w:val="21"/>
              </w:rPr>
              <w:t>%</w:t>
            </w:r>
          </w:p>
        </w:tc>
      </w:tr>
      <w:tr w:rsidR="00304BA3" w:rsidRPr="00E71D76" w14:paraId="369671F7"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013818DB"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华北电力大学</w:t>
            </w:r>
          </w:p>
        </w:tc>
        <w:tc>
          <w:tcPr>
            <w:tcW w:w="1298" w:type="dxa"/>
            <w:vAlign w:val="center"/>
          </w:tcPr>
          <w:p w14:paraId="601E2B20" w14:textId="722BDB51"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4</w:t>
            </w:r>
            <w:r w:rsidRPr="00E71D76">
              <w:rPr>
                <w:rFonts w:ascii="宋体" w:hAnsi="宋体" w:cs="宋体"/>
                <w:color w:val="000000"/>
                <w:szCs w:val="21"/>
              </w:rPr>
              <w:t>360</w:t>
            </w:r>
          </w:p>
        </w:tc>
        <w:tc>
          <w:tcPr>
            <w:tcW w:w="1298" w:type="dxa"/>
            <w:vAlign w:val="center"/>
          </w:tcPr>
          <w:p w14:paraId="006952DB" w14:textId="162D8C94"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2641</w:t>
            </w:r>
          </w:p>
        </w:tc>
        <w:tc>
          <w:tcPr>
            <w:tcW w:w="1298" w:type="dxa"/>
            <w:vAlign w:val="center"/>
          </w:tcPr>
          <w:p w14:paraId="639C4D89" w14:textId="6C76C0D6"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1350</w:t>
            </w:r>
          </w:p>
        </w:tc>
        <w:tc>
          <w:tcPr>
            <w:tcW w:w="1398" w:type="dxa"/>
            <w:vAlign w:val="center"/>
          </w:tcPr>
          <w:p w14:paraId="7E576087" w14:textId="22D0BEFD"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369</w:t>
            </w:r>
          </w:p>
        </w:tc>
        <w:tc>
          <w:tcPr>
            <w:tcW w:w="1198" w:type="dxa"/>
            <w:vAlign w:val="center"/>
          </w:tcPr>
          <w:p w14:paraId="791F0883" w14:textId="565D4D9B"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1.54</w:t>
            </w:r>
            <w:r w:rsidRPr="00E71D76">
              <w:rPr>
                <w:rFonts w:ascii="宋体" w:hAnsi="宋体" w:cs="宋体" w:hint="eastAsia"/>
                <w:color w:val="000000"/>
                <w:szCs w:val="21"/>
              </w:rPr>
              <w:t>%</w:t>
            </w:r>
          </w:p>
        </w:tc>
      </w:tr>
      <w:tr w:rsidR="004D3BF7" w:rsidRPr="00E71D76" w14:paraId="4B77E672"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449EEB9E" w14:textId="77777777" w:rsidR="004D3BF7" w:rsidRPr="00E71D76" w:rsidRDefault="004D3BF7" w:rsidP="004D3BF7">
            <w:pPr>
              <w:jc w:val="center"/>
              <w:rPr>
                <w:rFonts w:ascii="宋体" w:hAnsi="宋体" w:cs="宋体"/>
                <w:b w:val="0"/>
                <w:bCs w:val="0"/>
                <w:color w:val="000000"/>
                <w:szCs w:val="21"/>
              </w:rPr>
            </w:pPr>
            <w:r w:rsidRPr="00E71D76">
              <w:rPr>
                <w:rFonts w:ascii="宋体" w:hAnsi="宋体" w:hint="eastAsia"/>
                <w:color w:val="000000"/>
                <w:szCs w:val="21"/>
              </w:rPr>
              <w:t>北京工业职业技术学院</w:t>
            </w:r>
          </w:p>
        </w:tc>
        <w:tc>
          <w:tcPr>
            <w:tcW w:w="1298" w:type="dxa"/>
            <w:vAlign w:val="center"/>
          </w:tcPr>
          <w:p w14:paraId="1FC1F2E7" w14:textId="5288C51D"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color w:val="000000"/>
                <w:szCs w:val="21"/>
              </w:rPr>
              <w:t>1312</w:t>
            </w:r>
          </w:p>
        </w:tc>
        <w:tc>
          <w:tcPr>
            <w:tcW w:w="1298" w:type="dxa"/>
            <w:vAlign w:val="center"/>
          </w:tcPr>
          <w:p w14:paraId="6E904DF9" w14:textId="5EFEBCDE"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1105</w:t>
            </w:r>
          </w:p>
        </w:tc>
        <w:tc>
          <w:tcPr>
            <w:tcW w:w="1298" w:type="dxa"/>
            <w:vAlign w:val="center"/>
          </w:tcPr>
          <w:p w14:paraId="310C434B" w14:textId="6DA08157"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181</w:t>
            </w:r>
          </w:p>
        </w:tc>
        <w:tc>
          <w:tcPr>
            <w:tcW w:w="1398" w:type="dxa"/>
            <w:vAlign w:val="center"/>
          </w:tcPr>
          <w:p w14:paraId="3E7E5536" w14:textId="418EC7A3"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26</w:t>
            </w:r>
          </w:p>
        </w:tc>
        <w:tc>
          <w:tcPr>
            <w:tcW w:w="1198" w:type="dxa"/>
            <w:vAlign w:val="center"/>
          </w:tcPr>
          <w:p w14:paraId="0F97BE9A" w14:textId="63F2C4AF"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8.02</w:t>
            </w:r>
            <w:r w:rsidRPr="00E71D76">
              <w:rPr>
                <w:rFonts w:ascii="宋体" w:hAnsi="宋体" w:cs="宋体" w:hint="eastAsia"/>
                <w:color w:val="000000"/>
                <w:szCs w:val="21"/>
              </w:rPr>
              <w:t>%</w:t>
            </w:r>
          </w:p>
        </w:tc>
      </w:tr>
      <w:tr w:rsidR="00304BA3" w:rsidRPr="00E71D76" w14:paraId="739BF794"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1D08EB6"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北京信息职业技术学院</w:t>
            </w:r>
          </w:p>
        </w:tc>
        <w:tc>
          <w:tcPr>
            <w:tcW w:w="1298" w:type="dxa"/>
            <w:vAlign w:val="center"/>
          </w:tcPr>
          <w:p w14:paraId="48FFBA27" w14:textId="2DD4B447"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628</w:t>
            </w:r>
          </w:p>
        </w:tc>
        <w:tc>
          <w:tcPr>
            <w:tcW w:w="1298" w:type="dxa"/>
            <w:vAlign w:val="center"/>
          </w:tcPr>
          <w:p w14:paraId="15954270" w14:textId="4F73E82F"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1433</w:t>
            </w:r>
          </w:p>
        </w:tc>
        <w:tc>
          <w:tcPr>
            <w:tcW w:w="1298" w:type="dxa"/>
            <w:vAlign w:val="center"/>
          </w:tcPr>
          <w:p w14:paraId="1A22751E" w14:textId="2C9F2C51"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171</w:t>
            </w:r>
          </w:p>
        </w:tc>
        <w:tc>
          <w:tcPr>
            <w:tcW w:w="1398" w:type="dxa"/>
            <w:vAlign w:val="center"/>
          </w:tcPr>
          <w:p w14:paraId="36F3BCBE" w14:textId="7173DFB6"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24</w:t>
            </w:r>
          </w:p>
        </w:tc>
        <w:tc>
          <w:tcPr>
            <w:tcW w:w="1198" w:type="dxa"/>
            <w:vAlign w:val="center"/>
          </w:tcPr>
          <w:p w14:paraId="3F9C8B62" w14:textId="57187476"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8.53</w:t>
            </w:r>
            <w:r w:rsidRPr="00E71D76">
              <w:rPr>
                <w:rFonts w:ascii="宋体" w:hAnsi="宋体" w:cs="宋体" w:hint="eastAsia"/>
                <w:color w:val="000000"/>
                <w:szCs w:val="21"/>
              </w:rPr>
              <w:t>%</w:t>
            </w:r>
          </w:p>
        </w:tc>
      </w:tr>
      <w:tr w:rsidR="002D2D54" w:rsidRPr="00E71D76" w14:paraId="1D7704E3"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4175E5D2" w14:textId="77777777" w:rsidR="002D2D54" w:rsidRPr="00E71D76" w:rsidRDefault="002D2D54" w:rsidP="002D2D54">
            <w:pPr>
              <w:jc w:val="center"/>
              <w:rPr>
                <w:rFonts w:ascii="宋体" w:hAnsi="宋体" w:cs="宋体"/>
                <w:b w:val="0"/>
                <w:bCs w:val="0"/>
                <w:color w:val="000000"/>
                <w:szCs w:val="21"/>
              </w:rPr>
            </w:pPr>
            <w:r w:rsidRPr="00E71D76">
              <w:rPr>
                <w:rFonts w:ascii="宋体" w:hAnsi="宋体" w:hint="eastAsia"/>
                <w:color w:val="000000"/>
                <w:szCs w:val="21"/>
              </w:rPr>
              <w:t>北京电子科技职业学院</w:t>
            </w:r>
          </w:p>
        </w:tc>
        <w:tc>
          <w:tcPr>
            <w:tcW w:w="1298" w:type="dxa"/>
            <w:vAlign w:val="center"/>
          </w:tcPr>
          <w:p w14:paraId="62FE8945" w14:textId="1BA1F6B0"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312</w:t>
            </w:r>
          </w:p>
        </w:tc>
        <w:tc>
          <w:tcPr>
            <w:tcW w:w="1298" w:type="dxa"/>
            <w:vAlign w:val="center"/>
          </w:tcPr>
          <w:p w14:paraId="59E5100E" w14:textId="6888300B"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1120</w:t>
            </w:r>
          </w:p>
        </w:tc>
        <w:tc>
          <w:tcPr>
            <w:tcW w:w="1298" w:type="dxa"/>
            <w:vAlign w:val="center"/>
          </w:tcPr>
          <w:p w14:paraId="43A5C9D2" w14:textId="4BA80903"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163</w:t>
            </w:r>
          </w:p>
        </w:tc>
        <w:tc>
          <w:tcPr>
            <w:tcW w:w="1398" w:type="dxa"/>
            <w:vAlign w:val="center"/>
          </w:tcPr>
          <w:p w14:paraId="4A3C43DF" w14:textId="086E8AF7"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29</w:t>
            </w:r>
          </w:p>
        </w:tc>
        <w:tc>
          <w:tcPr>
            <w:tcW w:w="1198" w:type="dxa"/>
            <w:vAlign w:val="center"/>
          </w:tcPr>
          <w:p w14:paraId="05049FE7" w14:textId="73A4D048"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7.79</w:t>
            </w:r>
            <w:r w:rsidRPr="00E71D76">
              <w:rPr>
                <w:rFonts w:ascii="宋体" w:hAnsi="宋体" w:cs="宋体" w:hint="eastAsia"/>
                <w:color w:val="000000"/>
                <w:szCs w:val="21"/>
              </w:rPr>
              <w:t>%</w:t>
            </w:r>
          </w:p>
        </w:tc>
      </w:tr>
      <w:tr w:rsidR="004D3BF7" w:rsidRPr="00E71D76" w14:paraId="6636997C"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0D38CF5F" w14:textId="77777777" w:rsidR="004D3BF7" w:rsidRPr="00E71D76" w:rsidRDefault="004D3BF7" w:rsidP="004D3BF7">
            <w:pPr>
              <w:jc w:val="center"/>
              <w:rPr>
                <w:rFonts w:ascii="宋体" w:hAnsi="宋体" w:cs="宋体"/>
                <w:b w:val="0"/>
                <w:bCs w:val="0"/>
                <w:color w:val="000000"/>
                <w:szCs w:val="21"/>
              </w:rPr>
            </w:pPr>
            <w:r w:rsidRPr="00E71D76">
              <w:rPr>
                <w:rFonts w:ascii="宋体" w:hAnsi="宋体" w:hint="eastAsia"/>
                <w:color w:val="000000"/>
                <w:szCs w:val="21"/>
              </w:rPr>
              <w:lastRenderedPageBreak/>
              <w:t>北京京北职业技术学院</w:t>
            </w:r>
          </w:p>
        </w:tc>
        <w:tc>
          <w:tcPr>
            <w:tcW w:w="1298" w:type="dxa"/>
            <w:vAlign w:val="center"/>
          </w:tcPr>
          <w:p w14:paraId="577825FC" w14:textId="73856EA8"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5</w:t>
            </w:r>
            <w:r w:rsidRPr="00E71D76">
              <w:rPr>
                <w:rFonts w:ascii="宋体" w:hAnsi="宋体" w:cs="宋体"/>
                <w:color w:val="000000"/>
                <w:szCs w:val="21"/>
              </w:rPr>
              <w:t>90</w:t>
            </w:r>
          </w:p>
        </w:tc>
        <w:tc>
          <w:tcPr>
            <w:tcW w:w="1298" w:type="dxa"/>
            <w:vAlign w:val="center"/>
          </w:tcPr>
          <w:p w14:paraId="37561069" w14:textId="1D3CDF34"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color w:val="000000"/>
                <w:kern w:val="0"/>
                <w:szCs w:val="21"/>
              </w:rPr>
              <w:t>532</w:t>
            </w:r>
          </w:p>
        </w:tc>
        <w:tc>
          <w:tcPr>
            <w:tcW w:w="1298" w:type="dxa"/>
            <w:vAlign w:val="center"/>
          </w:tcPr>
          <w:p w14:paraId="7BC05A24" w14:textId="434B9DD7"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color w:val="000000"/>
                <w:kern w:val="0"/>
                <w:szCs w:val="21"/>
              </w:rPr>
              <w:t>52</w:t>
            </w:r>
          </w:p>
        </w:tc>
        <w:tc>
          <w:tcPr>
            <w:tcW w:w="1398" w:type="dxa"/>
            <w:vAlign w:val="center"/>
          </w:tcPr>
          <w:p w14:paraId="1D4F1AA8" w14:textId="46F313AD"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color w:val="000000"/>
                <w:kern w:val="0"/>
                <w:szCs w:val="21"/>
              </w:rPr>
              <w:t>6</w:t>
            </w:r>
          </w:p>
        </w:tc>
        <w:tc>
          <w:tcPr>
            <w:tcW w:w="1198" w:type="dxa"/>
            <w:vAlign w:val="center"/>
          </w:tcPr>
          <w:p w14:paraId="7EBE5101" w14:textId="0867FEDD"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8.98</w:t>
            </w:r>
            <w:r w:rsidRPr="00E71D76">
              <w:rPr>
                <w:rFonts w:ascii="宋体" w:hAnsi="宋体" w:cs="宋体" w:hint="eastAsia"/>
                <w:color w:val="000000"/>
                <w:szCs w:val="21"/>
              </w:rPr>
              <w:t>%</w:t>
            </w:r>
          </w:p>
        </w:tc>
      </w:tr>
      <w:tr w:rsidR="004D3BF7" w:rsidRPr="00E71D76" w14:paraId="3576C468"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7AB0948" w14:textId="77777777" w:rsidR="004D3BF7" w:rsidRPr="00E71D76" w:rsidRDefault="004D3BF7" w:rsidP="004D3BF7">
            <w:pPr>
              <w:jc w:val="center"/>
              <w:rPr>
                <w:rFonts w:ascii="宋体" w:hAnsi="宋体" w:cs="宋体"/>
                <w:b w:val="0"/>
                <w:bCs w:val="0"/>
                <w:color w:val="000000"/>
                <w:szCs w:val="21"/>
              </w:rPr>
            </w:pPr>
            <w:r w:rsidRPr="00E71D76">
              <w:rPr>
                <w:rFonts w:ascii="宋体" w:hAnsi="宋体" w:hint="eastAsia"/>
                <w:color w:val="000000"/>
                <w:szCs w:val="21"/>
              </w:rPr>
              <w:t>北京交通职业技术学院</w:t>
            </w:r>
          </w:p>
        </w:tc>
        <w:tc>
          <w:tcPr>
            <w:tcW w:w="1298" w:type="dxa"/>
            <w:vAlign w:val="center"/>
          </w:tcPr>
          <w:p w14:paraId="578FE3D3" w14:textId="2E5818A2"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6</w:t>
            </w:r>
            <w:r w:rsidRPr="00E71D76">
              <w:rPr>
                <w:rFonts w:ascii="宋体" w:hAnsi="宋体" w:cs="宋体"/>
                <w:color w:val="000000"/>
                <w:szCs w:val="21"/>
              </w:rPr>
              <w:t>28</w:t>
            </w:r>
          </w:p>
        </w:tc>
        <w:tc>
          <w:tcPr>
            <w:tcW w:w="1298" w:type="dxa"/>
            <w:vAlign w:val="center"/>
          </w:tcPr>
          <w:p w14:paraId="4623F93B" w14:textId="1AD4628F"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543</w:t>
            </w:r>
          </w:p>
        </w:tc>
        <w:tc>
          <w:tcPr>
            <w:tcW w:w="1298" w:type="dxa"/>
            <w:vAlign w:val="center"/>
          </w:tcPr>
          <w:p w14:paraId="6D1D35A1" w14:textId="60D5D683"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43</w:t>
            </w:r>
          </w:p>
        </w:tc>
        <w:tc>
          <w:tcPr>
            <w:tcW w:w="1398" w:type="dxa"/>
            <w:vAlign w:val="center"/>
          </w:tcPr>
          <w:p w14:paraId="149F6298" w14:textId="06933786"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42</w:t>
            </w:r>
          </w:p>
        </w:tc>
        <w:tc>
          <w:tcPr>
            <w:tcW w:w="1198" w:type="dxa"/>
            <w:vAlign w:val="center"/>
          </w:tcPr>
          <w:p w14:paraId="4196137F" w14:textId="5B3EC43B"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3.31</w:t>
            </w:r>
            <w:r w:rsidRPr="00E71D76">
              <w:rPr>
                <w:rFonts w:ascii="宋体" w:hAnsi="宋体" w:cs="宋体" w:hint="eastAsia"/>
                <w:color w:val="000000"/>
                <w:szCs w:val="21"/>
              </w:rPr>
              <w:t>%</w:t>
            </w:r>
          </w:p>
        </w:tc>
      </w:tr>
      <w:tr w:rsidR="00304BA3" w:rsidRPr="00E71D76" w14:paraId="08F79B9C"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28599862"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○首都经济贸易大学分校</w:t>
            </w:r>
          </w:p>
        </w:tc>
        <w:tc>
          <w:tcPr>
            <w:tcW w:w="1298" w:type="dxa"/>
            <w:vAlign w:val="center"/>
          </w:tcPr>
          <w:p w14:paraId="1037AFD6" w14:textId="5D38F42D" w:rsidR="00304BA3" w:rsidRPr="00E71D76" w:rsidRDefault="003F4358"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color w:val="000000"/>
                <w:szCs w:val="21"/>
              </w:rPr>
              <w:t>587</w:t>
            </w:r>
          </w:p>
        </w:tc>
        <w:tc>
          <w:tcPr>
            <w:tcW w:w="1298" w:type="dxa"/>
            <w:vAlign w:val="center"/>
          </w:tcPr>
          <w:p w14:paraId="43615C1D" w14:textId="25F973F4"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4</w:t>
            </w:r>
            <w:r w:rsidR="003F4358" w:rsidRPr="00E71D76">
              <w:rPr>
                <w:rFonts w:ascii="宋体" w:hAnsi="宋体"/>
                <w:color w:val="000000"/>
                <w:szCs w:val="21"/>
              </w:rPr>
              <w:t>94</w:t>
            </w:r>
          </w:p>
        </w:tc>
        <w:tc>
          <w:tcPr>
            <w:tcW w:w="1298" w:type="dxa"/>
            <w:vAlign w:val="center"/>
          </w:tcPr>
          <w:p w14:paraId="0917A74B" w14:textId="24696D87" w:rsidR="00304BA3" w:rsidRPr="00E71D76" w:rsidRDefault="003F4358"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color w:val="000000"/>
                <w:szCs w:val="21"/>
              </w:rPr>
              <w:t>68</w:t>
            </w:r>
          </w:p>
        </w:tc>
        <w:tc>
          <w:tcPr>
            <w:tcW w:w="1398" w:type="dxa"/>
            <w:vAlign w:val="center"/>
          </w:tcPr>
          <w:p w14:paraId="6B79AB28" w14:textId="02A867AE" w:rsidR="00304BA3" w:rsidRPr="00E71D76" w:rsidRDefault="003F4358"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color w:val="000000"/>
                <w:szCs w:val="21"/>
              </w:rPr>
              <w:t>25</w:t>
            </w:r>
          </w:p>
        </w:tc>
        <w:tc>
          <w:tcPr>
            <w:tcW w:w="1198" w:type="dxa"/>
            <w:vAlign w:val="center"/>
          </w:tcPr>
          <w:p w14:paraId="35A7FF3D" w14:textId="7BF7F480" w:rsidR="00304BA3" w:rsidRPr="00E71D76" w:rsidRDefault="00304BA3" w:rsidP="00304BA3">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9</w:t>
            </w:r>
            <w:r w:rsidRPr="00E71D76">
              <w:rPr>
                <w:rFonts w:ascii="宋体" w:hAnsi="宋体"/>
                <w:color w:val="000000"/>
                <w:szCs w:val="21"/>
              </w:rPr>
              <w:t>5.</w:t>
            </w:r>
            <w:r w:rsidR="003F4358" w:rsidRPr="00E71D76">
              <w:rPr>
                <w:rFonts w:ascii="宋体" w:hAnsi="宋体"/>
                <w:color w:val="000000"/>
                <w:szCs w:val="21"/>
              </w:rPr>
              <w:t>74</w:t>
            </w:r>
            <w:r w:rsidRPr="00E71D76">
              <w:rPr>
                <w:rFonts w:ascii="宋体" w:hAnsi="宋体" w:hint="eastAsia"/>
                <w:color w:val="000000"/>
                <w:szCs w:val="21"/>
              </w:rPr>
              <w:t>%</w:t>
            </w:r>
          </w:p>
        </w:tc>
      </w:tr>
      <w:tr w:rsidR="002D2D54" w:rsidRPr="00E71D76" w14:paraId="6486BFF1"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1E1957FC" w14:textId="77777777" w:rsidR="002D2D54" w:rsidRPr="00E71D76" w:rsidRDefault="002D2D54" w:rsidP="002D2D54">
            <w:pPr>
              <w:jc w:val="center"/>
              <w:rPr>
                <w:rFonts w:ascii="宋体" w:hAnsi="宋体" w:cs="宋体"/>
                <w:b w:val="0"/>
                <w:bCs w:val="0"/>
                <w:color w:val="000000"/>
                <w:szCs w:val="21"/>
              </w:rPr>
            </w:pPr>
            <w:r w:rsidRPr="00E71D76">
              <w:rPr>
                <w:rFonts w:ascii="宋体" w:hAnsi="宋体" w:hint="eastAsia"/>
                <w:color w:val="000000"/>
                <w:szCs w:val="21"/>
              </w:rPr>
              <w:t>○北京工业大学分校</w:t>
            </w:r>
          </w:p>
        </w:tc>
        <w:tc>
          <w:tcPr>
            <w:tcW w:w="1298" w:type="dxa"/>
            <w:vAlign w:val="center"/>
          </w:tcPr>
          <w:p w14:paraId="4D512DBF" w14:textId="00462A1C"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2</w:t>
            </w:r>
            <w:r w:rsidRPr="00E71D76">
              <w:rPr>
                <w:rFonts w:ascii="宋体" w:hAnsi="宋体" w:cs="宋体"/>
                <w:color w:val="000000"/>
                <w:szCs w:val="21"/>
              </w:rPr>
              <w:t>9</w:t>
            </w:r>
          </w:p>
        </w:tc>
        <w:tc>
          <w:tcPr>
            <w:tcW w:w="1298" w:type="dxa"/>
            <w:vAlign w:val="center"/>
          </w:tcPr>
          <w:p w14:paraId="3E54D200" w14:textId="1CE4115B"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w:t>
            </w:r>
          </w:p>
        </w:tc>
        <w:tc>
          <w:tcPr>
            <w:tcW w:w="1298" w:type="dxa"/>
            <w:vAlign w:val="center"/>
          </w:tcPr>
          <w:p w14:paraId="57092D21" w14:textId="747A8B53"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26</w:t>
            </w:r>
          </w:p>
        </w:tc>
        <w:tc>
          <w:tcPr>
            <w:tcW w:w="1398" w:type="dxa"/>
            <w:vAlign w:val="center"/>
          </w:tcPr>
          <w:p w14:paraId="161530BE" w14:textId="1C3FE2FE" w:rsidR="002D2D54" w:rsidRPr="00E71D76" w:rsidRDefault="002D2D54"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w:t>
            </w:r>
          </w:p>
        </w:tc>
        <w:tc>
          <w:tcPr>
            <w:tcW w:w="1198" w:type="dxa"/>
            <w:vAlign w:val="center"/>
          </w:tcPr>
          <w:p w14:paraId="45FBB620" w14:textId="3F64BEBC" w:rsidR="002D2D54" w:rsidRPr="00E71D76" w:rsidRDefault="004D3BF7" w:rsidP="002D2D54">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6.55</w:t>
            </w:r>
            <w:r w:rsidRPr="00E71D76">
              <w:rPr>
                <w:rFonts w:ascii="宋体" w:hAnsi="宋体" w:cs="宋体" w:hint="eastAsia"/>
                <w:color w:val="000000"/>
                <w:szCs w:val="21"/>
              </w:rPr>
              <w:t>%</w:t>
            </w:r>
          </w:p>
        </w:tc>
      </w:tr>
      <w:tr w:rsidR="00407119" w:rsidRPr="00E71D76" w14:paraId="31EF2FC8"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207E63FC" w14:textId="77777777" w:rsidR="00407119" w:rsidRPr="00E71D76" w:rsidRDefault="00407119" w:rsidP="00407119">
            <w:pPr>
              <w:jc w:val="center"/>
              <w:rPr>
                <w:rFonts w:ascii="宋体" w:hAnsi="宋体" w:cs="宋体"/>
                <w:b w:val="0"/>
                <w:bCs w:val="0"/>
                <w:color w:val="000000"/>
                <w:szCs w:val="21"/>
              </w:rPr>
            </w:pPr>
            <w:r w:rsidRPr="00E71D76">
              <w:rPr>
                <w:rFonts w:ascii="宋体" w:hAnsi="宋体" w:hint="eastAsia"/>
                <w:color w:val="000000"/>
                <w:szCs w:val="21"/>
              </w:rPr>
              <w:t>中华女子学院</w:t>
            </w:r>
          </w:p>
        </w:tc>
        <w:tc>
          <w:tcPr>
            <w:tcW w:w="1298" w:type="dxa"/>
            <w:vAlign w:val="center"/>
          </w:tcPr>
          <w:p w14:paraId="2BCE6F73" w14:textId="1F01FA82"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723</w:t>
            </w:r>
          </w:p>
        </w:tc>
        <w:tc>
          <w:tcPr>
            <w:tcW w:w="1298" w:type="dxa"/>
            <w:vAlign w:val="center"/>
          </w:tcPr>
          <w:p w14:paraId="29964B65" w14:textId="25832706"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1403</w:t>
            </w:r>
          </w:p>
        </w:tc>
        <w:tc>
          <w:tcPr>
            <w:tcW w:w="1298" w:type="dxa"/>
            <w:vAlign w:val="center"/>
          </w:tcPr>
          <w:p w14:paraId="05D73983" w14:textId="337CE985"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184</w:t>
            </w:r>
          </w:p>
        </w:tc>
        <w:tc>
          <w:tcPr>
            <w:tcW w:w="1398" w:type="dxa"/>
            <w:vAlign w:val="center"/>
          </w:tcPr>
          <w:p w14:paraId="2CC60592" w14:textId="5A177313"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136</w:t>
            </w:r>
          </w:p>
        </w:tc>
        <w:tc>
          <w:tcPr>
            <w:tcW w:w="1198" w:type="dxa"/>
            <w:vAlign w:val="center"/>
          </w:tcPr>
          <w:p w14:paraId="43D0879B" w14:textId="59A96205" w:rsidR="00407119" w:rsidRPr="00E71D76" w:rsidRDefault="00407119" w:rsidP="00407119">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2.11</w:t>
            </w:r>
            <w:r w:rsidRPr="00E71D76">
              <w:rPr>
                <w:rFonts w:ascii="宋体" w:hAnsi="宋体" w:cs="宋体" w:hint="eastAsia"/>
                <w:color w:val="000000"/>
                <w:szCs w:val="21"/>
              </w:rPr>
              <w:t>%</w:t>
            </w:r>
          </w:p>
        </w:tc>
      </w:tr>
      <w:tr w:rsidR="00304BA3" w:rsidRPr="00E71D76" w14:paraId="6C08D457"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4008E9C4"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北京信息科技大学</w:t>
            </w:r>
          </w:p>
        </w:tc>
        <w:tc>
          <w:tcPr>
            <w:tcW w:w="1298" w:type="dxa"/>
            <w:vAlign w:val="center"/>
          </w:tcPr>
          <w:p w14:paraId="30FCE370" w14:textId="30E8308D"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3</w:t>
            </w:r>
            <w:r w:rsidRPr="00E71D76">
              <w:rPr>
                <w:rFonts w:ascii="宋体" w:hAnsi="宋体" w:cs="宋体"/>
                <w:color w:val="000000"/>
                <w:szCs w:val="21"/>
              </w:rPr>
              <w:t>009</w:t>
            </w:r>
          </w:p>
        </w:tc>
        <w:tc>
          <w:tcPr>
            <w:tcW w:w="1298" w:type="dxa"/>
            <w:vAlign w:val="center"/>
          </w:tcPr>
          <w:p w14:paraId="70AE145B" w14:textId="45729685"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2440</w:t>
            </w:r>
          </w:p>
        </w:tc>
        <w:tc>
          <w:tcPr>
            <w:tcW w:w="1298" w:type="dxa"/>
            <w:vAlign w:val="center"/>
          </w:tcPr>
          <w:p w14:paraId="614FCAA3" w14:textId="58054C26"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552</w:t>
            </w:r>
          </w:p>
        </w:tc>
        <w:tc>
          <w:tcPr>
            <w:tcW w:w="1398" w:type="dxa"/>
            <w:vAlign w:val="center"/>
          </w:tcPr>
          <w:p w14:paraId="4D1DB87D" w14:textId="5E4733DB"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17</w:t>
            </w:r>
          </w:p>
        </w:tc>
        <w:tc>
          <w:tcPr>
            <w:tcW w:w="1198" w:type="dxa"/>
            <w:vAlign w:val="center"/>
          </w:tcPr>
          <w:p w14:paraId="083B751F" w14:textId="7F8AF82D"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9.44</w:t>
            </w:r>
            <w:r w:rsidRPr="00E71D76">
              <w:rPr>
                <w:rFonts w:ascii="宋体" w:hAnsi="宋体" w:cs="宋体" w:hint="eastAsia"/>
                <w:color w:val="000000"/>
                <w:szCs w:val="21"/>
              </w:rPr>
              <w:t>%</w:t>
            </w:r>
          </w:p>
        </w:tc>
      </w:tr>
      <w:tr w:rsidR="00C56EAB" w:rsidRPr="00E71D76" w14:paraId="09BF4043"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29C702A5" w14:textId="77777777" w:rsidR="00C56EAB" w:rsidRPr="00E71D76" w:rsidRDefault="00C56EAB" w:rsidP="00C56EAB">
            <w:pPr>
              <w:jc w:val="center"/>
              <w:rPr>
                <w:rFonts w:ascii="宋体" w:hAnsi="宋体" w:cs="宋体"/>
                <w:b w:val="0"/>
                <w:bCs w:val="0"/>
                <w:color w:val="000000"/>
                <w:szCs w:val="21"/>
              </w:rPr>
            </w:pPr>
            <w:r w:rsidRPr="00E71D76">
              <w:rPr>
                <w:rFonts w:ascii="宋体" w:hAnsi="宋体" w:hint="eastAsia"/>
                <w:color w:val="000000"/>
                <w:szCs w:val="21"/>
              </w:rPr>
              <w:t>中国矿业大学(北京)</w:t>
            </w:r>
          </w:p>
        </w:tc>
        <w:tc>
          <w:tcPr>
            <w:tcW w:w="1298" w:type="dxa"/>
            <w:vAlign w:val="center"/>
          </w:tcPr>
          <w:p w14:paraId="52BD434A" w14:textId="3D89B535"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3</w:t>
            </w:r>
            <w:r w:rsidRPr="00E71D76">
              <w:rPr>
                <w:rFonts w:ascii="宋体" w:hAnsi="宋体" w:cs="宋体"/>
                <w:color w:val="000000"/>
                <w:szCs w:val="21"/>
              </w:rPr>
              <w:t>276</w:t>
            </w:r>
          </w:p>
        </w:tc>
        <w:tc>
          <w:tcPr>
            <w:tcW w:w="1298" w:type="dxa"/>
            <w:vAlign w:val="center"/>
          </w:tcPr>
          <w:p w14:paraId="41CB556F" w14:textId="6794DBD5"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2006</w:t>
            </w:r>
          </w:p>
        </w:tc>
        <w:tc>
          <w:tcPr>
            <w:tcW w:w="1298" w:type="dxa"/>
            <w:vAlign w:val="center"/>
          </w:tcPr>
          <w:p w14:paraId="30995E37" w14:textId="54C25B09"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1074</w:t>
            </w:r>
          </w:p>
        </w:tc>
        <w:tc>
          <w:tcPr>
            <w:tcW w:w="1398" w:type="dxa"/>
            <w:vAlign w:val="center"/>
          </w:tcPr>
          <w:p w14:paraId="06C0241F" w14:textId="3F2B4E3F"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196</w:t>
            </w:r>
          </w:p>
        </w:tc>
        <w:tc>
          <w:tcPr>
            <w:tcW w:w="1198" w:type="dxa"/>
            <w:vAlign w:val="center"/>
          </w:tcPr>
          <w:p w14:paraId="14367F53" w14:textId="182C88B3"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4.02</w:t>
            </w:r>
            <w:r w:rsidRPr="00E71D76">
              <w:rPr>
                <w:rFonts w:ascii="宋体" w:hAnsi="宋体" w:cs="宋体" w:hint="eastAsia"/>
                <w:color w:val="000000"/>
                <w:szCs w:val="21"/>
              </w:rPr>
              <w:t>%</w:t>
            </w:r>
          </w:p>
        </w:tc>
      </w:tr>
      <w:tr w:rsidR="00407119" w:rsidRPr="00E71D76" w14:paraId="5E048D5A"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09110B28" w14:textId="77777777" w:rsidR="00407119" w:rsidRPr="00E71D76" w:rsidRDefault="00407119" w:rsidP="00407119">
            <w:pPr>
              <w:jc w:val="center"/>
              <w:rPr>
                <w:rFonts w:ascii="宋体" w:hAnsi="宋体" w:cs="宋体"/>
                <w:b w:val="0"/>
                <w:bCs w:val="0"/>
                <w:color w:val="000000"/>
                <w:szCs w:val="21"/>
              </w:rPr>
            </w:pPr>
            <w:r w:rsidRPr="00E71D76">
              <w:rPr>
                <w:rFonts w:ascii="宋体" w:hAnsi="宋体" w:hint="eastAsia"/>
                <w:color w:val="000000"/>
                <w:szCs w:val="21"/>
              </w:rPr>
              <w:t>中国石油大学(北京)</w:t>
            </w:r>
          </w:p>
        </w:tc>
        <w:tc>
          <w:tcPr>
            <w:tcW w:w="1298" w:type="dxa"/>
            <w:vAlign w:val="center"/>
          </w:tcPr>
          <w:p w14:paraId="6DE5B593" w14:textId="09D45264"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3</w:t>
            </w:r>
            <w:r w:rsidRPr="00E71D76">
              <w:rPr>
                <w:rFonts w:ascii="宋体" w:hAnsi="宋体" w:cs="宋体"/>
                <w:color w:val="000000"/>
                <w:szCs w:val="21"/>
              </w:rPr>
              <w:t>994</w:t>
            </w:r>
          </w:p>
        </w:tc>
        <w:tc>
          <w:tcPr>
            <w:tcW w:w="1298" w:type="dxa"/>
            <w:vAlign w:val="center"/>
          </w:tcPr>
          <w:p w14:paraId="2073C383" w14:textId="5936E742"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2737</w:t>
            </w:r>
          </w:p>
        </w:tc>
        <w:tc>
          <w:tcPr>
            <w:tcW w:w="1298" w:type="dxa"/>
            <w:vAlign w:val="center"/>
          </w:tcPr>
          <w:p w14:paraId="14203CDA" w14:textId="2A52A453"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1136</w:t>
            </w:r>
          </w:p>
        </w:tc>
        <w:tc>
          <w:tcPr>
            <w:tcW w:w="1398" w:type="dxa"/>
            <w:vAlign w:val="center"/>
          </w:tcPr>
          <w:p w14:paraId="33CB3CE1" w14:textId="3F76CA5C"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121</w:t>
            </w:r>
          </w:p>
        </w:tc>
        <w:tc>
          <w:tcPr>
            <w:tcW w:w="1198" w:type="dxa"/>
            <w:vAlign w:val="center"/>
          </w:tcPr>
          <w:p w14:paraId="16EB5ABC" w14:textId="62916100" w:rsidR="00407119" w:rsidRPr="00E71D76" w:rsidRDefault="00407119" w:rsidP="00407119">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6.97</w:t>
            </w:r>
            <w:r w:rsidRPr="00E71D76">
              <w:rPr>
                <w:rFonts w:ascii="宋体" w:hAnsi="宋体" w:cs="宋体" w:hint="eastAsia"/>
                <w:color w:val="000000"/>
                <w:szCs w:val="21"/>
              </w:rPr>
              <w:t>%</w:t>
            </w:r>
          </w:p>
        </w:tc>
      </w:tr>
      <w:tr w:rsidR="00C56EAB" w:rsidRPr="00E71D76" w14:paraId="52F110EC"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6FAF923B" w14:textId="77777777" w:rsidR="00C56EAB" w:rsidRPr="00E71D76" w:rsidRDefault="00C56EAB" w:rsidP="00C56EAB">
            <w:pPr>
              <w:jc w:val="center"/>
              <w:rPr>
                <w:rFonts w:ascii="宋体" w:hAnsi="宋体" w:cs="宋体"/>
                <w:b w:val="0"/>
                <w:bCs w:val="0"/>
                <w:color w:val="000000"/>
                <w:szCs w:val="21"/>
              </w:rPr>
            </w:pPr>
            <w:r w:rsidRPr="00E71D76">
              <w:rPr>
                <w:rFonts w:ascii="宋体" w:hAnsi="宋体" w:hint="eastAsia"/>
                <w:color w:val="000000"/>
                <w:szCs w:val="21"/>
              </w:rPr>
              <w:t>中国地质大学(北京)</w:t>
            </w:r>
          </w:p>
        </w:tc>
        <w:tc>
          <w:tcPr>
            <w:tcW w:w="1298" w:type="dxa"/>
            <w:vAlign w:val="center"/>
          </w:tcPr>
          <w:p w14:paraId="3D89C7C9" w14:textId="1EC0FD05"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4</w:t>
            </w:r>
            <w:r w:rsidRPr="00E71D76">
              <w:rPr>
                <w:rFonts w:ascii="宋体" w:hAnsi="宋体" w:cs="宋体"/>
                <w:color w:val="000000"/>
                <w:szCs w:val="21"/>
              </w:rPr>
              <w:t>121</w:t>
            </w:r>
          </w:p>
        </w:tc>
        <w:tc>
          <w:tcPr>
            <w:tcW w:w="1298" w:type="dxa"/>
            <w:vAlign w:val="center"/>
          </w:tcPr>
          <w:p w14:paraId="69C248A7" w14:textId="71DFDD19"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2681</w:t>
            </w:r>
          </w:p>
        </w:tc>
        <w:tc>
          <w:tcPr>
            <w:tcW w:w="1298" w:type="dxa"/>
            <w:vAlign w:val="center"/>
          </w:tcPr>
          <w:p w14:paraId="5D6A1851" w14:textId="3431F122"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1248</w:t>
            </w:r>
          </w:p>
        </w:tc>
        <w:tc>
          <w:tcPr>
            <w:tcW w:w="1398" w:type="dxa"/>
            <w:vAlign w:val="center"/>
          </w:tcPr>
          <w:p w14:paraId="4A33B99C" w14:textId="7AFC724D"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192</w:t>
            </w:r>
          </w:p>
        </w:tc>
        <w:tc>
          <w:tcPr>
            <w:tcW w:w="1198" w:type="dxa"/>
            <w:vAlign w:val="center"/>
          </w:tcPr>
          <w:p w14:paraId="3D647BE0" w14:textId="7A3DF741"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5.34</w:t>
            </w:r>
            <w:r w:rsidRPr="00E71D76">
              <w:rPr>
                <w:rFonts w:ascii="宋体" w:hAnsi="宋体" w:cs="宋体" w:hint="eastAsia"/>
                <w:color w:val="000000"/>
                <w:szCs w:val="21"/>
              </w:rPr>
              <w:t>%</w:t>
            </w:r>
          </w:p>
        </w:tc>
      </w:tr>
      <w:tr w:rsidR="009F5940" w:rsidRPr="00E71D76" w14:paraId="1DB68A88"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052311B1" w14:textId="77777777" w:rsidR="009F5940" w:rsidRPr="00E71D76" w:rsidRDefault="009F5940" w:rsidP="009F5940">
            <w:pPr>
              <w:jc w:val="center"/>
              <w:rPr>
                <w:rFonts w:ascii="宋体" w:hAnsi="宋体" w:cs="宋体"/>
                <w:b w:val="0"/>
                <w:bCs w:val="0"/>
                <w:color w:val="000000"/>
                <w:szCs w:val="21"/>
              </w:rPr>
            </w:pPr>
            <w:r w:rsidRPr="00E71D76">
              <w:rPr>
                <w:rFonts w:ascii="宋体" w:hAnsi="宋体" w:hint="eastAsia"/>
                <w:color w:val="000000"/>
                <w:szCs w:val="21"/>
              </w:rPr>
              <w:t>北京联合大学</w:t>
            </w:r>
          </w:p>
        </w:tc>
        <w:tc>
          <w:tcPr>
            <w:tcW w:w="1298" w:type="dxa"/>
            <w:vAlign w:val="center"/>
          </w:tcPr>
          <w:p w14:paraId="2D6A729E" w14:textId="47937A74"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6</w:t>
            </w:r>
            <w:r w:rsidRPr="00E71D76">
              <w:rPr>
                <w:rFonts w:ascii="宋体" w:hAnsi="宋体" w:cs="宋体"/>
                <w:color w:val="000000"/>
                <w:szCs w:val="21"/>
              </w:rPr>
              <w:t>217</w:t>
            </w:r>
          </w:p>
        </w:tc>
        <w:tc>
          <w:tcPr>
            <w:tcW w:w="1298" w:type="dxa"/>
            <w:vAlign w:val="center"/>
          </w:tcPr>
          <w:p w14:paraId="67BBDD87" w14:textId="5D13E591"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5468</w:t>
            </w:r>
          </w:p>
        </w:tc>
        <w:tc>
          <w:tcPr>
            <w:tcW w:w="1298" w:type="dxa"/>
            <w:vAlign w:val="center"/>
          </w:tcPr>
          <w:p w14:paraId="2D2E84D9" w14:textId="5F5AC3B7"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659</w:t>
            </w:r>
          </w:p>
        </w:tc>
        <w:tc>
          <w:tcPr>
            <w:tcW w:w="1398" w:type="dxa"/>
            <w:vAlign w:val="center"/>
          </w:tcPr>
          <w:p w14:paraId="6CAB3586" w14:textId="38132DBB"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90</w:t>
            </w:r>
          </w:p>
        </w:tc>
        <w:tc>
          <w:tcPr>
            <w:tcW w:w="1198" w:type="dxa"/>
            <w:vAlign w:val="center"/>
          </w:tcPr>
          <w:p w14:paraId="7F313476" w14:textId="377B5589" w:rsidR="009F5940" w:rsidRPr="00E71D76" w:rsidRDefault="009F5940" w:rsidP="009F5940">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8.55</w:t>
            </w:r>
            <w:r w:rsidRPr="00E71D76">
              <w:rPr>
                <w:rFonts w:ascii="宋体" w:hAnsi="宋体" w:cs="宋体" w:hint="eastAsia"/>
                <w:color w:val="000000"/>
                <w:szCs w:val="21"/>
              </w:rPr>
              <w:t>%</w:t>
            </w:r>
          </w:p>
        </w:tc>
      </w:tr>
      <w:tr w:rsidR="00C55E3F" w:rsidRPr="00E71D76" w14:paraId="1DB2F203"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7EED3A07" w14:textId="77777777" w:rsidR="00C55E3F" w:rsidRPr="00E71D76" w:rsidRDefault="00C55E3F" w:rsidP="00C55E3F">
            <w:pPr>
              <w:jc w:val="center"/>
              <w:rPr>
                <w:rFonts w:ascii="宋体" w:hAnsi="宋体" w:cs="宋体"/>
                <w:b w:val="0"/>
                <w:bCs w:val="0"/>
                <w:color w:val="000000"/>
                <w:szCs w:val="21"/>
              </w:rPr>
            </w:pPr>
            <w:r w:rsidRPr="00E71D76">
              <w:rPr>
                <w:rFonts w:ascii="宋体" w:hAnsi="宋体" w:hint="eastAsia"/>
                <w:color w:val="000000"/>
                <w:szCs w:val="21"/>
              </w:rPr>
              <w:t>北京城市学院</w:t>
            </w:r>
          </w:p>
        </w:tc>
        <w:tc>
          <w:tcPr>
            <w:tcW w:w="1298" w:type="dxa"/>
            <w:vAlign w:val="center"/>
          </w:tcPr>
          <w:p w14:paraId="6DD80857" w14:textId="01DB8C7C" w:rsidR="00C55E3F" w:rsidRPr="00E71D76" w:rsidRDefault="002D2D54" w:rsidP="00C55E3F">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64</w:t>
            </w:r>
            <w:r w:rsidRPr="00E71D76">
              <w:rPr>
                <w:rFonts w:ascii="宋体" w:hAnsi="宋体" w:cs="宋体"/>
                <w:color w:val="000000"/>
                <w:szCs w:val="21"/>
              </w:rPr>
              <w:t>57</w:t>
            </w:r>
          </w:p>
        </w:tc>
        <w:tc>
          <w:tcPr>
            <w:tcW w:w="1298" w:type="dxa"/>
            <w:vAlign w:val="center"/>
          </w:tcPr>
          <w:p w14:paraId="13C4DDBB" w14:textId="289C9CB3" w:rsidR="00C55E3F" w:rsidRPr="00E71D76" w:rsidRDefault="00C55E3F" w:rsidP="00C55E3F">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5942</w:t>
            </w:r>
          </w:p>
        </w:tc>
        <w:tc>
          <w:tcPr>
            <w:tcW w:w="1298" w:type="dxa"/>
            <w:vAlign w:val="center"/>
          </w:tcPr>
          <w:p w14:paraId="027B069C" w14:textId="1B343667" w:rsidR="00C55E3F" w:rsidRPr="00E71D76" w:rsidRDefault="00C55E3F" w:rsidP="00C55E3F">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424</w:t>
            </w:r>
          </w:p>
        </w:tc>
        <w:tc>
          <w:tcPr>
            <w:tcW w:w="1398" w:type="dxa"/>
            <w:vAlign w:val="center"/>
          </w:tcPr>
          <w:p w14:paraId="44B94093" w14:textId="3D17C9D0" w:rsidR="00C55E3F" w:rsidRPr="00E71D76" w:rsidRDefault="00C55E3F" w:rsidP="00C55E3F">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91</w:t>
            </w:r>
          </w:p>
        </w:tc>
        <w:tc>
          <w:tcPr>
            <w:tcW w:w="1198" w:type="dxa"/>
            <w:vAlign w:val="center"/>
          </w:tcPr>
          <w:p w14:paraId="11EF2033" w14:textId="4608A842" w:rsidR="00C55E3F" w:rsidRPr="00E71D76" w:rsidRDefault="002D2D54" w:rsidP="00C55E3F">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8.59</w:t>
            </w:r>
            <w:r w:rsidRPr="00E71D76">
              <w:rPr>
                <w:rFonts w:ascii="宋体" w:hAnsi="宋体" w:cs="宋体" w:hint="eastAsia"/>
                <w:color w:val="000000"/>
                <w:szCs w:val="21"/>
              </w:rPr>
              <w:t>%</w:t>
            </w:r>
          </w:p>
        </w:tc>
      </w:tr>
      <w:tr w:rsidR="00C56EAB" w:rsidRPr="00E71D76" w14:paraId="3F61A202"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74FB1A61" w14:textId="77777777" w:rsidR="00C56EAB" w:rsidRPr="00E71D76" w:rsidRDefault="00C56EAB" w:rsidP="00C56EAB">
            <w:pPr>
              <w:jc w:val="center"/>
              <w:rPr>
                <w:rFonts w:ascii="宋体" w:hAnsi="宋体" w:cs="宋体"/>
                <w:b w:val="0"/>
                <w:bCs w:val="0"/>
                <w:color w:val="000000"/>
                <w:szCs w:val="21"/>
              </w:rPr>
            </w:pPr>
            <w:r w:rsidRPr="00E71D76">
              <w:rPr>
                <w:rFonts w:ascii="宋体" w:hAnsi="宋体" w:hint="eastAsia"/>
                <w:color w:val="000000"/>
                <w:szCs w:val="21"/>
              </w:rPr>
              <w:t>中国青年政治学院</w:t>
            </w:r>
          </w:p>
        </w:tc>
        <w:tc>
          <w:tcPr>
            <w:tcW w:w="1298" w:type="dxa"/>
            <w:vAlign w:val="center"/>
          </w:tcPr>
          <w:p w14:paraId="602FEB68" w14:textId="153D39F4"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11</w:t>
            </w:r>
          </w:p>
        </w:tc>
        <w:tc>
          <w:tcPr>
            <w:tcW w:w="1298" w:type="dxa"/>
            <w:vAlign w:val="center"/>
          </w:tcPr>
          <w:p w14:paraId="2966CB7A" w14:textId="44536D32"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97</w:t>
            </w:r>
          </w:p>
        </w:tc>
        <w:tc>
          <w:tcPr>
            <w:tcW w:w="1298" w:type="dxa"/>
            <w:vAlign w:val="center"/>
          </w:tcPr>
          <w:p w14:paraId="6798C0DD" w14:textId="4F90E550"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7</w:t>
            </w:r>
          </w:p>
        </w:tc>
        <w:tc>
          <w:tcPr>
            <w:tcW w:w="1398" w:type="dxa"/>
            <w:vAlign w:val="center"/>
          </w:tcPr>
          <w:p w14:paraId="6A2BCB4E" w14:textId="04BA1937"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7</w:t>
            </w:r>
          </w:p>
        </w:tc>
        <w:tc>
          <w:tcPr>
            <w:tcW w:w="1198" w:type="dxa"/>
            <w:vAlign w:val="center"/>
          </w:tcPr>
          <w:p w14:paraId="2D235431" w14:textId="3101CD07"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3.69</w:t>
            </w:r>
            <w:r w:rsidRPr="00E71D76">
              <w:rPr>
                <w:rFonts w:ascii="宋体" w:hAnsi="宋体" w:cs="宋体" w:hint="eastAsia"/>
                <w:color w:val="000000"/>
                <w:szCs w:val="21"/>
              </w:rPr>
              <w:t>%</w:t>
            </w:r>
          </w:p>
        </w:tc>
      </w:tr>
      <w:tr w:rsidR="009F5940" w:rsidRPr="00E71D76" w14:paraId="663D1FE5"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1F910823" w14:textId="77777777" w:rsidR="009F5940" w:rsidRPr="00E71D76" w:rsidRDefault="009F5940" w:rsidP="009F5940">
            <w:pPr>
              <w:jc w:val="center"/>
              <w:rPr>
                <w:rFonts w:ascii="宋体" w:hAnsi="宋体" w:cs="宋体"/>
                <w:b w:val="0"/>
                <w:bCs w:val="0"/>
                <w:color w:val="000000"/>
                <w:szCs w:val="21"/>
              </w:rPr>
            </w:pPr>
            <w:r w:rsidRPr="00E71D76">
              <w:rPr>
                <w:rFonts w:ascii="宋体" w:hAnsi="宋体" w:hint="eastAsia"/>
                <w:color w:val="000000"/>
                <w:szCs w:val="21"/>
              </w:rPr>
              <w:t>北京青年政治学院</w:t>
            </w:r>
          </w:p>
        </w:tc>
        <w:tc>
          <w:tcPr>
            <w:tcW w:w="1298" w:type="dxa"/>
            <w:vAlign w:val="center"/>
          </w:tcPr>
          <w:p w14:paraId="19F1DF4A" w14:textId="6D4110F6"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148</w:t>
            </w:r>
          </w:p>
        </w:tc>
        <w:tc>
          <w:tcPr>
            <w:tcW w:w="1298" w:type="dxa"/>
            <w:vAlign w:val="center"/>
          </w:tcPr>
          <w:p w14:paraId="6F0FD2AD" w14:textId="25281C29"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964</w:t>
            </w:r>
          </w:p>
        </w:tc>
        <w:tc>
          <w:tcPr>
            <w:tcW w:w="1298" w:type="dxa"/>
            <w:vAlign w:val="center"/>
          </w:tcPr>
          <w:p w14:paraId="4D122AE9" w14:textId="0ECD1AB4"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171</w:t>
            </w:r>
          </w:p>
        </w:tc>
        <w:tc>
          <w:tcPr>
            <w:tcW w:w="1398" w:type="dxa"/>
            <w:vAlign w:val="center"/>
          </w:tcPr>
          <w:p w14:paraId="4D05146B" w14:textId="6D861BA4"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13</w:t>
            </w:r>
          </w:p>
        </w:tc>
        <w:tc>
          <w:tcPr>
            <w:tcW w:w="1198" w:type="dxa"/>
            <w:vAlign w:val="center"/>
          </w:tcPr>
          <w:p w14:paraId="56ED3CAA" w14:textId="1C79A841"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8.87</w:t>
            </w:r>
            <w:r w:rsidRPr="00E71D76">
              <w:rPr>
                <w:rFonts w:ascii="宋体" w:hAnsi="宋体" w:cs="宋体" w:hint="eastAsia"/>
                <w:color w:val="000000"/>
                <w:szCs w:val="21"/>
              </w:rPr>
              <w:t>%</w:t>
            </w:r>
          </w:p>
        </w:tc>
      </w:tr>
      <w:tr w:rsidR="00C56EAB" w:rsidRPr="00E71D76" w14:paraId="1372AFA7"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1FD81BC" w14:textId="77777777" w:rsidR="00C56EAB" w:rsidRPr="00E71D76" w:rsidRDefault="00C56EAB" w:rsidP="00C56EAB">
            <w:pPr>
              <w:jc w:val="center"/>
              <w:rPr>
                <w:rFonts w:ascii="宋体" w:hAnsi="宋体" w:cs="宋体"/>
                <w:b w:val="0"/>
                <w:bCs w:val="0"/>
                <w:color w:val="000000"/>
                <w:szCs w:val="21"/>
              </w:rPr>
            </w:pPr>
            <w:r w:rsidRPr="00E71D76">
              <w:rPr>
                <w:rFonts w:ascii="宋体" w:hAnsi="宋体" w:hint="eastAsia"/>
                <w:color w:val="000000"/>
                <w:szCs w:val="21"/>
              </w:rPr>
              <w:t>首钢工学院</w:t>
            </w:r>
          </w:p>
        </w:tc>
        <w:tc>
          <w:tcPr>
            <w:tcW w:w="1298" w:type="dxa"/>
            <w:vAlign w:val="center"/>
          </w:tcPr>
          <w:p w14:paraId="0566F892" w14:textId="432B5BE2"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7</w:t>
            </w:r>
            <w:r w:rsidRPr="00E71D76">
              <w:rPr>
                <w:rFonts w:ascii="宋体" w:hAnsi="宋体" w:cs="宋体"/>
                <w:color w:val="000000"/>
                <w:szCs w:val="21"/>
              </w:rPr>
              <w:t>19</w:t>
            </w:r>
          </w:p>
        </w:tc>
        <w:tc>
          <w:tcPr>
            <w:tcW w:w="1298" w:type="dxa"/>
            <w:vAlign w:val="center"/>
          </w:tcPr>
          <w:p w14:paraId="5A5AA266" w14:textId="16E2D7D2"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628</w:t>
            </w:r>
          </w:p>
        </w:tc>
        <w:tc>
          <w:tcPr>
            <w:tcW w:w="1298" w:type="dxa"/>
            <w:vAlign w:val="center"/>
          </w:tcPr>
          <w:p w14:paraId="62150715" w14:textId="177E63D7"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89</w:t>
            </w:r>
          </w:p>
        </w:tc>
        <w:tc>
          <w:tcPr>
            <w:tcW w:w="1398" w:type="dxa"/>
            <w:vAlign w:val="center"/>
          </w:tcPr>
          <w:p w14:paraId="5BBD9D46" w14:textId="66C8ECB2"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w:t>
            </w:r>
          </w:p>
        </w:tc>
        <w:tc>
          <w:tcPr>
            <w:tcW w:w="1198" w:type="dxa"/>
            <w:vAlign w:val="center"/>
          </w:tcPr>
          <w:p w14:paraId="14476ECF" w14:textId="73792673" w:rsidR="00C56EAB" w:rsidRPr="00E71D76" w:rsidRDefault="00C56EAB" w:rsidP="00C56EAB">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9.72</w:t>
            </w:r>
            <w:r w:rsidRPr="00E71D76">
              <w:rPr>
                <w:rFonts w:ascii="宋体" w:hAnsi="宋体" w:cs="宋体" w:hint="eastAsia"/>
                <w:color w:val="000000"/>
                <w:szCs w:val="21"/>
              </w:rPr>
              <w:t>%</w:t>
            </w:r>
          </w:p>
        </w:tc>
      </w:tr>
      <w:tr w:rsidR="009F5940" w:rsidRPr="00E71D76" w14:paraId="318BAC99"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31C952D7" w14:textId="77777777" w:rsidR="009F5940" w:rsidRPr="00E71D76" w:rsidRDefault="009F5940" w:rsidP="009F5940">
            <w:pPr>
              <w:jc w:val="center"/>
              <w:rPr>
                <w:rFonts w:ascii="宋体" w:hAnsi="宋体" w:cs="宋体"/>
                <w:b w:val="0"/>
                <w:bCs w:val="0"/>
                <w:color w:val="000000"/>
                <w:szCs w:val="21"/>
              </w:rPr>
            </w:pPr>
            <w:r w:rsidRPr="00E71D76">
              <w:rPr>
                <w:rFonts w:ascii="宋体" w:hAnsi="宋体" w:hint="eastAsia"/>
                <w:color w:val="000000"/>
                <w:szCs w:val="21"/>
              </w:rPr>
              <w:t>北京农业职业学院</w:t>
            </w:r>
          </w:p>
        </w:tc>
        <w:tc>
          <w:tcPr>
            <w:tcW w:w="1298" w:type="dxa"/>
            <w:vAlign w:val="center"/>
          </w:tcPr>
          <w:p w14:paraId="137BCC4A" w14:textId="57E596A3"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285</w:t>
            </w:r>
          </w:p>
        </w:tc>
        <w:tc>
          <w:tcPr>
            <w:tcW w:w="1298" w:type="dxa"/>
            <w:vAlign w:val="center"/>
          </w:tcPr>
          <w:p w14:paraId="0F58DF9E" w14:textId="6A33161D"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1106</w:t>
            </w:r>
          </w:p>
        </w:tc>
        <w:tc>
          <w:tcPr>
            <w:tcW w:w="1298" w:type="dxa"/>
            <w:vAlign w:val="center"/>
          </w:tcPr>
          <w:p w14:paraId="5F8774BB" w14:textId="44E4589C"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133</w:t>
            </w:r>
          </w:p>
        </w:tc>
        <w:tc>
          <w:tcPr>
            <w:tcW w:w="1398" w:type="dxa"/>
            <w:vAlign w:val="center"/>
          </w:tcPr>
          <w:p w14:paraId="6A961CF2" w14:textId="07283F1A"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46</w:t>
            </w:r>
          </w:p>
        </w:tc>
        <w:tc>
          <w:tcPr>
            <w:tcW w:w="1198" w:type="dxa"/>
            <w:vAlign w:val="center"/>
          </w:tcPr>
          <w:p w14:paraId="1BE16927" w14:textId="2F8C7CA3" w:rsidR="009F5940" w:rsidRPr="00E71D76" w:rsidRDefault="009F5940" w:rsidP="009F5940">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6.42</w:t>
            </w:r>
            <w:r w:rsidRPr="00E71D76">
              <w:rPr>
                <w:rFonts w:ascii="宋体" w:hAnsi="宋体" w:cs="宋体" w:hint="eastAsia"/>
                <w:color w:val="000000"/>
                <w:szCs w:val="21"/>
              </w:rPr>
              <w:t>%</w:t>
            </w:r>
          </w:p>
        </w:tc>
      </w:tr>
      <w:tr w:rsidR="00304BA3" w:rsidRPr="00E71D76" w14:paraId="701A1C18"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6694299"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北京政法职业学院</w:t>
            </w:r>
          </w:p>
        </w:tc>
        <w:tc>
          <w:tcPr>
            <w:tcW w:w="1298" w:type="dxa"/>
            <w:vAlign w:val="center"/>
          </w:tcPr>
          <w:p w14:paraId="1F2CB955" w14:textId="2CDDA2F8"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103</w:t>
            </w:r>
          </w:p>
        </w:tc>
        <w:tc>
          <w:tcPr>
            <w:tcW w:w="1298" w:type="dxa"/>
            <w:vAlign w:val="center"/>
          </w:tcPr>
          <w:p w14:paraId="11CEABE0" w14:textId="3D1CF9F3"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837</w:t>
            </w:r>
          </w:p>
        </w:tc>
        <w:tc>
          <w:tcPr>
            <w:tcW w:w="1298" w:type="dxa"/>
            <w:vAlign w:val="center"/>
          </w:tcPr>
          <w:p w14:paraId="40A47A7B" w14:textId="1BADBA65"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128</w:t>
            </w:r>
          </w:p>
        </w:tc>
        <w:tc>
          <w:tcPr>
            <w:tcW w:w="1398" w:type="dxa"/>
            <w:vAlign w:val="center"/>
          </w:tcPr>
          <w:p w14:paraId="00FB8CD1" w14:textId="72D4635E"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138</w:t>
            </w:r>
          </w:p>
        </w:tc>
        <w:tc>
          <w:tcPr>
            <w:tcW w:w="1198" w:type="dxa"/>
            <w:vAlign w:val="center"/>
          </w:tcPr>
          <w:p w14:paraId="4D55D005" w14:textId="48DE9EB4"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8</w:t>
            </w:r>
            <w:r w:rsidRPr="00E71D76">
              <w:rPr>
                <w:rFonts w:ascii="宋体" w:hAnsi="宋体" w:cs="宋体"/>
                <w:color w:val="000000"/>
                <w:szCs w:val="21"/>
              </w:rPr>
              <w:t>7.49</w:t>
            </w:r>
            <w:r w:rsidRPr="00E71D76">
              <w:rPr>
                <w:rFonts w:ascii="宋体" w:hAnsi="宋体" w:cs="宋体" w:hint="eastAsia"/>
                <w:color w:val="000000"/>
                <w:szCs w:val="21"/>
              </w:rPr>
              <w:t>%</w:t>
            </w:r>
          </w:p>
        </w:tc>
      </w:tr>
      <w:tr w:rsidR="00C56EAB" w:rsidRPr="00E71D76" w14:paraId="690E8A8C"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34B4A693" w14:textId="77777777" w:rsidR="00C56EAB" w:rsidRPr="00E71D76" w:rsidRDefault="00C56EAB" w:rsidP="00C56EAB">
            <w:pPr>
              <w:jc w:val="center"/>
              <w:rPr>
                <w:rFonts w:ascii="宋体" w:hAnsi="宋体" w:cs="宋体"/>
                <w:b w:val="0"/>
                <w:bCs w:val="0"/>
                <w:color w:val="000000"/>
                <w:szCs w:val="21"/>
              </w:rPr>
            </w:pPr>
            <w:r w:rsidRPr="00E71D76">
              <w:rPr>
                <w:rFonts w:ascii="宋体" w:hAnsi="宋体" w:hint="eastAsia"/>
                <w:color w:val="000000"/>
                <w:szCs w:val="21"/>
              </w:rPr>
              <w:t>中国劳动关系学院</w:t>
            </w:r>
          </w:p>
        </w:tc>
        <w:tc>
          <w:tcPr>
            <w:tcW w:w="1298" w:type="dxa"/>
            <w:vAlign w:val="center"/>
          </w:tcPr>
          <w:p w14:paraId="116737F0" w14:textId="0AA13C61"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873</w:t>
            </w:r>
          </w:p>
        </w:tc>
        <w:tc>
          <w:tcPr>
            <w:tcW w:w="1298" w:type="dxa"/>
            <w:vAlign w:val="center"/>
          </w:tcPr>
          <w:p w14:paraId="3FD9A032" w14:textId="351128F0"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1550</w:t>
            </w:r>
          </w:p>
        </w:tc>
        <w:tc>
          <w:tcPr>
            <w:tcW w:w="1298" w:type="dxa"/>
            <w:vAlign w:val="center"/>
          </w:tcPr>
          <w:p w14:paraId="1AE365DF" w14:textId="6E5C5308"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285</w:t>
            </w:r>
          </w:p>
        </w:tc>
        <w:tc>
          <w:tcPr>
            <w:tcW w:w="1398" w:type="dxa"/>
            <w:vAlign w:val="center"/>
          </w:tcPr>
          <w:p w14:paraId="20C7EF56" w14:textId="66EA3D8F"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38</w:t>
            </w:r>
          </w:p>
        </w:tc>
        <w:tc>
          <w:tcPr>
            <w:tcW w:w="1198" w:type="dxa"/>
            <w:vAlign w:val="center"/>
          </w:tcPr>
          <w:p w14:paraId="3135691F" w14:textId="3CA633C4" w:rsidR="00C56EAB" w:rsidRPr="00E71D76" w:rsidRDefault="00C56EAB" w:rsidP="00C56EAB">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7.97</w:t>
            </w:r>
            <w:r w:rsidRPr="00E71D76">
              <w:rPr>
                <w:rFonts w:ascii="宋体" w:hAnsi="宋体" w:cs="宋体" w:hint="eastAsia"/>
                <w:color w:val="000000"/>
                <w:szCs w:val="21"/>
              </w:rPr>
              <w:t>%</w:t>
            </w:r>
          </w:p>
        </w:tc>
      </w:tr>
      <w:tr w:rsidR="00C55E3F" w:rsidRPr="00E71D76" w14:paraId="37E932A2"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6DE61737" w14:textId="77777777" w:rsidR="00C55E3F" w:rsidRPr="00E71D76" w:rsidRDefault="00C55E3F" w:rsidP="00C55E3F">
            <w:pPr>
              <w:jc w:val="center"/>
              <w:rPr>
                <w:rFonts w:ascii="宋体" w:hAnsi="宋体" w:cs="宋体"/>
                <w:b w:val="0"/>
                <w:bCs w:val="0"/>
                <w:color w:val="000000"/>
                <w:szCs w:val="21"/>
              </w:rPr>
            </w:pPr>
            <w:r w:rsidRPr="00E71D76">
              <w:rPr>
                <w:rFonts w:ascii="宋体" w:hAnsi="宋体" w:hint="eastAsia"/>
                <w:color w:val="000000"/>
                <w:szCs w:val="21"/>
              </w:rPr>
              <w:t>北京财贸职业学院</w:t>
            </w:r>
          </w:p>
        </w:tc>
        <w:tc>
          <w:tcPr>
            <w:tcW w:w="1298" w:type="dxa"/>
            <w:vAlign w:val="center"/>
          </w:tcPr>
          <w:p w14:paraId="2F158A93" w14:textId="13EE1EEF"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205</w:t>
            </w:r>
          </w:p>
        </w:tc>
        <w:tc>
          <w:tcPr>
            <w:tcW w:w="1298" w:type="dxa"/>
            <w:vAlign w:val="center"/>
          </w:tcPr>
          <w:p w14:paraId="6871EAF6" w14:textId="2FCBA8ED"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1068</w:t>
            </w:r>
          </w:p>
        </w:tc>
        <w:tc>
          <w:tcPr>
            <w:tcW w:w="1298" w:type="dxa"/>
            <w:vAlign w:val="center"/>
          </w:tcPr>
          <w:p w14:paraId="754FDD18" w14:textId="331C45C2"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115</w:t>
            </w:r>
          </w:p>
        </w:tc>
        <w:tc>
          <w:tcPr>
            <w:tcW w:w="1398" w:type="dxa"/>
            <w:vAlign w:val="center"/>
          </w:tcPr>
          <w:p w14:paraId="13E1D9FB" w14:textId="5EACE167"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22</w:t>
            </w:r>
          </w:p>
        </w:tc>
        <w:tc>
          <w:tcPr>
            <w:tcW w:w="1198" w:type="dxa"/>
            <w:vAlign w:val="center"/>
          </w:tcPr>
          <w:p w14:paraId="5A743A30" w14:textId="5D77EC02" w:rsidR="00C55E3F" w:rsidRPr="00E71D76" w:rsidRDefault="00C55E3F" w:rsidP="00C55E3F">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8.17</w:t>
            </w:r>
            <w:r w:rsidRPr="00E71D76">
              <w:rPr>
                <w:rFonts w:ascii="宋体" w:hAnsi="宋体" w:cs="宋体" w:hint="eastAsia"/>
                <w:color w:val="000000"/>
                <w:szCs w:val="21"/>
              </w:rPr>
              <w:t>%</w:t>
            </w:r>
          </w:p>
        </w:tc>
      </w:tr>
      <w:tr w:rsidR="00C55E3F" w:rsidRPr="00E71D76" w14:paraId="730C0050"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0848399C" w14:textId="77777777" w:rsidR="00C55E3F" w:rsidRPr="00423F78" w:rsidRDefault="00C55E3F" w:rsidP="00C55E3F">
            <w:pPr>
              <w:spacing w:line="240" w:lineRule="exact"/>
              <w:jc w:val="center"/>
              <w:rPr>
                <w:rFonts w:ascii="宋体" w:hAnsi="宋体" w:cs="宋体"/>
                <w:b w:val="0"/>
                <w:bCs w:val="0"/>
                <w:color w:val="000000"/>
                <w:w w:val="82"/>
                <w:szCs w:val="21"/>
              </w:rPr>
            </w:pPr>
            <w:r w:rsidRPr="00423F78">
              <w:rPr>
                <w:rFonts w:ascii="宋体" w:hAnsi="宋体" w:hint="eastAsia"/>
                <w:color w:val="000000"/>
                <w:w w:val="82"/>
                <w:szCs w:val="21"/>
              </w:rPr>
              <w:t>北京北大方正软件技术学院</w:t>
            </w:r>
          </w:p>
        </w:tc>
        <w:tc>
          <w:tcPr>
            <w:tcW w:w="1298" w:type="dxa"/>
            <w:vAlign w:val="center"/>
          </w:tcPr>
          <w:p w14:paraId="55D6D775" w14:textId="538DAB6B" w:rsidR="00C55E3F" w:rsidRPr="00E71D76" w:rsidRDefault="00C55E3F" w:rsidP="00C55E3F">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085</w:t>
            </w:r>
          </w:p>
        </w:tc>
        <w:tc>
          <w:tcPr>
            <w:tcW w:w="1298" w:type="dxa"/>
            <w:vAlign w:val="center"/>
          </w:tcPr>
          <w:p w14:paraId="2E148FC7" w14:textId="38024EA6" w:rsidR="00C55E3F" w:rsidRPr="00E71D76" w:rsidRDefault="00C55E3F" w:rsidP="00C55E3F">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688</w:t>
            </w:r>
          </w:p>
        </w:tc>
        <w:tc>
          <w:tcPr>
            <w:tcW w:w="1298" w:type="dxa"/>
            <w:vAlign w:val="center"/>
          </w:tcPr>
          <w:p w14:paraId="65DC8AD3" w14:textId="4B9017F0" w:rsidR="00C55E3F" w:rsidRPr="00E71D76" w:rsidRDefault="00C55E3F" w:rsidP="00C55E3F">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62</w:t>
            </w:r>
          </w:p>
        </w:tc>
        <w:tc>
          <w:tcPr>
            <w:tcW w:w="1398" w:type="dxa"/>
            <w:vAlign w:val="center"/>
          </w:tcPr>
          <w:p w14:paraId="58C6B012" w14:textId="71F31FA9" w:rsidR="00C55E3F" w:rsidRPr="00E71D76" w:rsidRDefault="00C55E3F" w:rsidP="00C55E3F">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335</w:t>
            </w:r>
          </w:p>
        </w:tc>
        <w:tc>
          <w:tcPr>
            <w:tcW w:w="1198" w:type="dxa"/>
            <w:vAlign w:val="center"/>
          </w:tcPr>
          <w:p w14:paraId="595D8033" w14:textId="0F8EA28E" w:rsidR="00C55E3F" w:rsidRPr="00E71D76" w:rsidRDefault="00C55E3F" w:rsidP="00C55E3F">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6</w:t>
            </w:r>
            <w:r w:rsidRPr="00E71D76">
              <w:rPr>
                <w:rFonts w:ascii="宋体" w:hAnsi="宋体" w:cs="宋体"/>
                <w:color w:val="000000"/>
                <w:szCs w:val="21"/>
              </w:rPr>
              <w:t>9.12</w:t>
            </w:r>
            <w:r w:rsidRPr="00E71D76">
              <w:rPr>
                <w:rFonts w:ascii="宋体" w:hAnsi="宋体" w:cs="宋体" w:hint="eastAsia"/>
                <w:color w:val="000000"/>
                <w:szCs w:val="21"/>
              </w:rPr>
              <w:t>%</w:t>
            </w:r>
          </w:p>
        </w:tc>
      </w:tr>
      <w:tr w:rsidR="004D3BF7" w:rsidRPr="00E71D76" w14:paraId="5A029D1E"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2E74EA76" w14:textId="77777777" w:rsidR="004D3BF7" w:rsidRPr="00E71D76" w:rsidRDefault="004D3BF7" w:rsidP="004D3BF7">
            <w:pPr>
              <w:jc w:val="center"/>
              <w:rPr>
                <w:rFonts w:ascii="宋体" w:hAnsi="宋体" w:cs="宋体"/>
                <w:b w:val="0"/>
                <w:bCs w:val="0"/>
                <w:color w:val="000000"/>
                <w:szCs w:val="21"/>
              </w:rPr>
            </w:pPr>
            <w:r w:rsidRPr="00E71D76">
              <w:rPr>
                <w:rFonts w:ascii="宋体" w:hAnsi="宋体" w:hint="eastAsia"/>
                <w:color w:val="000000"/>
                <w:szCs w:val="21"/>
              </w:rPr>
              <w:t>北京经贸职业学院</w:t>
            </w:r>
          </w:p>
        </w:tc>
        <w:tc>
          <w:tcPr>
            <w:tcW w:w="1298" w:type="dxa"/>
            <w:vAlign w:val="center"/>
          </w:tcPr>
          <w:p w14:paraId="56536BD6" w14:textId="4D73D653"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5</w:t>
            </w:r>
            <w:r w:rsidRPr="00E71D76">
              <w:rPr>
                <w:rFonts w:ascii="宋体" w:hAnsi="宋体" w:cs="宋体"/>
                <w:color w:val="000000"/>
                <w:szCs w:val="21"/>
              </w:rPr>
              <w:t>14</w:t>
            </w:r>
          </w:p>
        </w:tc>
        <w:tc>
          <w:tcPr>
            <w:tcW w:w="1298" w:type="dxa"/>
            <w:vAlign w:val="center"/>
          </w:tcPr>
          <w:p w14:paraId="595CC8B5" w14:textId="4E941876"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410</w:t>
            </w:r>
          </w:p>
        </w:tc>
        <w:tc>
          <w:tcPr>
            <w:tcW w:w="1298" w:type="dxa"/>
            <w:vAlign w:val="center"/>
          </w:tcPr>
          <w:p w14:paraId="578CAB08" w14:textId="227B5397"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54</w:t>
            </w:r>
          </w:p>
        </w:tc>
        <w:tc>
          <w:tcPr>
            <w:tcW w:w="1398" w:type="dxa"/>
            <w:vAlign w:val="center"/>
          </w:tcPr>
          <w:p w14:paraId="4A8A4598" w14:textId="704290D5"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50</w:t>
            </w:r>
          </w:p>
        </w:tc>
        <w:tc>
          <w:tcPr>
            <w:tcW w:w="1198" w:type="dxa"/>
            <w:vAlign w:val="center"/>
          </w:tcPr>
          <w:p w14:paraId="359CC371" w14:textId="774F4220" w:rsidR="004D3BF7" w:rsidRPr="00E71D76" w:rsidRDefault="004D3BF7" w:rsidP="004D3BF7">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0.27</w:t>
            </w:r>
            <w:r w:rsidRPr="00E71D76">
              <w:rPr>
                <w:rFonts w:ascii="宋体" w:hAnsi="宋体" w:cs="宋体" w:hint="eastAsia"/>
                <w:color w:val="000000"/>
                <w:szCs w:val="21"/>
              </w:rPr>
              <w:t>%</w:t>
            </w:r>
          </w:p>
        </w:tc>
      </w:tr>
      <w:tr w:rsidR="004D3BF7" w:rsidRPr="00E71D76" w14:paraId="283AA8F5"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31526449" w14:textId="77777777" w:rsidR="004D3BF7" w:rsidRPr="00E71D76" w:rsidRDefault="004D3BF7" w:rsidP="004D3BF7">
            <w:pPr>
              <w:jc w:val="center"/>
              <w:rPr>
                <w:rFonts w:ascii="宋体" w:hAnsi="宋体" w:cs="宋体"/>
                <w:b w:val="0"/>
                <w:bCs w:val="0"/>
                <w:color w:val="000000"/>
                <w:szCs w:val="21"/>
              </w:rPr>
            </w:pPr>
            <w:r w:rsidRPr="00E71D76">
              <w:rPr>
                <w:rFonts w:ascii="宋体" w:hAnsi="宋体" w:hint="eastAsia"/>
                <w:color w:val="000000"/>
                <w:szCs w:val="21"/>
              </w:rPr>
              <w:t>北京经济技术职业学院</w:t>
            </w:r>
          </w:p>
        </w:tc>
        <w:tc>
          <w:tcPr>
            <w:tcW w:w="1298" w:type="dxa"/>
            <w:vAlign w:val="center"/>
          </w:tcPr>
          <w:p w14:paraId="40DE1CEF" w14:textId="426F4C33"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3</w:t>
            </w:r>
            <w:r w:rsidRPr="00E71D76">
              <w:rPr>
                <w:rFonts w:ascii="宋体" w:hAnsi="宋体" w:cs="宋体"/>
                <w:color w:val="000000"/>
                <w:szCs w:val="21"/>
              </w:rPr>
              <w:t>92</w:t>
            </w:r>
          </w:p>
        </w:tc>
        <w:tc>
          <w:tcPr>
            <w:tcW w:w="1298" w:type="dxa"/>
            <w:vAlign w:val="center"/>
          </w:tcPr>
          <w:p w14:paraId="2408E38E" w14:textId="597EF28F"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330</w:t>
            </w:r>
          </w:p>
        </w:tc>
        <w:tc>
          <w:tcPr>
            <w:tcW w:w="1298" w:type="dxa"/>
            <w:vAlign w:val="center"/>
          </w:tcPr>
          <w:p w14:paraId="040E7331" w14:textId="762C486A"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38</w:t>
            </w:r>
          </w:p>
        </w:tc>
        <w:tc>
          <w:tcPr>
            <w:tcW w:w="1398" w:type="dxa"/>
            <w:vAlign w:val="center"/>
          </w:tcPr>
          <w:p w14:paraId="3965BF8C" w14:textId="1BE2FD00"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24</w:t>
            </w:r>
          </w:p>
        </w:tc>
        <w:tc>
          <w:tcPr>
            <w:tcW w:w="1198" w:type="dxa"/>
            <w:vAlign w:val="center"/>
          </w:tcPr>
          <w:p w14:paraId="0F721FCD" w14:textId="148B3A4B"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3.88</w:t>
            </w:r>
            <w:r w:rsidRPr="00E71D76">
              <w:rPr>
                <w:rFonts w:ascii="宋体" w:hAnsi="宋体" w:cs="宋体" w:hint="eastAsia"/>
                <w:color w:val="000000"/>
                <w:szCs w:val="21"/>
              </w:rPr>
              <w:t>%</w:t>
            </w:r>
          </w:p>
        </w:tc>
      </w:tr>
      <w:tr w:rsidR="00304BA3" w:rsidRPr="00E71D76" w14:paraId="38F851DC"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6D707C4B" w14:textId="77777777" w:rsidR="00304BA3" w:rsidRPr="00E71D76" w:rsidRDefault="00304BA3" w:rsidP="00304BA3">
            <w:pPr>
              <w:jc w:val="center"/>
              <w:rPr>
                <w:rFonts w:ascii="宋体" w:hAnsi="宋体" w:cs="宋体"/>
                <w:b w:val="0"/>
                <w:bCs w:val="0"/>
                <w:color w:val="000000"/>
                <w:szCs w:val="21"/>
              </w:rPr>
            </w:pPr>
            <w:r w:rsidRPr="00E71D76">
              <w:rPr>
                <w:rFonts w:ascii="宋体" w:hAnsi="宋体" w:hint="eastAsia"/>
                <w:color w:val="000000"/>
                <w:szCs w:val="21"/>
              </w:rPr>
              <w:t>北京戏曲艺术职业学院</w:t>
            </w:r>
          </w:p>
        </w:tc>
        <w:tc>
          <w:tcPr>
            <w:tcW w:w="1298" w:type="dxa"/>
            <w:vAlign w:val="center"/>
          </w:tcPr>
          <w:p w14:paraId="0F5D396B" w14:textId="2381AB3F"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18</w:t>
            </w:r>
          </w:p>
        </w:tc>
        <w:tc>
          <w:tcPr>
            <w:tcW w:w="1298" w:type="dxa"/>
            <w:vAlign w:val="center"/>
          </w:tcPr>
          <w:p w14:paraId="06706E34" w14:textId="1A338253"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94</w:t>
            </w:r>
          </w:p>
        </w:tc>
        <w:tc>
          <w:tcPr>
            <w:tcW w:w="1298" w:type="dxa"/>
            <w:vAlign w:val="center"/>
          </w:tcPr>
          <w:p w14:paraId="22407A70" w14:textId="451B66FE"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17</w:t>
            </w:r>
          </w:p>
        </w:tc>
        <w:tc>
          <w:tcPr>
            <w:tcW w:w="1398" w:type="dxa"/>
            <w:vAlign w:val="center"/>
          </w:tcPr>
          <w:p w14:paraId="1EA5E159" w14:textId="474B0AFF"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7</w:t>
            </w:r>
          </w:p>
        </w:tc>
        <w:tc>
          <w:tcPr>
            <w:tcW w:w="1198" w:type="dxa"/>
            <w:vAlign w:val="center"/>
          </w:tcPr>
          <w:p w14:paraId="5CC2D1D2" w14:textId="29F28334"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4.07</w:t>
            </w:r>
            <w:r w:rsidRPr="00E71D76">
              <w:rPr>
                <w:rFonts w:ascii="宋体" w:hAnsi="宋体" w:cs="宋体" w:hint="eastAsia"/>
                <w:color w:val="000000"/>
                <w:szCs w:val="21"/>
              </w:rPr>
              <w:t>%</w:t>
            </w:r>
          </w:p>
        </w:tc>
      </w:tr>
      <w:tr w:rsidR="004D3BF7" w:rsidRPr="00E71D76" w14:paraId="489768E3"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29694655" w14:textId="77777777" w:rsidR="004D3BF7" w:rsidRPr="00E71D76" w:rsidRDefault="004D3BF7" w:rsidP="004D3BF7">
            <w:pPr>
              <w:jc w:val="center"/>
              <w:rPr>
                <w:rFonts w:ascii="宋体" w:hAnsi="宋体" w:cs="宋体"/>
                <w:b w:val="0"/>
                <w:bCs w:val="0"/>
                <w:color w:val="000000"/>
                <w:szCs w:val="21"/>
              </w:rPr>
            </w:pPr>
            <w:r w:rsidRPr="00E71D76">
              <w:rPr>
                <w:rFonts w:ascii="宋体" w:hAnsi="宋体" w:hint="eastAsia"/>
                <w:color w:val="000000"/>
                <w:szCs w:val="21"/>
              </w:rPr>
              <w:t>北京汇佳职业学院</w:t>
            </w:r>
          </w:p>
        </w:tc>
        <w:tc>
          <w:tcPr>
            <w:tcW w:w="1298" w:type="dxa"/>
            <w:vAlign w:val="center"/>
          </w:tcPr>
          <w:p w14:paraId="46BBE373" w14:textId="24348165"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6</w:t>
            </w:r>
            <w:r w:rsidRPr="00E71D76">
              <w:rPr>
                <w:rFonts w:ascii="宋体" w:hAnsi="宋体" w:cs="宋体"/>
                <w:color w:val="000000"/>
                <w:szCs w:val="21"/>
              </w:rPr>
              <w:t>81</w:t>
            </w:r>
          </w:p>
        </w:tc>
        <w:tc>
          <w:tcPr>
            <w:tcW w:w="1298" w:type="dxa"/>
            <w:vAlign w:val="center"/>
          </w:tcPr>
          <w:p w14:paraId="311191F0" w14:textId="200A6A0F"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color w:val="000000"/>
                <w:kern w:val="0"/>
                <w:szCs w:val="21"/>
              </w:rPr>
              <w:t>595</w:t>
            </w:r>
          </w:p>
        </w:tc>
        <w:tc>
          <w:tcPr>
            <w:tcW w:w="1298" w:type="dxa"/>
            <w:vAlign w:val="center"/>
          </w:tcPr>
          <w:p w14:paraId="0A1871E4" w14:textId="4A9381F6"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color w:val="000000"/>
                <w:kern w:val="0"/>
                <w:szCs w:val="21"/>
              </w:rPr>
              <w:t>32</w:t>
            </w:r>
          </w:p>
        </w:tc>
        <w:tc>
          <w:tcPr>
            <w:tcW w:w="1398" w:type="dxa"/>
            <w:vAlign w:val="center"/>
          </w:tcPr>
          <w:p w14:paraId="66D5F92A" w14:textId="17EDA345"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color w:val="000000"/>
                <w:kern w:val="0"/>
                <w:szCs w:val="21"/>
              </w:rPr>
              <w:t>54</w:t>
            </w:r>
          </w:p>
        </w:tc>
        <w:tc>
          <w:tcPr>
            <w:tcW w:w="1198" w:type="dxa"/>
            <w:vAlign w:val="center"/>
          </w:tcPr>
          <w:p w14:paraId="39C4A915" w14:textId="525F0DC9" w:rsidR="004D3BF7" w:rsidRPr="00E71D76" w:rsidRDefault="004D3BF7" w:rsidP="004D3BF7">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2.07</w:t>
            </w:r>
            <w:r w:rsidRPr="00E71D76">
              <w:rPr>
                <w:rFonts w:ascii="宋体" w:hAnsi="宋体" w:cs="宋体" w:hint="eastAsia"/>
                <w:color w:val="000000"/>
                <w:szCs w:val="21"/>
              </w:rPr>
              <w:t>%</w:t>
            </w:r>
          </w:p>
        </w:tc>
      </w:tr>
      <w:tr w:rsidR="00304BA3" w:rsidRPr="00E71D76" w14:paraId="46F94DB6"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739FB9A2" w14:textId="77777777" w:rsidR="00304BA3" w:rsidRPr="00E71D76" w:rsidRDefault="00304BA3" w:rsidP="00304BA3">
            <w:pPr>
              <w:jc w:val="center"/>
              <w:rPr>
                <w:rFonts w:ascii="宋体" w:hAnsi="宋体"/>
                <w:color w:val="000000"/>
                <w:szCs w:val="21"/>
              </w:rPr>
            </w:pPr>
            <w:r w:rsidRPr="00E71D76">
              <w:rPr>
                <w:rFonts w:ascii="宋体" w:hAnsi="宋体" w:hint="eastAsia"/>
                <w:color w:val="000000"/>
                <w:szCs w:val="21"/>
              </w:rPr>
              <w:t>○北京现代职业技术学院</w:t>
            </w:r>
          </w:p>
        </w:tc>
        <w:tc>
          <w:tcPr>
            <w:tcW w:w="1298" w:type="dxa"/>
            <w:vAlign w:val="center"/>
          </w:tcPr>
          <w:p w14:paraId="51A16EA4" w14:textId="12EE3D0D"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1</w:t>
            </w:r>
          </w:p>
        </w:tc>
        <w:tc>
          <w:tcPr>
            <w:tcW w:w="1298" w:type="dxa"/>
            <w:vAlign w:val="center"/>
          </w:tcPr>
          <w:p w14:paraId="391E6DE8" w14:textId="27015CA2"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0</w:t>
            </w:r>
          </w:p>
        </w:tc>
        <w:tc>
          <w:tcPr>
            <w:tcW w:w="1298" w:type="dxa"/>
            <w:vAlign w:val="center"/>
          </w:tcPr>
          <w:p w14:paraId="5F6B3F70" w14:textId="7A4B72E9"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3</w:t>
            </w:r>
          </w:p>
        </w:tc>
        <w:tc>
          <w:tcPr>
            <w:tcW w:w="1398" w:type="dxa"/>
            <w:vAlign w:val="center"/>
          </w:tcPr>
          <w:p w14:paraId="306D8394" w14:textId="3B846076"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w:t>
            </w:r>
          </w:p>
        </w:tc>
        <w:tc>
          <w:tcPr>
            <w:tcW w:w="1198" w:type="dxa"/>
            <w:vAlign w:val="center"/>
          </w:tcPr>
          <w:p w14:paraId="745DA113" w14:textId="661A8FBE" w:rsidR="00304BA3" w:rsidRPr="00E71D76" w:rsidRDefault="00304BA3" w:rsidP="00304BA3">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2</w:t>
            </w:r>
            <w:r w:rsidRPr="00E71D76">
              <w:rPr>
                <w:rFonts w:ascii="宋体" w:hAnsi="宋体"/>
                <w:color w:val="000000"/>
                <w:szCs w:val="21"/>
              </w:rPr>
              <w:t>7.27</w:t>
            </w:r>
            <w:r w:rsidRPr="00E71D76">
              <w:rPr>
                <w:rFonts w:ascii="宋体" w:hAnsi="宋体" w:hint="eastAsia"/>
                <w:color w:val="000000"/>
                <w:szCs w:val="21"/>
              </w:rPr>
              <w:t>%</w:t>
            </w:r>
          </w:p>
        </w:tc>
      </w:tr>
      <w:tr w:rsidR="00423F78" w:rsidRPr="00E71D76" w14:paraId="749D8866"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3C34B422" w14:textId="48051AD8" w:rsidR="00423F78" w:rsidRPr="00E71D76" w:rsidRDefault="00423F78" w:rsidP="00423F78">
            <w:pPr>
              <w:jc w:val="center"/>
              <w:rPr>
                <w:rFonts w:ascii="宋体" w:hAnsi="宋体"/>
                <w:color w:val="000000"/>
                <w:szCs w:val="21"/>
              </w:rPr>
            </w:pPr>
            <w:r w:rsidRPr="00E71D76">
              <w:rPr>
                <w:rFonts w:ascii="宋体" w:hAnsi="宋体" w:hint="eastAsia"/>
                <w:color w:val="000000"/>
                <w:szCs w:val="21"/>
              </w:rPr>
              <w:t>北京吉利学院</w:t>
            </w:r>
          </w:p>
        </w:tc>
        <w:tc>
          <w:tcPr>
            <w:tcW w:w="1298" w:type="dxa"/>
            <w:vAlign w:val="center"/>
          </w:tcPr>
          <w:p w14:paraId="4CEF4AF3" w14:textId="06E3A91D"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85</w:t>
            </w:r>
          </w:p>
        </w:tc>
        <w:tc>
          <w:tcPr>
            <w:tcW w:w="1298" w:type="dxa"/>
            <w:vAlign w:val="center"/>
          </w:tcPr>
          <w:p w14:paraId="131B3AE0" w14:textId="66DB6C70"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835</w:t>
            </w:r>
          </w:p>
        </w:tc>
        <w:tc>
          <w:tcPr>
            <w:tcW w:w="1298" w:type="dxa"/>
            <w:vAlign w:val="center"/>
          </w:tcPr>
          <w:p w14:paraId="16AE5AC0" w14:textId="0ADBF9A7"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114</w:t>
            </w:r>
          </w:p>
        </w:tc>
        <w:tc>
          <w:tcPr>
            <w:tcW w:w="1398" w:type="dxa"/>
            <w:vAlign w:val="center"/>
          </w:tcPr>
          <w:p w14:paraId="39DC3425" w14:textId="340543E6"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36</w:t>
            </w:r>
          </w:p>
        </w:tc>
        <w:tc>
          <w:tcPr>
            <w:tcW w:w="1198" w:type="dxa"/>
            <w:vAlign w:val="center"/>
          </w:tcPr>
          <w:p w14:paraId="4FC9325A" w14:textId="490AAC4A"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6.35</w:t>
            </w:r>
            <w:r w:rsidRPr="00E71D76">
              <w:rPr>
                <w:rFonts w:ascii="宋体" w:hAnsi="宋体" w:cs="宋体" w:hint="eastAsia"/>
                <w:color w:val="000000"/>
                <w:szCs w:val="21"/>
              </w:rPr>
              <w:t>%</w:t>
            </w:r>
          </w:p>
        </w:tc>
      </w:tr>
      <w:tr w:rsidR="00423F78" w:rsidRPr="00E71D76" w14:paraId="22AFAB64"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65272A0A" w14:textId="398075A4"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首都师范大学科德学院</w:t>
            </w:r>
          </w:p>
        </w:tc>
        <w:tc>
          <w:tcPr>
            <w:tcW w:w="1298" w:type="dxa"/>
            <w:vAlign w:val="center"/>
          </w:tcPr>
          <w:p w14:paraId="2A84A331" w14:textId="102DD77E"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69</w:t>
            </w:r>
          </w:p>
        </w:tc>
        <w:tc>
          <w:tcPr>
            <w:tcW w:w="1298" w:type="dxa"/>
            <w:vAlign w:val="center"/>
          </w:tcPr>
          <w:p w14:paraId="3D75554F" w14:textId="49B0B81E"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856</w:t>
            </w:r>
          </w:p>
        </w:tc>
        <w:tc>
          <w:tcPr>
            <w:tcW w:w="1298" w:type="dxa"/>
            <w:vAlign w:val="center"/>
          </w:tcPr>
          <w:p w14:paraId="59568E9D" w14:textId="1B942B58"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71</w:t>
            </w:r>
          </w:p>
        </w:tc>
        <w:tc>
          <w:tcPr>
            <w:tcW w:w="1398" w:type="dxa"/>
            <w:vAlign w:val="center"/>
          </w:tcPr>
          <w:p w14:paraId="68AA11D9" w14:textId="1E4F9DA5"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42</w:t>
            </w:r>
          </w:p>
        </w:tc>
        <w:tc>
          <w:tcPr>
            <w:tcW w:w="1198" w:type="dxa"/>
            <w:vAlign w:val="center"/>
          </w:tcPr>
          <w:p w14:paraId="5F7B927D" w14:textId="6F5F9223"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5.67</w:t>
            </w:r>
            <w:r w:rsidRPr="00E71D76">
              <w:rPr>
                <w:rFonts w:ascii="宋体" w:hAnsi="宋体" w:cs="宋体" w:hint="eastAsia"/>
                <w:color w:val="000000"/>
                <w:szCs w:val="21"/>
              </w:rPr>
              <w:t>%</w:t>
            </w:r>
          </w:p>
        </w:tc>
      </w:tr>
      <w:tr w:rsidR="00423F78" w:rsidRPr="00E71D76" w14:paraId="44686B33"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484ED6F9" w14:textId="407648B1"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北京工商大学嘉华学院</w:t>
            </w:r>
          </w:p>
        </w:tc>
        <w:tc>
          <w:tcPr>
            <w:tcW w:w="1298" w:type="dxa"/>
            <w:vAlign w:val="center"/>
          </w:tcPr>
          <w:p w14:paraId="1399D86A" w14:textId="14CF916F"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155</w:t>
            </w:r>
          </w:p>
        </w:tc>
        <w:tc>
          <w:tcPr>
            <w:tcW w:w="1298" w:type="dxa"/>
            <w:vAlign w:val="center"/>
          </w:tcPr>
          <w:p w14:paraId="101018B4" w14:textId="7A0B0EB6"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780</w:t>
            </w:r>
          </w:p>
        </w:tc>
        <w:tc>
          <w:tcPr>
            <w:tcW w:w="1298" w:type="dxa"/>
            <w:vAlign w:val="center"/>
          </w:tcPr>
          <w:p w14:paraId="54905BB9" w14:textId="15404F96"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335</w:t>
            </w:r>
          </w:p>
        </w:tc>
        <w:tc>
          <w:tcPr>
            <w:tcW w:w="1398" w:type="dxa"/>
            <w:vAlign w:val="center"/>
          </w:tcPr>
          <w:p w14:paraId="411BBA19" w14:textId="5F39DD85"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40</w:t>
            </w:r>
          </w:p>
        </w:tc>
        <w:tc>
          <w:tcPr>
            <w:tcW w:w="1198" w:type="dxa"/>
            <w:vAlign w:val="center"/>
          </w:tcPr>
          <w:p w14:paraId="5FBF2E84" w14:textId="49F421B7"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6.54</w:t>
            </w:r>
            <w:r w:rsidRPr="00E71D76">
              <w:rPr>
                <w:rFonts w:ascii="宋体" w:hAnsi="宋体" w:cs="宋体" w:hint="eastAsia"/>
                <w:color w:val="000000"/>
                <w:szCs w:val="21"/>
              </w:rPr>
              <w:t>%</w:t>
            </w:r>
          </w:p>
        </w:tc>
      </w:tr>
      <w:tr w:rsidR="00423F78" w:rsidRPr="00E71D76" w14:paraId="02F2F925"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74E556EB" w14:textId="1FFAC548"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北京科技职业学院</w:t>
            </w:r>
          </w:p>
        </w:tc>
        <w:tc>
          <w:tcPr>
            <w:tcW w:w="1298" w:type="dxa"/>
            <w:vAlign w:val="center"/>
          </w:tcPr>
          <w:p w14:paraId="1D447BF2" w14:textId="726F288E"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4</w:t>
            </w:r>
            <w:r w:rsidRPr="00E71D76">
              <w:rPr>
                <w:rFonts w:ascii="宋体" w:hAnsi="宋体" w:cs="宋体"/>
                <w:color w:val="000000"/>
                <w:szCs w:val="21"/>
              </w:rPr>
              <w:t>37</w:t>
            </w:r>
          </w:p>
        </w:tc>
        <w:tc>
          <w:tcPr>
            <w:tcW w:w="1298" w:type="dxa"/>
            <w:vAlign w:val="center"/>
          </w:tcPr>
          <w:p w14:paraId="6753AF14" w14:textId="2D73C1C7"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363</w:t>
            </w:r>
          </w:p>
        </w:tc>
        <w:tc>
          <w:tcPr>
            <w:tcW w:w="1298" w:type="dxa"/>
            <w:vAlign w:val="center"/>
          </w:tcPr>
          <w:p w14:paraId="10708D00" w14:textId="4CDDC23D"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37</w:t>
            </w:r>
          </w:p>
        </w:tc>
        <w:tc>
          <w:tcPr>
            <w:tcW w:w="1398" w:type="dxa"/>
            <w:vAlign w:val="center"/>
          </w:tcPr>
          <w:p w14:paraId="48DE00B5" w14:textId="72717AEB"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37</w:t>
            </w:r>
          </w:p>
        </w:tc>
        <w:tc>
          <w:tcPr>
            <w:tcW w:w="1198" w:type="dxa"/>
            <w:vAlign w:val="center"/>
          </w:tcPr>
          <w:p w14:paraId="07CDF314" w14:textId="068584A2"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1.53</w:t>
            </w:r>
            <w:r w:rsidRPr="00E71D76">
              <w:rPr>
                <w:rFonts w:ascii="宋体" w:hAnsi="宋体" w:cs="宋体" w:hint="eastAsia"/>
                <w:color w:val="000000"/>
                <w:szCs w:val="21"/>
              </w:rPr>
              <w:t>%</w:t>
            </w:r>
          </w:p>
        </w:tc>
      </w:tr>
      <w:tr w:rsidR="00423F78" w:rsidRPr="00E71D76" w14:paraId="7A553942"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3E4CC0BB" w14:textId="50E6675C"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lastRenderedPageBreak/>
              <w:t>北京培黎职业学院</w:t>
            </w:r>
          </w:p>
        </w:tc>
        <w:tc>
          <w:tcPr>
            <w:tcW w:w="1298" w:type="dxa"/>
            <w:vAlign w:val="center"/>
          </w:tcPr>
          <w:p w14:paraId="218A99EF" w14:textId="321810A9"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6</w:t>
            </w:r>
            <w:r w:rsidRPr="00E71D76">
              <w:rPr>
                <w:rFonts w:ascii="宋体" w:hAnsi="宋体" w:cs="宋体"/>
                <w:color w:val="000000"/>
                <w:szCs w:val="21"/>
              </w:rPr>
              <w:t>25</w:t>
            </w:r>
          </w:p>
        </w:tc>
        <w:tc>
          <w:tcPr>
            <w:tcW w:w="1298" w:type="dxa"/>
            <w:vAlign w:val="center"/>
          </w:tcPr>
          <w:p w14:paraId="5D4021B1" w14:textId="6043EDDF"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510</w:t>
            </w:r>
          </w:p>
        </w:tc>
        <w:tc>
          <w:tcPr>
            <w:tcW w:w="1298" w:type="dxa"/>
            <w:vAlign w:val="center"/>
          </w:tcPr>
          <w:p w14:paraId="0059622A" w14:textId="290972FB"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95</w:t>
            </w:r>
          </w:p>
        </w:tc>
        <w:tc>
          <w:tcPr>
            <w:tcW w:w="1398" w:type="dxa"/>
            <w:vAlign w:val="center"/>
          </w:tcPr>
          <w:p w14:paraId="00179717" w14:textId="6A8CE165"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20</w:t>
            </w:r>
          </w:p>
        </w:tc>
        <w:tc>
          <w:tcPr>
            <w:tcW w:w="1198" w:type="dxa"/>
            <w:vAlign w:val="center"/>
          </w:tcPr>
          <w:p w14:paraId="240BF8D1" w14:textId="39AFD435"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6.80</w:t>
            </w:r>
            <w:r w:rsidRPr="00E71D76">
              <w:rPr>
                <w:rFonts w:ascii="宋体" w:hAnsi="宋体" w:cs="宋体" w:hint="eastAsia"/>
                <w:color w:val="000000"/>
                <w:szCs w:val="21"/>
              </w:rPr>
              <w:t>%</w:t>
            </w:r>
          </w:p>
        </w:tc>
      </w:tr>
      <w:tr w:rsidR="00423F78" w:rsidRPr="00E71D76" w14:paraId="5A4CEF86"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3282A086" w14:textId="296CBA0A"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北京邮电大学世纪学院</w:t>
            </w:r>
          </w:p>
        </w:tc>
        <w:tc>
          <w:tcPr>
            <w:tcW w:w="1298" w:type="dxa"/>
            <w:vAlign w:val="center"/>
          </w:tcPr>
          <w:p w14:paraId="5854FEC8" w14:textId="4B29E1BB"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207</w:t>
            </w:r>
          </w:p>
        </w:tc>
        <w:tc>
          <w:tcPr>
            <w:tcW w:w="1298" w:type="dxa"/>
            <w:vAlign w:val="center"/>
          </w:tcPr>
          <w:p w14:paraId="4FBF3125" w14:textId="20C5A372"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1098</w:t>
            </w:r>
          </w:p>
        </w:tc>
        <w:tc>
          <w:tcPr>
            <w:tcW w:w="1298" w:type="dxa"/>
            <w:vAlign w:val="center"/>
          </w:tcPr>
          <w:p w14:paraId="74CD4742" w14:textId="591BFE17"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68</w:t>
            </w:r>
          </w:p>
        </w:tc>
        <w:tc>
          <w:tcPr>
            <w:tcW w:w="1398" w:type="dxa"/>
            <w:vAlign w:val="center"/>
          </w:tcPr>
          <w:p w14:paraId="0233A19F" w14:textId="21EFA29B"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41</w:t>
            </w:r>
          </w:p>
        </w:tc>
        <w:tc>
          <w:tcPr>
            <w:tcW w:w="1198" w:type="dxa"/>
            <w:vAlign w:val="center"/>
          </w:tcPr>
          <w:p w14:paraId="11CC00F2" w14:textId="013DDD85"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6.60</w:t>
            </w:r>
            <w:r w:rsidRPr="00E71D76">
              <w:rPr>
                <w:rFonts w:ascii="宋体" w:hAnsi="宋体" w:cs="宋体" w:hint="eastAsia"/>
                <w:color w:val="000000"/>
                <w:szCs w:val="21"/>
              </w:rPr>
              <w:t>%</w:t>
            </w:r>
          </w:p>
        </w:tc>
      </w:tr>
      <w:tr w:rsidR="00423F78" w:rsidRPr="00E71D76" w14:paraId="090CD71B"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48DCD95" w14:textId="3D67D630"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北京工业大学耿丹学院</w:t>
            </w:r>
          </w:p>
        </w:tc>
        <w:tc>
          <w:tcPr>
            <w:tcW w:w="1298" w:type="dxa"/>
            <w:vAlign w:val="center"/>
          </w:tcPr>
          <w:p w14:paraId="5F14A82A" w14:textId="5390C2FC"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322</w:t>
            </w:r>
          </w:p>
        </w:tc>
        <w:tc>
          <w:tcPr>
            <w:tcW w:w="1298" w:type="dxa"/>
            <w:vAlign w:val="center"/>
          </w:tcPr>
          <w:p w14:paraId="368447B3" w14:textId="739510CA"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1130</w:t>
            </w:r>
          </w:p>
        </w:tc>
        <w:tc>
          <w:tcPr>
            <w:tcW w:w="1298" w:type="dxa"/>
            <w:vAlign w:val="center"/>
          </w:tcPr>
          <w:p w14:paraId="0BBF5BD9" w14:textId="38B20E05"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131</w:t>
            </w:r>
          </w:p>
        </w:tc>
        <w:tc>
          <w:tcPr>
            <w:tcW w:w="1398" w:type="dxa"/>
            <w:vAlign w:val="center"/>
          </w:tcPr>
          <w:p w14:paraId="473341B0" w14:textId="21D09A61"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61</w:t>
            </w:r>
          </w:p>
        </w:tc>
        <w:tc>
          <w:tcPr>
            <w:tcW w:w="1198" w:type="dxa"/>
            <w:vAlign w:val="center"/>
          </w:tcPr>
          <w:p w14:paraId="146BDD13" w14:textId="5ABF366E"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5.39</w:t>
            </w:r>
            <w:r w:rsidRPr="00E71D76">
              <w:rPr>
                <w:rFonts w:ascii="宋体" w:hAnsi="宋体" w:cs="宋体" w:hint="eastAsia"/>
                <w:color w:val="000000"/>
                <w:szCs w:val="21"/>
              </w:rPr>
              <w:t>%</w:t>
            </w:r>
          </w:p>
        </w:tc>
      </w:tr>
      <w:tr w:rsidR="00423F78" w:rsidRPr="00E71D76" w14:paraId="090B76CD"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4CA4D8EF" w14:textId="7F10F1B8"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北京经济管理职业学院</w:t>
            </w:r>
          </w:p>
        </w:tc>
        <w:tc>
          <w:tcPr>
            <w:tcW w:w="1298" w:type="dxa"/>
            <w:vAlign w:val="center"/>
          </w:tcPr>
          <w:p w14:paraId="6B233684" w14:textId="48160C31"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8</w:t>
            </w:r>
            <w:r w:rsidRPr="00E71D76">
              <w:rPr>
                <w:rFonts w:ascii="宋体" w:hAnsi="宋体" w:cs="宋体"/>
                <w:color w:val="000000"/>
                <w:szCs w:val="21"/>
              </w:rPr>
              <w:t>02</w:t>
            </w:r>
          </w:p>
        </w:tc>
        <w:tc>
          <w:tcPr>
            <w:tcW w:w="1298" w:type="dxa"/>
            <w:vAlign w:val="center"/>
          </w:tcPr>
          <w:p w14:paraId="40EF6329" w14:textId="10DE8075"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655</w:t>
            </w:r>
          </w:p>
        </w:tc>
        <w:tc>
          <w:tcPr>
            <w:tcW w:w="1298" w:type="dxa"/>
            <w:vAlign w:val="center"/>
          </w:tcPr>
          <w:p w14:paraId="3ABBE374" w14:textId="42F2B503"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131</w:t>
            </w:r>
          </w:p>
        </w:tc>
        <w:tc>
          <w:tcPr>
            <w:tcW w:w="1398" w:type="dxa"/>
            <w:vAlign w:val="center"/>
          </w:tcPr>
          <w:p w14:paraId="55119E86" w14:textId="741709E1"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16</w:t>
            </w:r>
          </w:p>
        </w:tc>
        <w:tc>
          <w:tcPr>
            <w:tcW w:w="1198" w:type="dxa"/>
            <w:vAlign w:val="center"/>
          </w:tcPr>
          <w:p w14:paraId="1FFB5C2A" w14:textId="32E2FC1E"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8.00</w:t>
            </w:r>
            <w:r w:rsidRPr="00E71D76">
              <w:rPr>
                <w:rFonts w:ascii="宋体" w:hAnsi="宋体" w:cs="宋体" w:hint="eastAsia"/>
                <w:color w:val="000000"/>
                <w:szCs w:val="21"/>
              </w:rPr>
              <w:t>%</w:t>
            </w:r>
          </w:p>
        </w:tc>
      </w:tr>
      <w:tr w:rsidR="00423F78" w:rsidRPr="00E71D76" w14:paraId="4CABB399"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17D94B26" w14:textId="48EEDCA5"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北京劳动保障职业学院</w:t>
            </w:r>
          </w:p>
        </w:tc>
        <w:tc>
          <w:tcPr>
            <w:tcW w:w="1298" w:type="dxa"/>
            <w:vAlign w:val="center"/>
          </w:tcPr>
          <w:p w14:paraId="0624BEE2" w14:textId="0E93864D"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7</w:t>
            </w:r>
            <w:r w:rsidRPr="00E71D76">
              <w:rPr>
                <w:rFonts w:ascii="宋体" w:hAnsi="宋体" w:cs="宋体"/>
                <w:color w:val="000000"/>
                <w:szCs w:val="21"/>
              </w:rPr>
              <w:t>44</w:t>
            </w:r>
          </w:p>
        </w:tc>
        <w:tc>
          <w:tcPr>
            <w:tcW w:w="1298" w:type="dxa"/>
            <w:vAlign w:val="center"/>
          </w:tcPr>
          <w:p w14:paraId="4ABBA1EB" w14:textId="4C940214"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673</w:t>
            </w:r>
          </w:p>
        </w:tc>
        <w:tc>
          <w:tcPr>
            <w:tcW w:w="1298" w:type="dxa"/>
            <w:vAlign w:val="center"/>
          </w:tcPr>
          <w:p w14:paraId="1B3F8898" w14:textId="65208564"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71</w:t>
            </w:r>
          </w:p>
        </w:tc>
        <w:tc>
          <w:tcPr>
            <w:tcW w:w="1398" w:type="dxa"/>
            <w:vAlign w:val="center"/>
          </w:tcPr>
          <w:p w14:paraId="6F67E8FC" w14:textId="2BAA3C26"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0</w:t>
            </w:r>
          </w:p>
        </w:tc>
        <w:tc>
          <w:tcPr>
            <w:tcW w:w="1198" w:type="dxa"/>
            <w:vAlign w:val="center"/>
          </w:tcPr>
          <w:p w14:paraId="00620D7A" w14:textId="3CD24A15"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00.00</w:t>
            </w:r>
            <w:r w:rsidRPr="00E71D76">
              <w:rPr>
                <w:rFonts w:ascii="宋体" w:hAnsi="宋体" w:cs="宋体" w:hint="eastAsia"/>
                <w:color w:val="000000"/>
                <w:szCs w:val="21"/>
              </w:rPr>
              <w:t>%</w:t>
            </w:r>
          </w:p>
        </w:tc>
      </w:tr>
      <w:tr w:rsidR="00423F78" w:rsidRPr="00E71D76" w14:paraId="55292CC7"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7215C9D9" w14:textId="6A70DE05"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北京社会管理职业学院</w:t>
            </w:r>
          </w:p>
        </w:tc>
        <w:tc>
          <w:tcPr>
            <w:tcW w:w="1298" w:type="dxa"/>
            <w:vAlign w:val="center"/>
          </w:tcPr>
          <w:p w14:paraId="48ED8D2E" w14:textId="07025038"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444</w:t>
            </w:r>
          </w:p>
        </w:tc>
        <w:tc>
          <w:tcPr>
            <w:tcW w:w="1298" w:type="dxa"/>
            <w:vAlign w:val="center"/>
          </w:tcPr>
          <w:p w14:paraId="5C4E0795" w14:textId="7ECC251E"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1184</w:t>
            </w:r>
          </w:p>
        </w:tc>
        <w:tc>
          <w:tcPr>
            <w:tcW w:w="1298" w:type="dxa"/>
            <w:vAlign w:val="center"/>
          </w:tcPr>
          <w:p w14:paraId="3885D238" w14:textId="78B8F99D"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127</w:t>
            </w:r>
          </w:p>
        </w:tc>
        <w:tc>
          <w:tcPr>
            <w:tcW w:w="1398" w:type="dxa"/>
            <w:vAlign w:val="center"/>
          </w:tcPr>
          <w:p w14:paraId="00DE8830" w14:textId="6B4CF6D7"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133</w:t>
            </w:r>
          </w:p>
        </w:tc>
        <w:tc>
          <w:tcPr>
            <w:tcW w:w="1198" w:type="dxa"/>
            <w:vAlign w:val="center"/>
          </w:tcPr>
          <w:p w14:paraId="741B44BE" w14:textId="02A68B39"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0.79</w:t>
            </w:r>
            <w:r w:rsidRPr="00E71D76">
              <w:rPr>
                <w:rFonts w:ascii="宋体" w:hAnsi="宋体" w:cs="宋体" w:hint="eastAsia"/>
                <w:color w:val="000000"/>
                <w:szCs w:val="21"/>
              </w:rPr>
              <w:t>%</w:t>
            </w:r>
          </w:p>
        </w:tc>
      </w:tr>
      <w:tr w:rsidR="00423F78" w:rsidRPr="00E71D76" w14:paraId="35781391"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27A7A822" w14:textId="4A37B996"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北京艺术传媒职业学院</w:t>
            </w:r>
          </w:p>
        </w:tc>
        <w:tc>
          <w:tcPr>
            <w:tcW w:w="1298" w:type="dxa"/>
            <w:vAlign w:val="center"/>
          </w:tcPr>
          <w:p w14:paraId="65E9F205" w14:textId="56D78BF4"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5</w:t>
            </w:r>
            <w:r w:rsidRPr="00E71D76">
              <w:rPr>
                <w:rFonts w:ascii="宋体" w:hAnsi="宋体" w:cs="宋体"/>
                <w:color w:val="000000"/>
                <w:szCs w:val="21"/>
              </w:rPr>
              <w:t>2</w:t>
            </w:r>
          </w:p>
        </w:tc>
        <w:tc>
          <w:tcPr>
            <w:tcW w:w="1298" w:type="dxa"/>
            <w:vAlign w:val="center"/>
          </w:tcPr>
          <w:p w14:paraId="5AF6A991" w14:textId="26210607"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51</w:t>
            </w:r>
          </w:p>
        </w:tc>
        <w:tc>
          <w:tcPr>
            <w:tcW w:w="1298" w:type="dxa"/>
            <w:vAlign w:val="center"/>
          </w:tcPr>
          <w:p w14:paraId="43D41444" w14:textId="5BF11415"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0</w:t>
            </w:r>
          </w:p>
        </w:tc>
        <w:tc>
          <w:tcPr>
            <w:tcW w:w="1398" w:type="dxa"/>
            <w:vAlign w:val="center"/>
          </w:tcPr>
          <w:p w14:paraId="3A1A4075" w14:textId="4A9C45CA"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w:t>
            </w:r>
          </w:p>
        </w:tc>
        <w:tc>
          <w:tcPr>
            <w:tcW w:w="1198" w:type="dxa"/>
            <w:vAlign w:val="center"/>
          </w:tcPr>
          <w:p w14:paraId="1C27947C" w14:textId="682E4041"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8.08</w:t>
            </w:r>
            <w:r w:rsidRPr="00E71D76">
              <w:rPr>
                <w:rFonts w:ascii="宋体" w:hAnsi="宋体" w:cs="宋体" w:hint="eastAsia"/>
                <w:color w:val="000000"/>
                <w:szCs w:val="21"/>
              </w:rPr>
              <w:t>%</w:t>
            </w:r>
          </w:p>
        </w:tc>
      </w:tr>
      <w:tr w:rsidR="00423F78" w:rsidRPr="00E71D76" w14:paraId="7FAE770F"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5A937632" w14:textId="5163F0B4"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w w:val="66"/>
                <w:szCs w:val="21"/>
              </w:rPr>
              <w:t>北京第二外国语学院中瑞酒店管理学院</w:t>
            </w:r>
          </w:p>
        </w:tc>
        <w:tc>
          <w:tcPr>
            <w:tcW w:w="1298" w:type="dxa"/>
            <w:vAlign w:val="center"/>
          </w:tcPr>
          <w:p w14:paraId="662A31CE" w14:textId="0216033C"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7</w:t>
            </w:r>
            <w:r w:rsidRPr="00E71D76">
              <w:rPr>
                <w:rFonts w:ascii="宋体" w:hAnsi="宋体" w:cs="宋体"/>
                <w:color w:val="000000"/>
                <w:szCs w:val="21"/>
              </w:rPr>
              <w:t>92</w:t>
            </w:r>
          </w:p>
        </w:tc>
        <w:tc>
          <w:tcPr>
            <w:tcW w:w="1298" w:type="dxa"/>
            <w:vAlign w:val="center"/>
          </w:tcPr>
          <w:p w14:paraId="7BC59D46" w14:textId="2186C01C"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658</w:t>
            </w:r>
          </w:p>
        </w:tc>
        <w:tc>
          <w:tcPr>
            <w:tcW w:w="1298" w:type="dxa"/>
            <w:vAlign w:val="center"/>
          </w:tcPr>
          <w:p w14:paraId="672F86C8" w14:textId="4984A533"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98</w:t>
            </w:r>
          </w:p>
        </w:tc>
        <w:tc>
          <w:tcPr>
            <w:tcW w:w="1398" w:type="dxa"/>
            <w:vAlign w:val="center"/>
          </w:tcPr>
          <w:p w14:paraId="25528657" w14:textId="00C27AC2"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36</w:t>
            </w:r>
          </w:p>
        </w:tc>
        <w:tc>
          <w:tcPr>
            <w:tcW w:w="1198" w:type="dxa"/>
            <w:vAlign w:val="center"/>
          </w:tcPr>
          <w:p w14:paraId="69F88FB8" w14:textId="3FEC272A"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5.45</w:t>
            </w:r>
            <w:r w:rsidRPr="00E71D76">
              <w:rPr>
                <w:rFonts w:ascii="宋体" w:hAnsi="宋体" w:cs="宋体" w:hint="eastAsia"/>
                <w:color w:val="000000"/>
                <w:szCs w:val="21"/>
              </w:rPr>
              <w:t>%</w:t>
            </w:r>
          </w:p>
        </w:tc>
      </w:tr>
      <w:tr w:rsidR="00423F78" w:rsidRPr="00E71D76" w14:paraId="0D2C4D96"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631A65E5" w14:textId="61A7430F"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北京体育职业学院</w:t>
            </w:r>
          </w:p>
        </w:tc>
        <w:tc>
          <w:tcPr>
            <w:tcW w:w="1298" w:type="dxa"/>
            <w:vAlign w:val="center"/>
          </w:tcPr>
          <w:p w14:paraId="06C3EE51" w14:textId="68C482B8"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7</w:t>
            </w:r>
            <w:r w:rsidRPr="00E71D76">
              <w:rPr>
                <w:rFonts w:ascii="宋体" w:hAnsi="宋体" w:cs="宋体"/>
                <w:color w:val="000000"/>
                <w:szCs w:val="21"/>
              </w:rPr>
              <w:t>1</w:t>
            </w:r>
          </w:p>
        </w:tc>
        <w:tc>
          <w:tcPr>
            <w:tcW w:w="1298" w:type="dxa"/>
            <w:vAlign w:val="center"/>
          </w:tcPr>
          <w:p w14:paraId="259A5106" w14:textId="55D7B8BD"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68</w:t>
            </w:r>
          </w:p>
        </w:tc>
        <w:tc>
          <w:tcPr>
            <w:tcW w:w="1298" w:type="dxa"/>
            <w:vAlign w:val="center"/>
          </w:tcPr>
          <w:p w14:paraId="2C23247A" w14:textId="4FD71A14"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w:t>
            </w:r>
          </w:p>
        </w:tc>
        <w:tc>
          <w:tcPr>
            <w:tcW w:w="1398" w:type="dxa"/>
            <w:vAlign w:val="center"/>
          </w:tcPr>
          <w:p w14:paraId="5B3B393B" w14:textId="0A104EEE"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0</w:t>
            </w:r>
          </w:p>
        </w:tc>
        <w:tc>
          <w:tcPr>
            <w:tcW w:w="1198" w:type="dxa"/>
            <w:vAlign w:val="center"/>
          </w:tcPr>
          <w:p w14:paraId="0A0F6F45" w14:textId="2EB0B5E3"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00.00</w:t>
            </w:r>
            <w:r w:rsidRPr="00E71D76">
              <w:rPr>
                <w:rFonts w:ascii="宋体" w:hAnsi="宋体" w:cs="宋体" w:hint="eastAsia"/>
                <w:color w:val="000000"/>
                <w:szCs w:val="21"/>
              </w:rPr>
              <w:t>%</w:t>
            </w:r>
          </w:p>
        </w:tc>
      </w:tr>
      <w:tr w:rsidR="00423F78" w:rsidRPr="00E71D76" w14:paraId="33E6DE30"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77A92AB6" w14:textId="4C3E8C7F" w:rsidR="00423F78" w:rsidRPr="00E71D76" w:rsidRDefault="00423F78" w:rsidP="00423F78">
            <w:pPr>
              <w:spacing w:line="240" w:lineRule="exact"/>
              <w:jc w:val="center"/>
              <w:rPr>
                <w:rFonts w:ascii="宋体" w:hAnsi="宋体" w:cs="宋体"/>
                <w:b w:val="0"/>
                <w:bCs w:val="0"/>
                <w:color w:val="000000"/>
                <w:w w:val="66"/>
                <w:szCs w:val="21"/>
              </w:rPr>
            </w:pPr>
            <w:r w:rsidRPr="00E71D76">
              <w:rPr>
                <w:rFonts w:ascii="宋体" w:hAnsi="宋体" w:hint="eastAsia"/>
                <w:color w:val="000000"/>
                <w:szCs w:val="21"/>
              </w:rPr>
              <w:t>北京交通运输职业学院</w:t>
            </w:r>
          </w:p>
        </w:tc>
        <w:tc>
          <w:tcPr>
            <w:tcW w:w="1298" w:type="dxa"/>
            <w:vAlign w:val="center"/>
          </w:tcPr>
          <w:p w14:paraId="2FD8834D" w14:textId="16A0C579"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597</w:t>
            </w:r>
          </w:p>
        </w:tc>
        <w:tc>
          <w:tcPr>
            <w:tcW w:w="1298" w:type="dxa"/>
            <w:vAlign w:val="center"/>
          </w:tcPr>
          <w:p w14:paraId="2031EC21" w14:textId="30C46490"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1483</w:t>
            </w:r>
          </w:p>
        </w:tc>
        <w:tc>
          <w:tcPr>
            <w:tcW w:w="1298" w:type="dxa"/>
            <w:vAlign w:val="center"/>
          </w:tcPr>
          <w:p w14:paraId="363C6895" w14:textId="7952A53A"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78</w:t>
            </w:r>
          </w:p>
        </w:tc>
        <w:tc>
          <w:tcPr>
            <w:tcW w:w="1398" w:type="dxa"/>
            <w:vAlign w:val="center"/>
          </w:tcPr>
          <w:p w14:paraId="4684F79E" w14:textId="729995C2"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36</w:t>
            </w:r>
          </w:p>
        </w:tc>
        <w:tc>
          <w:tcPr>
            <w:tcW w:w="1198" w:type="dxa"/>
            <w:vAlign w:val="center"/>
          </w:tcPr>
          <w:p w14:paraId="761C39EB" w14:textId="09131EB4"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7.75</w:t>
            </w:r>
            <w:r w:rsidRPr="00E71D76">
              <w:rPr>
                <w:rFonts w:ascii="宋体" w:hAnsi="宋体" w:cs="宋体" w:hint="eastAsia"/>
                <w:color w:val="000000"/>
                <w:szCs w:val="21"/>
              </w:rPr>
              <w:t>%</w:t>
            </w:r>
          </w:p>
        </w:tc>
      </w:tr>
      <w:tr w:rsidR="00423F78" w:rsidRPr="00E71D76" w14:paraId="62B60162"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3AE6ADFB" w14:textId="3D8D902B"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北京卫生职业学院</w:t>
            </w:r>
          </w:p>
        </w:tc>
        <w:tc>
          <w:tcPr>
            <w:tcW w:w="1298" w:type="dxa"/>
            <w:vAlign w:val="center"/>
          </w:tcPr>
          <w:p w14:paraId="3EAD4828" w14:textId="7AE0A4F9"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1</w:t>
            </w:r>
            <w:r w:rsidRPr="00E71D76">
              <w:rPr>
                <w:rFonts w:ascii="宋体" w:hAnsi="宋体" w:cs="宋体"/>
                <w:color w:val="000000"/>
                <w:szCs w:val="21"/>
              </w:rPr>
              <w:t>110</w:t>
            </w:r>
          </w:p>
        </w:tc>
        <w:tc>
          <w:tcPr>
            <w:tcW w:w="1298" w:type="dxa"/>
            <w:vAlign w:val="center"/>
          </w:tcPr>
          <w:p w14:paraId="18B5F56F" w14:textId="1725DF1E"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1063</w:t>
            </w:r>
          </w:p>
        </w:tc>
        <w:tc>
          <w:tcPr>
            <w:tcW w:w="1298" w:type="dxa"/>
            <w:vAlign w:val="center"/>
          </w:tcPr>
          <w:p w14:paraId="17956111" w14:textId="22ED42B7"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26</w:t>
            </w:r>
          </w:p>
        </w:tc>
        <w:tc>
          <w:tcPr>
            <w:tcW w:w="1398" w:type="dxa"/>
            <w:vAlign w:val="center"/>
          </w:tcPr>
          <w:p w14:paraId="58B9966D" w14:textId="03251E88"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21</w:t>
            </w:r>
          </w:p>
        </w:tc>
        <w:tc>
          <w:tcPr>
            <w:tcW w:w="1198" w:type="dxa"/>
            <w:vAlign w:val="center"/>
          </w:tcPr>
          <w:p w14:paraId="62CCB7DA" w14:textId="4210F5C9"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8.11</w:t>
            </w:r>
            <w:r w:rsidRPr="00E71D76">
              <w:rPr>
                <w:rFonts w:ascii="宋体" w:hAnsi="宋体" w:cs="宋体" w:hint="eastAsia"/>
                <w:color w:val="000000"/>
                <w:szCs w:val="21"/>
              </w:rPr>
              <w:t>%</w:t>
            </w:r>
          </w:p>
        </w:tc>
      </w:tr>
      <w:tr w:rsidR="00423F78" w:rsidRPr="00E71D76" w14:paraId="601BF521"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7B5FE89C" w14:textId="1FB20A92"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中国科学院大学</w:t>
            </w:r>
          </w:p>
        </w:tc>
        <w:tc>
          <w:tcPr>
            <w:tcW w:w="1298" w:type="dxa"/>
            <w:vAlign w:val="center"/>
          </w:tcPr>
          <w:p w14:paraId="296BAAF9" w14:textId="0C4C58C3"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7</w:t>
            </w:r>
            <w:r w:rsidRPr="00E71D76">
              <w:rPr>
                <w:rFonts w:ascii="宋体" w:hAnsi="宋体" w:cs="宋体"/>
                <w:color w:val="000000"/>
                <w:szCs w:val="21"/>
              </w:rPr>
              <w:t>100</w:t>
            </w:r>
          </w:p>
        </w:tc>
        <w:tc>
          <w:tcPr>
            <w:tcW w:w="1298" w:type="dxa"/>
            <w:vAlign w:val="center"/>
          </w:tcPr>
          <w:p w14:paraId="228AE781" w14:textId="67F5DC85"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5582</w:t>
            </w:r>
          </w:p>
        </w:tc>
        <w:tc>
          <w:tcPr>
            <w:tcW w:w="1298" w:type="dxa"/>
            <w:vAlign w:val="center"/>
          </w:tcPr>
          <w:p w14:paraId="45DFF98F" w14:textId="5E19D68C"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1217</w:t>
            </w:r>
          </w:p>
        </w:tc>
        <w:tc>
          <w:tcPr>
            <w:tcW w:w="1398" w:type="dxa"/>
            <w:vAlign w:val="center"/>
          </w:tcPr>
          <w:p w14:paraId="3C75B78B" w14:textId="204898D8"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301</w:t>
            </w:r>
          </w:p>
        </w:tc>
        <w:tc>
          <w:tcPr>
            <w:tcW w:w="1198" w:type="dxa"/>
            <w:vAlign w:val="center"/>
          </w:tcPr>
          <w:p w14:paraId="0B0F2C1C" w14:textId="1C1C6419"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9</w:t>
            </w:r>
            <w:r w:rsidRPr="00E71D76">
              <w:rPr>
                <w:rFonts w:ascii="宋体" w:hAnsi="宋体" w:cs="宋体"/>
                <w:color w:val="000000"/>
                <w:szCs w:val="21"/>
              </w:rPr>
              <w:t>5.76</w:t>
            </w:r>
            <w:r w:rsidRPr="00E71D76">
              <w:rPr>
                <w:rFonts w:ascii="宋体" w:hAnsi="宋体" w:cs="宋体" w:hint="eastAsia"/>
                <w:color w:val="000000"/>
                <w:szCs w:val="21"/>
              </w:rPr>
              <w:t>%</w:t>
            </w:r>
          </w:p>
        </w:tc>
      </w:tr>
      <w:tr w:rsidR="00423F78" w:rsidRPr="00E71D76" w14:paraId="7BC78A07"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2B97CD5A" w14:textId="0838CD74"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北京网络职业学院</w:t>
            </w:r>
          </w:p>
        </w:tc>
        <w:tc>
          <w:tcPr>
            <w:tcW w:w="1298" w:type="dxa"/>
            <w:vAlign w:val="center"/>
          </w:tcPr>
          <w:p w14:paraId="79ADD1C7" w14:textId="062EA1BA"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3</w:t>
            </w:r>
            <w:r w:rsidRPr="00E71D76">
              <w:rPr>
                <w:rFonts w:ascii="宋体" w:hAnsi="宋体" w:cs="宋体"/>
                <w:color w:val="000000"/>
                <w:szCs w:val="21"/>
              </w:rPr>
              <w:t>2</w:t>
            </w:r>
          </w:p>
        </w:tc>
        <w:tc>
          <w:tcPr>
            <w:tcW w:w="1298" w:type="dxa"/>
            <w:vAlign w:val="center"/>
          </w:tcPr>
          <w:p w14:paraId="1C55C890" w14:textId="45FF1418"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17</w:t>
            </w:r>
          </w:p>
        </w:tc>
        <w:tc>
          <w:tcPr>
            <w:tcW w:w="1298" w:type="dxa"/>
            <w:vAlign w:val="center"/>
          </w:tcPr>
          <w:p w14:paraId="21FC0D2A" w14:textId="65B2A70C"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0</w:t>
            </w:r>
          </w:p>
        </w:tc>
        <w:tc>
          <w:tcPr>
            <w:tcW w:w="1398" w:type="dxa"/>
            <w:vAlign w:val="center"/>
          </w:tcPr>
          <w:p w14:paraId="5D91B75C" w14:textId="11BF5865"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15</w:t>
            </w:r>
          </w:p>
        </w:tc>
        <w:tc>
          <w:tcPr>
            <w:tcW w:w="1198" w:type="dxa"/>
            <w:vAlign w:val="center"/>
          </w:tcPr>
          <w:p w14:paraId="3A34199E" w14:textId="74AED6C8" w:rsidR="00423F78" w:rsidRPr="00E71D76" w:rsidRDefault="00423F78" w:rsidP="00423F78">
            <w:pPr>
              <w:jc w:val="center"/>
              <w:cnfStyle w:val="000000000000" w:firstRow="0" w:lastRow="0" w:firstColumn="0" w:lastColumn="0" w:oddVBand="0" w:evenVBand="0" w:oddHBand="0" w:evenHBand="0" w:firstRowFirstColumn="0" w:firstRowLastColumn="0" w:lastRowFirstColumn="0" w:lastRowLastColumn="0"/>
              <w:rPr>
                <w:rFonts w:ascii="宋体" w:hAnsi="宋体" w:cs="宋体"/>
                <w:color w:val="000000"/>
                <w:szCs w:val="21"/>
              </w:rPr>
            </w:pPr>
            <w:r w:rsidRPr="00E71D76">
              <w:rPr>
                <w:rFonts w:ascii="宋体" w:hAnsi="宋体" w:cs="宋体" w:hint="eastAsia"/>
                <w:color w:val="000000"/>
                <w:szCs w:val="21"/>
              </w:rPr>
              <w:t>5</w:t>
            </w:r>
            <w:r w:rsidRPr="00E71D76">
              <w:rPr>
                <w:rFonts w:ascii="宋体" w:hAnsi="宋体" w:cs="宋体"/>
                <w:color w:val="000000"/>
                <w:szCs w:val="21"/>
              </w:rPr>
              <w:t>3.13</w:t>
            </w:r>
            <w:r w:rsidRPr="00E71D76">
              <w:rPr>
                <w:rFonts w:ascii="宋体" w:hAnsi="宋体" w:cs="宋体" w:hint="eastAsia"/>
                <w:color w:val="000000"/>
                <w:szCs w:val="21"/>
              </w:rPr>
              <w:t>%</w:t>
            </w:r>
          </w:p>
        </w:tc>
      </w:tr>
      <w:tr w:rsidR="00423F78" w:rsidRPr="00E71D76" w14:paraId="0D2A5027"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2681" w:type="dxa"/>
            <w:vAlign w:val="center"/>
          </w:tcPr>
          <w:p w14:paraId="31072142" w14:textId="7272AA6B" w:rsidR="00423F78" w:rsidRPr="00E71D76" w:rsidRDefault="00423F78" w:rsidP="00423F78">
            <w:pPr>
              <w:jc w:val="center"/>
              <w:rPr>
                <w:rFonts w:ascii="宋体" w:hAnsi="宋体" w:cs="宋体"/>
                <w:b w:val="0"/>
                <w:bCs w:val="0"/>
                <w:color w:val="000000"/>
                <w:szCs w:val="21"/>
              </w:rPr>
            </w:pPr>
            <w:r w:rsidRPr="00E71D76">
              <w:rPr>
                <w:rFonts w:ascii="宋体" w:hAnsi="宋体" w:hint="eastAsia"/>
                <w:color w:val="000000"/>
                <w:szCs w:val="21"/>
              </w:rPr>
              <w:t>中国社会科学院大学</w:t>
            </w:r>
          </w:p>
        </w:tc>
        <w:tc>
          <w:tcPr>
            <w:tcW w:w="1298" w:type="dxa"/>
            <w:vAlign w:val="center"/>
          </w:tcPr>
          <w:p w14:paraId="7993BE69" w14:textId="3400BD23"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2</w:t>
            </w:r>
            <w:r w:rsidRPr="00E71D76">
              <w:rPr>
                <w:rFonts w:ascii="宋体" w:hAnsi="宋体"/>
                <w:color w:val="000000"/>
                <w:szCs w:val="21"/>
              </w:rPr>
              <w:t>333</w:t>
            </w:r>
          </w:p>
        </w:tc>
        <w:tc>
          <w:tcPr>
            <w:tcW w:w="1298" w:type="dxa"/>
            <w:vAlign w:val="center"/>
          </w:tcPr>
          <w:p w14:paraId="33FCAF64" w14:textId="1B64C1B5"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1633</w:t>
            </w:r>
          </w:p>
        </w:tc>
        <w:tc>
          <w:tcPr>
            <w:tcW w:w="1298" w:type="dxa"/>
            <w:vAlign w:val="center"/>
          </w:tcPr>
          <w:p w14:paraId="7FE162DF" w14:textId="0367F601"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339</w:t>
            </w:r>
          </w:p>
        </w:tc>
        <w:tc>
          <w:tcPr>
            <w:tcW w:w="1398" w:type="dxa"/>
            <w:vAlign w:val="center"/>
          </w:tcPr>
          <w:p w14:paraId="049AF329" w14:textId="46552F26"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361</w:t>
            </w:r>
          </w:p>
        </w:tc>
        <w:tc>
          <w:tcPr>
            <w:tcW w:w="1198" w:type="dxa"/>
            <w:vAlign w:val="center"/>
          </w:tcPr>
          <w:p w14:paraId="476F1FF8" w14:textId="4CFE93C7" w:rsidR="00423F78" w:rsidRPr="00E71D76" w:rsidRDefault="00423F78" w:rsidP="00423F78">
            <w:pPr>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szCs w:val="21"/>
              </w:rPr>
            </w:pPr>
            <w:r w:rsidRPr="00E71D76">
              <w:rPr>
                <w:rFonts w:ascii="宋体" w:hAnsi="宋体" w:hint="eastAsia"/>
                <w:color w:val="000000"/>
                <w:szCs w:val="21"/>
              </w:rPr>
              <w:t>8</w:t>
            </w:r>
            <w:r w:rsidRPr="00E71D76">
              <w:rPr>
                <w:rFonts w:ascii="宋体" w:hAnsi="宋体"/>
                <w:color w:val="000000"/>
                <w:szCs w:val="21"/>
              </w:rPr>
              <w:t>4.53</w:t>
            </w:r>
            <w:r w:rsidRPr="00E71D76">
              <w:rPr>
                <w:rFonts w:ascii="宋体" w:hAnsi="宋体" w:hint="eastAsia"/>
                <w:color w:val="000000"/>
                <w:szCs w:val="21"/>
              </w:rPr>
              <w:t>%</w:t>
            </w:r>
          </w:p>
        </w:tc>
      </w:tr>
    </w:tbl>
    <w:p w14:paraId="2F6760C2" w14:textId="55D96B62" w:rsidR="00F33A36" w:rsidRPr="00F33A36" w:rsidRDefault="00FE601C" w:rsidP="00F33A36">
      <w:pPr>
        <w:spacing w:line="280" w:lineRule="exact"/>
        <w:ind w:left="540" w:hangingChars="300" w:hanging="540"/>
        <w:rPr>
          <w:rFonts w:ascii="仿宋" w:eastAsia="仿宋" w:hAnsi="仿宋"/>
          <w:sz w:val="18"/>
          <w:szCs w:val="18"/>
        </w:rPr>
      </w:pPr>
      <w:r>
        <w:rPr>
          <w:rFonts w:ascii="仿宋" w:eastAsia="仿宋" w:hAnsi="仿宋" w:hint="eastAsia"/>
          <w:sz w:val="18"/>
          <w:szCs w:val="18"/>
        </w:rPr>
        <w:t>注：</w:t>
      </w:r>
      <w:r w:rsidR="00433F8A">
        <w:rPr>
          <w:rFonts w:ascii="仿宋" w:eastAsia="仿宋" w:hAnsi="仿宋"/>
          <w:sz w:val="18"/>
          <w:szCs w:val="18"/>
        </w:rPr>
        <w:t>1.</w:t>
      </w:r>
      <w:r w:rsidR="00C656B1">
        <w:rPr>
          <w:rFonts w:ascii="仿宋" w:eastAsia="仿宋" w:hAnsi="仿宋"/>
          <w:sz w:val="18"/>
          <w:szCs w:val="18"/>
        </w:rPr>
        <w:t>2</w:t>
      </w:r>
      <w:r w:rsidR="00274D5E">
        <w:rPr>
          <w:rFonts w:ascii="仿宋" w:eastAsia="仿宋" w:hAnsi="仿宋" w:hint="eastAsia"/>
          <w:sz w:val="18"/>
          <w:szCs w:val="18"/>
        </w:rPr>
        <w:t>所高校为</w:t>
      </w:r>
      <w:r w:rsidR="00776517">
        <w:rPr>
          <w:rFonts w:ascii="仿宋" w:eastAsia="仿宋" w:hAnsi="仿宋" w:hint="eastAsia"/>
          <w:sz w:val="18"/>
          <w:szCs w:val="18"/>
        </w:rPr>
        <w:t>不宜公开</w:t>
      </w:r>
      <w:r w:rsidR="00274D5E">
        <w:rPr>
          <w:rFonts w:ascii="仿宋" w:eastAsia="仿宋" w:hAnsi="仿宋" w:hint="eastAsia"/>
          <w:sz w:val="18"/>
          <w:szCs w:val="18"/>
        </w:rPr>
        <w:t>单位</w:t>
      </w:r>
      <w:r w:rsidR="00776517">
        <w:rPr>
          <w:rFonts w:ascii="仿宋" w:eastAsia="仿宋" w:hAnsi="仿宋" w:hint="eastAsia"/>
          <w:sz w:val="18"/>
          <w:szCs w:val="18"/>
        </w:rPr>
        <w:t>；北京科技经营管理学院目前没有毕业生，这三所院校</w:t>
      </w:r>
      <w:r w:rsidR="00F33A36" w:rsidRPr="00F33A36">
        <w:rPr>
          <w:rFonts w:ascii="仿宋" w:eastAsia="仿宋" w:hAnsi="仿宋" w:hint="eastAsia"/>
          <w:sz w:val="18"/>
          <w:szCs w:val="18"/>
        </w:rPr>
        <w:t>未在表中列出。</w:t>
      </w:r>
    </w:p>
    <w:p w14:paraId="2BF7C3C6" w14:textId="77777777" w:rsidR="00F33A36" w:rsidRDefault="00F33A36" w:rsidP="007B5167">
      <w:pPr>
        <w:spacing w:line="280" w:lineRule="exact"/>
        <w:ind w:firstLine="360"/>
        <w:rPr>
          <w:rFonts w:ascii="仿宋" w:eastAsia="仿宋" w:hAnsi="仿宋"/>
          <w:sz w:val="18"/>
          <w:szCs w:val="18"/>
        </w:rPr>
      </w:pPr>
      <w:r>
        <w:rPr>
          <w:rFonts w:ascii="仿宋" w:eastAsia="仿宋" w:hAnsi="仿宋" w:hint="eastAsia"/>
          <w:sz w:val="18"/>
          <w:szCs w:val="18"/>
        </w:rPr>
        <w:t>2.学校</w:t>
      </w:r>
      <w:proofErr w:type="gramStart"/>
      <w:r>
        <w:rPr>
          <w:rFonts w:ascii="仿宋" w:eastAsia="仿宋" w:hAnsi="仿宋" w:hint="eastAsia"/>
          <w:sz w:val="18"/>
          <w:szCs w:val="18"/>
        </w:rPr>
        <w:t>名称前标“</w:t>
      </w:r>
      <w:r w:rsidRPr="00C6111C">
        <w:rPr>
          <w:rFonts w:ascii="仿宋" w:eastAsia="仿宋" w:hAnsi="仿宋" w:hint="eastAsia"/>
          <w:color w:val="000000"/>
          <w:sz w:val="20"/>
          <w:szCs w:val="20"/>
        </w:rPr>
        <w:t>○</w:t>
      </w:r>
      <w:r w:rsidR="007B5167">
        <w:rPr>
          <w:rFonts w:ascii="仿宋" w:eastAsia="仿宋" w:hAnsi="仿宋" w:hint="eastAsia"/>
          <w:sz w:val="18"/>
          <w:szCs w:val="18"/>
        </w:rPr>
        <w:t>”</w:t>
      </w:r>
      <w:proofErr w:type="gramEnd"/>
      <w:r w:rsidR="007B5167">
        <w:rPr>
          <w:rFonts w:ascii="仿宋" w:eastAsia="仿宋" w:hAnsi="仿宋" w:hint="eastAsia"/>
          <w:sz w:val="18"/>
          <w:szCs w:val="18"/>
        </w:rPr>
        <w:t>的，是</w:t>
      </w:r>
      <w:proofErr w:type="gramStart"/>
      <w:r w:rsidR="007B5167">
        <w:rPr>
          <w:rFonts w:ascii="仿宋" w:eastAsia="仿宋" w:hAnsi="仿宋" w:hint="eastAsia"/>
          <w:sz w:val="18"/>
          <w:szCs w:val="18"/>
        </w:rPr>
        <w:t>不计校数的</w:t>
      </w:r>
      <w:proofErr w:type="gramEnd"/>
      <w:r w:rsidR="007B5167">
        <w:rPr>
          <w:rFonts w:ascii="仿宋" w:eastAsia="仿宋" w:hAnsi="仿宋" w:hint="eastAsia"/>
          <w:sz w:val="18"/>
          <w:szCs w:val="18"/>
        </w:rPr>
        <w:t>学校。</w:t>
      </w:r>
    </w:p>
    <w:p w14:paraId="5B1E5FD7" w14:textId="77777777" w:rsidR="007B5167" w:rsidRDefault="007B5167" w:rsidP="007B5167">
      <w:pPr>
        <w:spacing w:line="280" w:lineRule="exact"/>
        <w:ind w:firstLine="360"/>
        <w:rPr>
          <w:rFonts w:ascii="仿宋" w:eastAsia="仿宋" w:hAnsi="仿宋"/>
          <w:sz w:val="18"/>
          <w:szCs w:val="18"/>
        </w:rPr>
      </w:pPr>
    </w:p>
    <w:p w14:paraId="232E85E5" w14:textId="77777777" w:rsidR="002D00F2" w:rsidRDefault="002D00F2" w:rsidP="00F33A36">
      <w:pPr>
        <w:spacing w:line="280" w:lineRule="exact"/>
        <w:ind w:left="720" w:hangingChars="400" w:hanging="720"/>
        <w:rPr>
          <w:rFonts w:ascii="仿宋" w:eastAsia="仿宋" w:hAnsi="仿宋"/>
          <w:sz w:val="18"/>
          <w:szCs w:val="18"/>
        </w:rPr>
        <w:sectPr w:rsidR="002D00F2" w:rsidSect="0007451D">
          <w:pgSz w:w="11906" w:h="16838"/>
          <w:pgMar w:top="1440" w:right="1700" w:bottom="1440" w:left="1800" w:header="851" w:footer="992" w:gutter="0"/>
          <w:cols w:space="425"/>
          <w:docGrid w:type="lines" w:linePitch="312"/>
        </w:sectPr>
      </w:pPr>
    </w:p>
    <w:p w14:paraId="3E53CCA9" w14:textId="4AD37A62" w:rsidR="00F26967" w:rsidRPr="0000379F" w:rsidRDefault="00FE601C" w:rsidP="0000379F">
      <w:pPr>
        <w:pStyle w:val="2"/>
        <w:jc w:val="center"/>
        <w:rPr>
          <w:rFonts w:ascii="仿宋" w:eastAsia="仿宋" w:hAnsi="仿宋"/>
          <w:sz w:val="24"/>
          <w:szCs w:val="24"/>
        </w:rPr>
      </w:pPr>
      <w:bookmarkStart w:id="64" w:name="_Toc27061479"/>
      <w:bookmarkEnd w:id="63"/>
      <w:r w:rsidRPr="002F1839">
        <w:rPr>
          <w:rFonts w:ascii="仿宋" w:eastAsia="仿宋" w:hAnsi="仿宋" w:hint="eastAsia"/>
        </w:rPr>
        <w:lastRenderedPageBreak/>
        <w:t>表2  各高校与毕业生就业质量相关的部分指标</w:t>
      </w:r>
      <w:bookmarkEnd w:id="64"/>
    </w:p>
    <w:p w14:paraId="2FDF3A8D" w14:textId="77777777" w:rsidR="00F26967" w:rsidRDefault="00FE601C" w:rsidP="0000379F">
      <w:pPr>
        <w:spacing w:afterLines="100" w:after="312"/>
        <w:jc w:val="center"/>
        <w:rPr>
          <w:rFonts w:ascii="仿宋" w:eastAsia="仿宋" w:hAnsi="仿宋"/>
          <w:sz w:val="24"/>
          <w:szCs w:val="24"/>
        </w:rPr>
      </w:pPr>
      <w:r>
        <w:rPr>
          <w:rFonts w:ascii="仿宋" w:eastAsia="仿宋" w:hAnsi="仿宋"/>
          <w:sz w:val="24"/>
          <w:szCs w:val="24"/>
        </w:rPr>
        <w:t>(</w:t>
      </w:r>
      <w:r w:rsidR="001713B5">
        <w:rPr>
          <w:rFonts w:ascii="仿宋" w:eastAsia="仿宋" w:hAnsi="仿宋"/>
          <w:sz w:val="24"/>
          <w:szCs w:val="24"/>
        </w:rPr>
        <w:t>截至</w:t>
      </w:r>
      <w:r w:rsidR="00477C8D">
        <w:rPr>
          <w:rFonts w:ascii="仿宋" w:eastAsia="仿宋" w:hAnsi="仿宋"/>
          <w:sz w:val="24"/>
          <w:szCs w:val="24"/>
        </w:rPr>
        <w:t>2019</w:t>
      </w:r>
      <w:r>
        <w:rPr>
          <w:rFonts w:ascii="仿宋" w:eastAsia="仿宋" w:hAnsi="仿宋" w:hint="eastAsia"/>
          <w:sz w:val="24"/>
          <w:szCs w:val="24"/>
        </w:rPr>
        <w:t>年</w:t>
      </w:r>
      <w:r w:rsidR="001713B5">
        <w:rPr>
          <w:rFonts w:ascii="仿宋" w:eastAsia="仿宋" w:hAnsi="仿宋"/>
          <w:sz w:val="24"/>
          <w:szCs w:val="24"/>
        </w:rPr>
        <w:t>7</w:t>
      </w:r>
      <w:r>
        <w:rPr>
          <w:rFonts w:ascii="仿宋" w:eastAsia="仿宋" w:hAnsi="仿宋" w:hint="eastAsia"/>
          <w:sz w:val="24"/>
          <w:szCs w:val="24"/>
        </w:rPr>
        <w:t>月调查数据</w:t>
      </w:r>
      <w:r>
        <w:rPr>
          <w:rFonts w:ascii="仿宋" w:eastAsia="仿宋" w:hAnsi="仿宋"/>
          <w:sz w:val="24"/>
          <w:szCs w:val="24"/>
        </w:rPr>
        <w:t>)</w:t>
      </w:r>
    </w:p>
    <w:tbl>
      <w:tblPr>
        <w:tblStyle w:val="4-11"/>
        <w:tblW w:w="5950" w:type="pct"/>
        <w:jc w:val="center"/>
        <w:tblLook w:val="04A0" w:firstRow="1" w:lastRow="0" w:firstColumn="1" w:lastColumn="0" w:noHBand="0" w:noVBand="1"/>
      </w:tblPr>
      <w:tblGrid>
        <w:gridCol w:w="2723"/>
        <w:gridCol w:w="809"/>
        <w:gridCol w:w="1217"/>
        <w:gridCol w:w="1105"/>
        <w:gridCol w:w="1379"/>
        <w:gridCol w:w="1379"/>
        <w:gridCol w:w="1379"/>
      </w:tblGrid>
      <w:tr w:rsidR="00BE42D1" w:rsidRPr="00E71D76" w14:paraId="70DA4E66" w14:textId="77777777" w:rsidTr="0000379F">
        <w:trPr>
          <w:cnfStyle w:val="100000000000" w:firstRow="1" w:lastRow="0" w:firstColumn="0" w:lastColumn="0" w:oddVBand="0" w:evenVBand="0" w:oddHBand="0" w:evenHBand="0" w:firstRowFirstColumn="0" w:firstRowLastColumn="0" w:lastRowFirstColumn="0" w:lastRowLastColumn="0"/>
          <w:trHeight w:hRule="exact" w:val="1335"/>
          <w:tblHeader/>
          <w:jc w:val="center"/>
        </w:trPr>
        <w:tc>
          <w:tcPr>
            <w:cnfStyle w:val="001000000000" w:firstRow="0" w:lastRow="0" w:firstColumn="1" w:lastColumn="0" w:oddVBand="0" w:evenVBand="0" w:oddHBand="0" w:evenHBand="0" w:firstRowFirstColumn="0" w:firstRowLastColumn="0" w:lastRowFirstColumn="0" w:lastRowLastColumn="0"/>
            <w:tcW w:w="1363" w:type="pct"/>
            <w:tcBorders>
              <w:bottom w:val="single" w:sz="4" w:space="0" w:color="9CC2E5" w:themeColor="accent1" w:themeTint="99"/>
              <w:right w:val="single" w:sz="4" w:space="0" w:color="9CC2E5" w:themeColor="accent1" w:themeTint="99"/>
            </w:tcBorders>
            <w:vAlign w:val="center"/>
          </w:tcPr>
          <w:p w14:paraId="21D5EDD2" w14:textId="51D31B03" w:rsidR="00BE42D1" w:rsidRPr="00E71D76" w:rsidRDefault="00E20FBE" w:rsidP="00274D5E">
            <w:pPr>
              <w:widowControl/>
              <w:spacing w:line="240" w:lineRule="exact"/>
              <w:jc w:val="center"/>
              <w:rPr>
                <w:rFonts w:ascii="宋体" w:hAnsi="宋体" w:cs="宋体"/>
                <w:kern w:val="0"/>
                <w:szCs w:val="21"/>
              </w:rPr>
            </w:pPr>
            <w:r w:rsidRPr="00E71D76">
              <w:rPr>
                <w:rFonts w:ascii="宋体" w:hAnsi="宋体" w:cs="宋体" w:hint="eastAsia"/>
                <w:kern w:val="0"/>
                <w:szCs w:val="21"/>
              </w:rPr>
              <w:t>学校</w:t>
            </w:r>
            <w:r w:rsidR="00BE42D1" w:rsidRPr="00E71D76">
              <w:rPr>
                <w:rFonts w:ascii="宋体" w:hAnsi="宋体" w:cs="宋体" w:hint="eastAsia"/>
                <w:kern w:val="0"/>
                <w:szCs w:val="21"/>
              </w:rPr>
              <w:t>名称</w:t>
            </w:r>
          </w:p>
        </w:tc>
        <w:tc>
          <w:tcPr>
            <w:tcW w:w="405" w:type="pct"/>
            <w:tcBorders>
              <w:left w:val="single" w:sz="4" w:space="0" w:color="9CC2E5" w:themeColor="accent1" w:themeTint="99"/>
              <w:bottom w:val="single" w:sz="4" w:space="0" w:color="9CC2E5" w:themeColor="accent1" w:themeTint="99"/>
              <w:right w:val="single" w:sz="4" w:space="0" w:color="9CC2E5" w:themeColor="accent1" w:themeTint="99"/>
            </w:tcBorders>
            <w:vAlign w:val="center"/>
          </w:tcPr>
          <w:p w14:paraId="2711466A" w14:textId="77777777" w:rsidR="00BE42D1" w:rsidRPr="00E71D76" w:rsidRDefault="00BE42D1" w:rsidP="00274D5E">
            <w:pPr>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szCs w:val="21"/>
              </w:rPr>
              <w:t>调查人数</w:t>
            </w:r>
          </w:p>
        </w:tc>
        <w:tc>
          <w:tcPr>
            <w:tcW w:w="609" w:type="pct"/>
            <w:tcBorders>
              <w:left w:val="single" w:sz="4" w:space="0" w:color="9CC2E5" w:themeColor="accent1" w:themeTint="99"/>
              <w:bottom w:val="single" w:sz="4" w:space="0" w:color="9CC2E5" w:themeColor="accent1" w:themeTint="99"/>
              <w:right w:val="single" w:sz="4" w:space="0" w:color="9CC2E5" w:themeColor="accent1" w:themeTint="99"/>
            </w:tcBorders>
            <w:vAlign w:val="center"/>
          </w:tcPr>
          <w:p w14:paraId="5CC72207" w14:textId="77777777" w:rsidR="00BE42D1" w:rsidRPr="00E71D76" w:rsidRDefault="00BE42D1" w:rsidP="00274D5E">
            <w:pPr>
              <w:widowControl/>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E71D76">
              <w:rPr>
                <w:rFonts w:ascii="宋体" w:hAnsi="宋体" w:cs="宋体" w:hint="eastAsia"/>
                <w:kern w:val="0"/>
                <w:szCs w:val="21"/>
              </w:rPr>
              <w:t>落实工作的满意度（均值，百分制）</w:t>
            </w:r>
          </w:p>
        </w:tc>
        <w:tc>
          <w:tcPr>
            <w:tcW w:w="553" w:type="pct"/>
            <w:tcBorders>
              <w:left w:val="single" w:sz="4" w:space="0" w:color="9CC2E5" w:themeColor="accent1" w:themeTint="99"/>
              <w:bottom w:val="single" w:sz="4" w:space="0" w:color="9CC2E5" w:themeColor="accent1" w:themeTint="99"/>
              <w:right w:val="single" w:sz="4" w:space="0" w:color="9CC2E5" w:themeColor="accent1" w:themeTint="99"/>
            </w:tcBorders>
            <w:vAlign w:val="center"/>
          </w:tcPr>
          <w:p w14:paraId="5E71585C" w14:textId="77777777" w:rsidR="00BE42D1" w:rsidRPr="00E71D76" w:rsidRDefault="00BE42D1" w:rsidP="00274D5E">
            <w:pPr>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b w:val="0"/>
                <w:bCs w:val="0"/>
                <w:szCs w:val="21"/>
              </w:rPr>
            </w:pPr>
            <w:r w:rsidRPr="00E71D76">
              <w:rPr>
                <w:rFonts w:ascii="宋体" w:hAnsi="宋体" w:cs="宋体" w:hint="eastAsia"/>
                <w:bCs w:val="0"/>
                <w:kern w:val="0"/>
                <w:szCs w:val="21"/>
              </w:rPr>
              <w:t>专业与岗位相关度</w:t>
            </w:r>
            <w:r w:rsidRPr="00E71D76">
              <w:rPr>
                <w:rFonts w:ascii="宋体" w:hAnsi="宋体" w:cs="宋体" w:hint="eastAsia"/>
                <w:kern w:val="0"/>
                <w:szCs w:val="21"/>
              </w:rPr>
              <w:t>（均值，百分制）</w:t>
            </w:r>
          </w:p>
        </w:tc>
        <w:tc>
          <w:tcPr>
            <w:tcW w:w="690" w:type="pct"/>
            <w:tcBorders>
              <w:left w:val="single" w:sz="4" w:space="0" w:color="9CC2E5" w:themeColor="accent1" w:themeTint="99"/>
              <w:bottom w:val="single" w:sz="4" w:space="0" w:color="9CC2E5" w:themeColor="accent1" w:themeTint="99"/>
              <w:right w:val="single" w:sz="4" w:space="0" w:color="9CC2E5" w:themeColor="accent1" w:themeTint="99"/>
            </w:tcBorders>
            <w:vAlign w:val="center"/>
          </w:tcPr>
          <w:p w14:paraId="3D5797E4" w14:textId="49266FA4" w:rsidR="00BE42D1" w:rsidRPr="00E71D76" w:rsidRDefault="00BE42D1" w:rsidP="00274D5E">
            <w:pPr>
              <w:widowControl/>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E71D76">
              <w:rPr>
                <w:rFonts w:ascii="宋体" w:hAnsi="宋体" w:hint="eastAsia"/>
                <w:bCs w:val="0"/>
                <w:szCs w:val="21"/>
              </w:rPr>
              <w:t>对工作发展空间的满意度（均值，百分制）</w:t>
            </w:r>
          </w:p>
        </w:tc>
        <w:tc>
          <w:tcPr>
            <w:tcW w:w="690" w:type="pct"/>
            <w:tcBorders>
              <w:left w:val="single" w:sz="4" w:space="0" w:color="9CC2E5" w:themeColor="accent1" w:themeTint="99"/>
              <w:bottom w:val="single" w:sz="4" w:space="0" w:color="9CC2E5" w:themeColor="accent1" w:themeTint="99"/>
              <w:right w:val="single" w:sz="4" w:space="0" w:color="9CC2E5" w:themeColor="accent1" w:themeTint="99"/>
            </w:tcBorders>
          </w:tcPr>
          <w:p w14:paraId="13E2D627" w14:textId="77777777" w:rsidR="00BE42D1" w:rsidRPr="00E71D76" w:rsidRDefault="00BE42D1" w:rsidP="00274D5E">
            <w:pPr>
              <w:widowControl/>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bCs w:val="0"/>
                <w:szCs w:val="21"/>
              </w:rPr>
            </w:pPr>
          </w:p>
          <w:p w14:paraId="36F2E67A" w14:textId="32BCE67B" w:rsidR="00BE42D1" w:rsidRPr="00E71D76" w:rsidRDefault="00BE42D1" w:rsidP="00274D5E">
            <w:pPr>
              <w:widowControl/>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Cs w:val="21"/>
              </w:rPr>
            </w:pPr>
            <w:r w:rsidRPr="00E71D76">
              <w:rPr>
                <w:rFonts w:ascii="宋体" w:hAnsi="宋体" w:hint="eastAsia"/>
                <w:bCs w:val="0"/>
                <w:szCs w:val="21"/>
              </w:rPr>
              <w:t>对工资福利的满意度（均值，百分制）</w:t>
            </w:r>
          </w:p>
        </w:tc>
        <w:tc>
          <w:tcPr>
            <w:tcW w:w="690" w:type="pct"/>
            <w:tcBorders>
              <w:left w:val="single" w:sz="4" w:space="0" w:color="9CC2E5" w:themeColor="accent1" w:themeTint="99"/>
              <w:bottom w:val="single" w:sz="4" w:space="0" w:color="9CC2E5" w:themeColor="accent1" w:themeTint="99"/>
            </w:tcBorders>
            <w:vAlign w:val="center"/>
          </w:tcPr>
          <w:p w14:paraId="646AD0D4" w14:textId="4E6FED64" w:rsidR="00BE42D1" w:rsidRPr="00E71D76" w:rsidRDefault="00BE42D1" w:rsidP="00274D5E">
            <w:pPr>
              <w:widowControl/>
              <w:spacing w:line="240" w:lineRule="exact"/>
              <w:jc w:val="center"/>
              <w:cnfStyle w:val="100000000000" w:firstRow="1" w:lastRow="0" w:firstColumn="0" w:lastColumn="0" w:oddVBand="0" w:evenVBand="0" w:oddHBand="0" w:evenHBand="0" w:firstRowFirstColumn="0" w:firstRowLastColumn="0" w:lastRowFirstColumn="0" w:lastRowLastColumn="0"/>
              <w:rPr>
                <w:rFonts w:ascii="宋体" w:hAnsi="宋体"/>
                <w:b w:val="0"/>
                <w:bCs w:val="0"/>
                <w:szCs w:val="21"/>
              </w:rPr>
            </w:pPr>
            <w:r w:rsidRPr="00E71D76">
              <w:rPr>
                <w:rFonts w:ascii="宋体" w:hAnsi="宋体" w:cs="宋体" w:hint="eastAsia"/>
                <w:kern w:val="0"/>
                <w:szCs w:val="21"/>
              </w:rPr>
              <w:t>获得相关社会保障（有保险，有公积金）的比例</w:t>
            </w:r>
          </w:p>
        </w:tc>
      </w:tr>
      <w:tr w:rsidR="00DE039D" w:rsidRPr="00E71D76" w14:paraId="1E7D6C28"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01FE82CA" w14:textId="17F58814" w:rsidR="00DE039D" w:rsidRPr="00E71D76" w:rsidRDefault="00DE039D" w:rsidP="00DE039D">
            <w:pPr>
              <w:jc w:val="center"/>
              <w:rPr>
                <w:rFonts w:ascii="宋体" w:hAnsi="宋体"/>
                <w:szCs w:val="21"/>
              </w:rPr>
            </w:pPr>
            <w:r w:rsidRPr="00E71D76">
              <w:rPr>
                <w:rFonts w:ascii="宋体" w:hAnsi="宋体" w:hint="eastAsia"/>
                <w:szCs w:val="21"/>
              </w:rPr>
              <w:t>北京大学</w:t>
            </w:r>
          </w:p>
        </w:tc>
        <w:tc>
          <w:tcPr>
            <w:tcW w:w="405" w:type="pct"/>
            <w:vAlign w:val="center"/>
          </w:tcPr>
          <w:p w14:paraId="1BEC29DF" w14:textId="24566D34" w:rsidR="00DE039D" w:rsidRPr="00E71D76" w:rsidRDefault="008D65BD" w:rsidP="00DE039D">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5</w:t>
            </w:r>
            <w:r w:rsidRPr="00E71D76">
              <w:rPr>
                <w:rFonts w:ascii="宋体" w:hAnsi="宋体"/>
                <w:color w:val="000000"/>
                <w:szCs w:val="21"/>
              </w:rPr>
              <w:t>62</w:t>
            </w:r>
          </w:p>
        </w:tc>
        <w:tc>
          <w:tcPr>
            <w:tcW w:w="609" w:type="pct"/>
            <w:vAlign w:val="center"/>
          </w:tcPr>
          <w:p w14:paraId="4E0F031D" w14:textId="2F2E42B0" w:rsidR="00DE039D" w:rsidRPr="00E71D76" w:rsidRDefault="00DE039D" w:rsidP="00DE039D">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84.09</w:t>
            </w:r>
          </w:p>
        </w:tc>
        <w:tc>
          <w:tcPr>
            <w:tcW w:w="553" w:type="pct"/>
            <w:vAlign w:val="center"/>
          </w:tcPr>
          <w:p w14:paraId="30F75BBC" w14:textId="3900A115" w:rsidR="00DE039D" w:rsidRPr="00E71D76" w:rsidRDefault="00DE039D" w:rsidP="00DE039D">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81.71</w:t>
            </w:r>
          </w:p>
        </w:tc>
        <w:tc>
          <w:tcPr>
            <w:tcW w:w="690" w:type="pct"/>
            <w:vAlign w:val="center"/>
          </w:tcPr>
          <w:p w14:paraId="1C86F9DD" w14:textId="237223D1" w:rsidR="00DE039D" w:rsidRPr="00E71D76" w:rsidRDefault="00DE039D" w:rsidP="00DE039D">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82.10</w:t>
            </w:r>
          </w:p>
        </w:tc>
        <w:tc>
          <w:tcPr>
            <w:tcW w:w="690" w:type="pct"/>
            <w:vAlign w:val="center"/>
          </w:tcPr>
          <w:p w14:paraId="25521952" w14:textId="3A32573C" w:rsidR="00DE039D" w:rsidRPr="00E71D76" w:rsidRDefault="00DE039D" w:rsidP="00DE039D">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78.97</w:t>
            </w:r>
          </w:p>
        </w:tc>
        <w:tc>
          <w:tcPr>
            <w:tcW w:w="690" w:type="pct"/>
            <w:vAlign w:val="center"/>
          </w:tcPr>
          <w:p w14:paraId="012C6077" w14:textId="73CE33BF" w:rsidR="00DE039D" w:rsidRPr="00E71D76" w:rsidRDefault="00DE039D" w:rsidP="00DE039D">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96.62</w:t>
            </w:r>
          </w:p>
        </w:tc>
      </w:tr>
      <w:tr w:rsidR="00DB163D" w:rsidRPr="00E71D76" w14:paraId="18BDFD0D"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0F04FA1F" w14:textId="26E97FEE" w:rsidR="00DB163D" w:rsidRPr="00E71D76" w:rsidRDefault="00DB163D" w:rsidP="00DB163D">
            <w:pPr>
              <w:jc w:val="center"/>
              <w:rPr>
                <w:rFonts w:ascii="宋体" w:hAnsi="宋体"/>
                <w:szCs w:val="21"/>
              </w:rPr>
            </w:pPr>
            <w:r w:rsidRPr="00E71D76">
              <w:rPr>
                <w:rFonts w:ascii="宋体" w:hAnsi="宋体" w:hint="eastAsia"/>
                <w:szCs w:val="21"/>
              </w:rPr>
              <w:t>中国人民大学</w:t>
            </w:r>
          </w:p>
        </w:tc>
        <w:tc>
          <w:tcPr>
            <w:tcW w:w="405" w:type="pct"/>
            <w:vAlign w:val="center"/>
          </w:tcPr>
          <w:p w14:paraId="4CFC3AB2" w14:textId="347FD487" w:rsidR="00DB163D" w:rsidRPr="00E71D76" w:rsidRDefault="00CF4742" w:rsidP="00DB163D">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2</w:t>
            </w:r>
            <w:r w:rsidRPr="00E71D76">
              <w:rPr>
                <w:rFonts w:ascii="宋体" w:hAnsi="宋体"/>
                <w:color w:val="000000"/>
                <w:szCs w:val="21"/>
              </w:rPr>
              <w:t>99</w:t>
            </w:r>
          </w:p>
        </w:tc>
        <w:tc>
          <w:tcPr>
            <w:tcW w:w="609" w:type="pct"/>
            <w:vAlign w:val="center"/>
          </w:tcPr>
          <w:p w14:paraId="0364AACA" w14:textId="3CA59BD0" w:rsidR="00DB163D" w:rsidRPr="00E71D76" w:rsidRDefault="00DB163D" w:rsidP="00DB163D">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85.02</w:t>
            </w:r>
          </w:p>
        </w:tc>
        <w:tc>
          <w:tcPr>
            <w:tcW w:w="553" w:type="pct"/>
            <w:vAlign w:val="center"/>
          </w:tcPr>
          <w:p w14:paraId="47F8BEFB" w14:textId="07D2562A" w:rsidR="00DB163D" w:rsidRPr="00E71D76" w:rsidRDefault="00DB163D" w:rsidP="00DB163D">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79.60</w:t>
            </w:r>
          </w:p>
        </w:tc>
        <w:tc>
          <w:tcPr>
            <w:tcW w:w="690" w:type="pct"/>
            <w:vAlign w:val="center"/>
          </w:tcPr>
          <w:p w14:paraId="2CC3747B" w14:textId="5B5DFED8" w:rsidR="00DB163D" w:rsidRPr="00E71D76" w:rsidRDefault="00DB163D" w:rsidP="00DB163D">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82.74</w:t>
            </w:r>
          </w:p>
        </w:tc>
        <w:tc>
          <w:tcPr>
            <w:tcW w:w="690" w:type="pct"/>
            <w:vAlign w:val="center"/>
          </w:tcPr>
          <w:p w14:paraId="2BCF4188" w14:textId="58783CB5" w:rsidR="00DB163D" w:rsidRPr="00E71D76" w:rsidRDefault="00DB163D" w:rsidP="00DB163D">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80.67</w:t>
            </w:r>
          </w:p>
        </w:tc>
        <w:tc>
          <w:tcPr>
            <w:tcW w:w="690" w:type="pct"/>
            <w:vAlign w:val="center"/>
          </w:tcPr>
          <w:p w14:paraId="61586F98" w14:textId="6A90B901" w:rsidR="00DB163D" w:rsidRPr="00E71D76" w:rsidRDefault="00DB163D" w:rsidP="00DB163D">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96.99</w:t>
            </w:r>
          </w:p>
        </w:tc>
      </w:tr>
      <w:tr w:rsidR="0063726E" w:rsidRPr="00E71D76" w14:paraId="1DAEE269"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4BA1A59A" w14:textId="5F17B5C6" w:rsidR="0063726E" w:rsidRPr="00E71D76" w:rsidRDefault="0063726E" w:rsidP="0063726E">
            <w:pPr>
              <w:jc w:val="center"/>
              <w:rPr>
                <w:rFonts w:ascii="宋体" w:hAnsi="宋体"/>
                <w:szCs w:val="21"/>
              </w:rPr>
            </w:pPr>
            <w:r w:rsidRPr="00E71D76">
              <w:rPr>
                <w:rFonts w:ascii="宋体" w:hAnsi="宋体" w:hint="eastAsia"/>
                <w:szCs w:val="21"/>
              </w:rPr>
              <w:t>清华大学</w:t>
            </w:r>
          </w:p>
        </w:tc>
        <w:tc>
          <w:tcPr>
            <w:tcW w:w="405" w:type="pct"/>
            <w:vAlign w:val="center"/>
          </w:tcPr>
          <w:p w14:paraId="135AE289" w14:textId="4B0D0398"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25</w:t>
            </w:r>
          </w:p>
        </w:tc>
        <w:tc>
          <w:tcPr>
            <w:tcW w:w="609" w:type="pct"/>
            <w:vAlign w:val="center"/>
          </w:tcPr>
          <w:p w14:paraId="20B1503A" w14:textId="6A37443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78.08</w:t>
            </w:r>
          </w:p>
        </w:tc>
        <w:tc>
          <w:tcPr>
            <w:tcW w:w="553" w:type="pct"/>
            <w:vAlign w:val="center"/>
          </w:tcPr>
          <w:p w14:paraId="4D5F8C39" w14:textId="01764D5D"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75.84</w:t>
            </w:r>
          </w:p>
        </w:tc>
        <w:tc>
          <w:tcPr>
            <w:tcW w:w="690" w:type="pct"/>
            <w:vAlign w:val="center"/>
          </w:tcPr>
          <w:p w14:paraId="659347AA" w14:textId="55A09FCF"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76.48</w:t>
            </w:r>
          </w:p>
        </w:tc>
        <w:tc>
          <w:tcPr>
            <w:tcW w:w="690" w:type="pct"/>
            <w:vAlign w:val="center"/>
          </w:tcPr>
          <w:p w14:paraId="477A55EB" w14:textId="6EE737C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76.00</w:t>
            </w:r>
          </w:p>
        </w:tc>
        <w:tc>
          <w:tcPr>
            <w:tcW w:w="690" w:type="pct"/>
            <w:vAlign w:val="center"/>
          </w:tcPr>
          <w:p w14:paraId="5E31203E" w14:textId="2B77086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90.40</w:t>
            </w:r>
          </w:p>
        </w:tc>
      </w:tr>
      <w:tr w:rsidR="0063726E" w:rsidRPr="00E71D76" w14:paraId="5EECE5B3"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930A199" w14:textId="01CC0062" w:rsidR="0063726E" w:rsidRPr="00E71D76" w:rsidRDefault="0063726E" w:rsidP="0063726E">
            <w:pPr>
              <w:jc w:val="center"/>
              <w:rPr>
                <w:rFonts w:ascii="宋体" w:hAnsi="宋体"/>
                <w:szCs w:val="21"/>
              </w:rPr>
            </w:pPr>
            <w:r w:rsidRPr="00E71D76">
              <w:rPr>
                <w:rFonts w:ascii="宋体" w:hAnsi="宋体" w:hint="eastAsia"/>
                <w:szCs w:val="21"/>
              </w:rPr>
              <w:t>北京交通大学</w:t>
            </w:r>
          </w:p>
        </w:tc>
        <w:tc>
          <w:tcPr>
            <w:tcW w:w="405" w:type="pct"/>
            <w:vAlign w:val="center"/>
          </w:tcPr>
          <w:p w14:paraId="39B4410D" w14:textId="55DD1C7D"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271</w:t>
            </w:r>
          </w:p>
        </w:tc>
        <w:tc>
          <w:tcPr>
            <w:tcW w:w="609" w:type="pct"/>
            <w:vAlign w:val="center"/>
          </w:tcPr>
          <w:p w14:paraId="53305ABA" w14:textId="110355C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84.04</w:t>
            </w:r>
          </w:p>
        </w:tc>
        <w:tc>
          <w:tcPr>
            <w:tcW w:w="553" w:type="pct"/>
            <w:vAlign w:val="center"/>
          </w:tcPr>
          <w:p w14:paraId="01156498" w14:textId="78E3D90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84.63</w:t>
            </w:r>
          </w:p>
        </w:tc>
        <w:tc>
          <w:tcPr>
            <w:tcW w:w="690" w:type="pct"/>
            <w:vAlign w:val="center"/>
          </w:tcPr>
          <w:p w14:paraId="2CC0D896" w14:textId="35140DD6"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81.97</w:t>
            </w:r>
          </w:p>
        </w:tc>
        <w:tc>
          <w:tcPr>
            <w:tcW w:w="690" w:type="pct"/>
            <w:vAlign w:val="center"/>
          </w:tcPr>
          <w:p w14:paraId="7A90DFC2" w14:textId="5237DF1A"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81.01</w:t>
            </w:r>
          </w:p>
        </w:tc>
        <w:tc>
          <w:tcPr>
            <w:tcW w:w="690" w:type="pct"/>
            <w:vAlign w:val="center"/>
          </w:tcPr>
          <w:p w14:paraId="7D41C343" w14:textId="1D4A0233"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97.64</w:t>
            </w:r>
          </w:p>
        </w:tc>
      </w:tr>
      <w:tr w:rsidR="0063726E" w:rsidRPr="00E71D76" w14:paraId="03FDB047"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4134EC1A" w14:textId="0C05CF3E" w:rsidR="0063726E" w:rsidRPr="00E71D76" w:rsidRDefault="0063726E" w:rsidP="0063726E">
            <w:pPr>
              <w:jc w:val="center"/>
              <w:rPr>
                <w:rFonts w:ascii="宋体" w:hAnsi="宋体"/>
                <w:szCs w:val="21"/>
              </w:rPr>
            </w:pPr>
            <w:r w:rsidRPr="00E71D76">
              <w:rPr>
                <w:rFonts w:ascii="宋体" w:hAnsi="宋体" w:hint="eastAsia"/>
                <w:szCs w:val="21"/>
              </w:rPr>
              <w:t>北京工业大学</w:t>
            </w:r>
          </w:p>
        </w:tc>
        <w:tc>
          <w:tcPr>
            <w:tcW w:w="405" w:type="pct"/>
            <w:vAlign w:val="center"/>
          </w:tcPr>
          <w:p w14:paraId="265286C0" w14:textId="59560A9A"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329</w:t>
            </w:r>
          </w:p>
        </w:tc>
        <w:tc>
          <w:tcPr>
            <w:tcW w:w="609" w:type="pct"/>
            <w:vAlign w:val="center"/>
          </w:tcPr>
          <w:p w14:paraId="47083D68" w14:textId="195E07C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83.34</w:t>
            </w:r>
          </w:p>
        </w:tc>
        <w:tc>
          <w:tcPr>
            <w:tcW w:w="553" w:type="pct"/>
            <w:vAlign w:val="center"/>
          </w:tcPr>
          <w:p w14:paraId="22288777" w14:textId="64E3F6C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81.87</w:t>
            </w:r>
          </w:p>
        </w:tc>
        <w:tc>
          <w:tcPr>
            <w:tcW w:w="690" w:type="pct"/>
            <w:vAlign w:val="center"/>
          </w:tcPr>
          <w:p w14:paraId="07E19B0E" w14:textId="627169F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81.85</w:t>
            </w:r>
          </w:p>
        </w:tc>
        <w:tc>
          <w:tcPr>
            <w:tcW w:w="690" w:type="pct"/>
            <w:vAlign w:val="center"/>
          </w:tcPr>
          <w:p w14:paraId="48277546" w14:textId="17ED15E1"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81.23</w:t>
            </w:r>
          </w:p>
        </w:tc>
        <w:tc>
          <w:tcPr>
            <w:tcW w:w="690" w:type="pct"/>
            <w:vAlign w:val="center"/>
          </w:tcPr>
          <w:p w14:paraId="75060BC0" w14:textId="5FA4DBAC"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93.83</w:t>
            </w:r>
          </w:p>
        </w:tc>
      </w:tr>
      <w:tr w:rsidR="0063726E" w:rsidRPr="00E71D76" w14:paraId="19B6F2CD"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36603A15" w14:textId="6187BE08" w:rsidR="0063726E" w:rsidRPr="00E71D76" w:rsidRDefault="0063726E" w:rsidP="0063726E">
            <w:pPr>
              <w:jc w:val="center"/>
              <w:rPr>
                <w:rFonts w:ascii="宋体" w:hAnsi="宋体"/>
                <w:szCs w:val="21"/>
              </w:rPr>
            </w:pPr>
            <w:r w:rsidRPr="00E71D76">
              <w:rPr>
                <w:rFonts w:ascii="宋体" w:hAnsi="宋体" w:hint="eastAsia"/>
                <w:szCs w:val="21"/>
              </w:rPr>
              <w:t>北京航空航天大学</w:t>
            </w:r>
          </w:p>
        </w:tc>
        <w:tc>
          <w:tcPr>
            <w:tcW w:w="405" w:type="pct"/>
            <w:vAlign w:val="center"/>
          </w:tcPr>
          <w:p w14:paraId="24A10A80" w14:textId="70FE0322"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478</w:t>
            </w:r>
          </w:p>
        </w:tc>
        <w:tc>
          <w:tcPr>
            <w:tcW w:w="609" w:type="pct"/>
            <w:vAlign w:val="center"/>
          </w:tcPr>
          <w:p w14:paraId="511CA64B" w14:textId="67C98BC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85.16</w:t>
            </w:r>
          </w:p>
        </w:tc>
        <w:tc>
          <w:tcPr>
            <w:tcW w:w="553" w:type="pct"/>
            <w:vAlign w:val="center"/>
          </w:tcPr>
          <w:p w14:paraId="53246443" w14:textId="4429EE6A"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80.53</w:t>
            </w:r>
          </w:p>
        </w:tc>
        <w:tc>
          <w:tcPr>
            <w:tcW w:w="690" w:type="pct"/>
            <w:vAlign w:val="center"/>
          </w:tcPr>
          <w:p w14:paraId="36273016" w14:textId="4545044C"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83.00</w:t>
            </w:r>
          </w:p>
        </w:tc>
        <w:tc>
          <w:tcPr>
            <w:tcW w:w="690" w:type="pct"/>
            <w:vAlign w:val="center"/>
          </w:tcPr>
          <w:p w14:paraId="7B874FDE" w14:textId="5CD3F4D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82.15</w:t>
            </w:r>
          </w:p>
        </w:tc>
        <w:tc>
          <w:tcPr>
            <w:tcW w:w="690" w:type="pct"/>
            <w:vAlign w:val="center"/>
          </w:tcPr>
          <w:p w14:paraId="186C9C5A" w14:textId="0895A17C"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96.21</w:t>
            </w:r>
          </w:p>
        </w:tc>
      </w:tr>
      <w:tr w:rsidR="0063726E" w:rsidRPr="00E71D76" w14:paraId="125FCFCC"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A8D6E9A" w14:textId="136449DC" w:rsidR="0063726E" w:rsidRPr="00E71D76" w:rsidRDefault="0063726E" w:rsidP="0063726E">
            <w:pPr>
              <w:jc w:val="center"/>
              <w:rPr>
                <w:rFonts w:ascii="宋体" w:hAnsi="宋体"/>
                <w:szCs w:val="21"/>
              </w:rPr>
            </w:pPr>
            <w:r w:rsidRPr="00E71D76">
              <w:rPr>
                <w:rFonts w:ascii="宋体" w:hAnsi="宋体" w:hint="eastAsia"/>
                <w:szCs w:val="21"/>
              </w:rPr>
              <w:t>北京理工大学</w:t>
            </w:r>
          </w:p>
        </w:tc>
        <w:tc>
          <w:tcPr>
            <w:tcW w:w="405" w:type="pct"/>
            <w:vAlign w:val="center"/>
          </w:tcPr>
          <w:p w14:paraId="3ED8D267" w14:textId="2E5251A5"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5</w:t>
            </w:r>
            <w:r w:rsidRPr="00E71D76">
              <w:rPr>
                <w:rFonts w:ascii="宋体" w:hAnsi="宋体"/>
                <w:color w:val="000000"/>
                <w:szCs w:val="21"/>
              </w:rPr>
              <w:t>12</w:t>
            </w:r>
          </w:p>
        </w:tc>
        <w:tc>
          <w:tcPr>
            <w:tcW w:w="609" w:type="pct"/>
            <w:vAlign w:val="center"/>
          </w:tcPr>
          <w:p w14:paraId="1F0C85B3" w14:textId="70975F8E"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85.63</w:t>
            </w:r>
          </w:p>
        </w:tc>
        <w:tc>
          <w:tcPr>
            <w:tcW w:w="553" w:type="pct"/>
            <w:vAlign w:val="center"/>
          </w:tcPr>
          <w:p w14:paraId="3E71D40F" w14:textId="11B32C5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79.45</w:t>
            </w:r>
          </w:p>
        </w:tc>
        <w:tc>
          <w:tcPr>
            <w:tcW w:w="690" w:type="pct"/>
            <w:vAlign w:val="center"/>
          </w:tcPr>
          <w:p w14:paraId="2FE1077C" w14:textId="50773B0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83.75</w:t>
            </w:r>
          </w:p>
        </w:tc>
        <w:tc>
          <w:tcPr>
            <w:tcW w:w="690" w:type="pct"/>
            <w:vAlign w:val="center"/>
          </w:tcPr>
          <w:p w14:paraId="2A17B53A" w14:textId="20D2B2A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81.95</w:t>
            </w:r>
          </w:p>
        </w:tc>
        <w:tc>
          <w:tcPr>
            <w:tcW w:w="690" w:type="pct"/>
            <w:vAlign w:val="center"/>
          </w:tcPr>
          <w:p w14:paraId="66E8F730" w14:textId="1C7DAB7E"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95.90</w:t>
            </w:r>
          </w:p>
        </w:tc>
      </w:tr>
      <w:tr w:rsidR="0063726E" w:rsidRPr="00E71D76" w14:paraId="2876B2F8"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00B3730B" w14:textId="00BF7C4D" w:rsidR="0063726E" w:rsidRPr="00E71D76" w:rsidRDefault="0063726E" w:rsidP="0063726E">
            <w:pPr>
              <w:jc w:val="center"/>
              <w:rPr>
                <w:rFonts w:ascii="宋体" w:hAnsi="宋体"/>
                <w:szCs w:val="21"/>
              </w:rPr>
            </w:pPr>
            <w:r w:rsidRPr="00E71D76">
              <w:rPr>
                <w:rFonts w:ascii="宋体" w:hAnsi="宋体" w:hint="eastAsia"/>
                <w:szCs w:val="21"/>
              </w:rPr>
              <w:t>北京科技大学</w:t>
            </w:r>
          </w:p>
        </w:tc>
        <w:tc>
          <w:tcPr>
            <w:tcW w:w="405" w:type="pct"/>
            <w:vAlign w:val="center"/>
          </w:tcPr>
          <w:p w14:paraId="7F512DBB" w14:textId="395C090A"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89</w:t>
            </w:r>
          </w:p>
        </w:tc>
        <w:tc>
          <w:tcPr>
            <w:tcW w:w="609" w:type="pct"/>
            <w:vAlign w:val="center"/>
          </w:tcPr>
          <w:p w14:paraId="68545CBD" w14:textId="60588FC4"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84.23</w:t>
            </w:r>
          </w:p>
        </w:tc>
        <w:tc>
          <w:tcPr>
            <w:tcW w:w="553" w:type="pct"/>
            <w:vAlign w:val="center"/>
          </w:tcPr>
          <w:p w14:paraId="0776A325" w14:textId="77FBDC63"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78.10</w:t>
            </w:r>
          </w:p>
        </w:tc>
        <w:tc>
          <w:tcPr>
            <w:tcW w:w="690" w:type="pct"/>
            <w:vAlign w:val="center"/>
          </w:tcPr>
          <w:p w14:paraId="6D5D65CE" w14:textId="5E201463"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82.75</w:t>
            </w:r>
          </w:p>
        </w:tc>
        <w:tc>
          <w:tcPr>
            <w:tcW w:w="690" w:type="pct"/>
            <w:vAlign w:val="center"/>
          </w:tcPr>
          <w:p w14:paraId="392244D5" w14:textId="13D4443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80.85</w:t>
            </w:r>
          </w:p>
        </w:tc>
        <w:tc>
          <w:tcPr>
            <w:tcW w:w="690" w:type="pct"/>
            <w:vAlign w:val="center"/>
          </w:tcPr>
          <w:p w14:paraId="331785D9" w14:textId="39819CD6"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96.83</w:t>
            </w:r>
          </w:p>
        </w:tc>
      </w:tr>
      <w:tr w:rsidR="0063726E" w:rsidRPr="00E71D76" w14:paraId="1B381A73"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6CBCA577" w14:textId="074E5664" w:rsidR="0063726E" w:rsidRPr="00E71D76" w:rsidRDefault="0063726E" w:rsidP="0063726E">
            <w:pPr>
              <w:jc w:val="center"/>
              <w:rPr>
                <w:rFonts w:ascii="宋体" w:hAnsi="宋体"/>
                <w:szCs w:val="21"/>
              </w:rPr>
            </w:pPr>
            <w:r w:rsidRPr="00E71D76">
              <w:rPr>
                <w:rFonts w:ascii="宋体" w:hAnsi="宋体" w:hint="eastAsia"/>
                <w:szCs w:val="21"/>
              </w:rPr>
              <w:t>北方工业大学</w:t>
            </w:r>
          </w:p>
        </w:tc>
        <w:tc>
          <w:tcPr>
            <w:tcW w:w="405" w:type="pct"/>
            <w:vAlign w:val="center"/>
          </w:tcPr>
          <w:p w14:paraId="1C24AA1D" w14:textId="13602A79"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6</w:t>
            </w:r>
            <w:r w:rsidRPr="00E71D76">
              <w:rPr>
                <w:rFonts w:ascii="宋体" w:hAnsi="宋体"/>
                <w:color w:val="000000"/>
                <w:szCs w:val="21"/>
              </w:rPr>
              <w:t>19</w:t>
            </w:r>
          </w:p>
        </w:tc>
        <w:tc>
          <w:tcPr>
            <w:tcW w:w="609" w:type="pct"/>
            <w:vAlign w:val="center"/>
          </w:tcPr>
          <w:p w14:paraId="459ED2F5" w14:textId="6003E3C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85.69</w:t>
            </w:r>
          </w:p>
        </w:tc>
        <w:tc>
          <w:tcPr>
            <w:tcW w:w="553" w:type="pct"/>
            <w:vAlign w:val="center"/>
          </w:tcPr>
          <w:p w14:paraId="790FD239" w14:textId="6AA264D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80.16</w:t>
            </w:r>
          </w:p>
        </w:tc>
        <w:tc>
          <w:tcPr>
            <w:tcW w:w="690" w:type="pct"/>
            <w:vAlign w:val="center"/>
          </w:tcPr>
          <w:p w14:paraId="6F00D103" w14:textId="6E71B31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83.20</w:t>
            </w:r>
          </w:p>
        </w:tc>
        <w:tc>
          <w:tcPr>
            <w:tcW w:w="690" w:type="pct"/>
            <w:vAlign w:val="center"/>
          </w:tcPr>
          <w:p w14:paraId="00A72E11" w14:textId="1C8FEE5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83.59</w:t>
            </w:r>
          </w:p>
        </w:tc>
        <w:tc>
          <w:tcPr>
            <w:tcW w:w="690" w:type="pct"/>
            <w:vAlign w:val="center"/>
          </w:tcPr>
          <w:p w14:paraId="0D5F471F" w14:textId="11252B9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88.37</w:t>
            </w:r>
          </w:p>
        </w:tc>
      </w:tr>
      <w:tr w:rsidR="0063726E" w:rsidRPr="00E71D76" w14:paraId="1EC11657"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25B6B5E" w14:textId="4C114B0F" w:rsidR="0063726E" w:rsidRPr="00E71D76" w:rsidRDefault="0063726E" w:rsidP="0063726E">
            <w:pPr>
              <w:jc w:val="center"/>
              <w:rPr>
                <w:rFonts w:ascii="宋体" w:hAnsi="宋体"/>
                <w:szCs w:val="21"/>
              </w:rPr>
            </w:pPr>
            <w:r w:rsidRPr="00E71D76">
              <w:rPr>
                <w:rFonts w:ascii="宋体" w:hAnsi="宋体" w:hint="eastAsia"/>
                <w:szCs w:val="21"/>
              </w:rPr>
              <w:t>北京化工大学</w:t>
            </w:r>
          </w:p>
        </w:tc>
        <w:tc>
          <w:tcPr>
            <w:tcW w:w="405" w:type="pct"/>
            <w:vAlign w:val="center"/>
          </w:tcPr>
          <w:p w14:paraId="1832DAD4" w14:textId="23F06AF9"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185</w:t>
            </w:r>
          </w:p>
        </w:tc>
        <w:tc>
          <w:tcPr>
            <w:tcW w:w="609" w:type="pct"/>
            <w:vAlign w:val="center"/>
          </w:tcPr>
          <w:p w14:paraId="7201BD25" w14:textId="356286D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79.71</w:t>
            </w:r>
          </w:p>
        </w:tc>
        <w:tc>
          <w:tcPr>
            <w:tcW w:w="553" w:type="pct"/>
            <w:vAlign w:val="center"/>
          </w:tcPr>
          <w:p w14:paraId="47C2353E" w14:textId="70117D7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74.43</w:t>
            </w:r>
          </w:p>
        </w:tc>
        <w:tc>
          <w:tcPr>
            <w:tcW w:w="690" w:type="pct"/>
            <w:vAlign w:val="center"/>
          </w:tcPr>
          <w:p w14:paraId="00816EA8" w14:textId="248AFFEC"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76.88</w:t>
            </w:r>
          </w:p>
        </w:tc>
        <w:tc>
          <w:tcPr>
            <w:tcW w:w="690" w:type="pct"/>
            <w:vAlign w:val="center"/>
          </w:tcPr>
          <w:p w14:paraId="75D8529D" w14:textId="331F379F"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76.49</w:t>
            </w:r>
          </w:p>
        </w:tc>
        <w:tc>
          <w:tcPr>
            <w:tcW w:w="690" w:type="pct"/>
            <w:vAlign w:val="center"/>
          </w:tcPr>
          <w:p w14:paraId="007EE26D" w14:textId="1DDAF4C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92.57</w:t>
            </w:r>
          </w:p>
        </w:tc>
      </w:tr>
      <w:tr w:rsidR="0063726E" w:rsidRPr="00E71D76" w14:paraId="33517D4E"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7082C30E" w14:textId="21D50E31" w:rsidR="0063726E" w:rsidRPr="00E71D76" w:rsidRDefault="0063726E" w:rsidP="0063726E">
            <w:pPr>
              <w:jc w:val="center"/>
              <w:rPr>
                <w:rFonts w:ascii="宋体" w:hAnsi="宋体"/>
                <w:szCs w:val="21"/>
              </w:rPr>
            </w:pPr>
            <w:r w:rsidRPr="00E71D76">
              <w:rPr>
                <w:rFonts w:ascii="宋体" w:hAnsi="宋体" w:hint="eastAsia"/>
                <w:szCs w:val="21"/>
              </w:rPr>
              <w:t>北京工商大学</w:t>
            </w:r>
          </w:p>
        </w:tc>
        <w:tc>
          <w:tcPr>
            <w:tcW w:w="405" w:type="pct"/>
            <w:vAlign w:val="center"/>
          </w:tcPr>
          <w:p w14:paraId="6381F186" w14:textId="4BC6B74F"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5</w:t>
            </w:r>
            <w:r w:rsidRPr="00E71D76">
              <w:rPr>
                <w:rFonts w:ascii="宋体" w:hAnsi="宋体"/>
                <w:color w:val="000000"/>
                <w:szCs w:val="21"/>
              </w:rPr>
              <w:t>62</w:t>
            </w:r>
          </w:p>
        </w:tc>
        <w:tc>
          <w:tcPr>
            <w:tcW w:w="609" w:type="pct"/>
            <w:vAlign w:val="center"/>
          </w:tcPr>
          <w:p w14:paraId="0B1B8676" w14:textId="17BCE92C"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82.06</w:t>
            </w:r>
          </w:p>
        </w:tc>
        <w:tc>
          <w:tcPr>
            <w:tcW w:w="553" w:type="pct"/>
            <w:vAlign w:val="center"/>
          </w:tcPr>
          <w:p w14:paraId="3A021C1B" w14:textId="432FD2CB"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77.15</w:t>
            </w:r>
          </w:p>
        </w:tc>
        <w:tc>
          <w:tcPr>
            <w:tcW w:w="690" w:type="pct"/>
            <w:vAlign w:val="center"/>
          </w:tcPr>
          <w:p w14:paraId="7DFD1D55" w14:textId="244D2C8B"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79.22</w:t>
            </w:r>
          </w:p>
        </w:tc>
        <w:tc>
          <w:tcPr>
            <w:tcW w:w="690" w:type="pct"/>
            <w:vAlign w:val="center"/>
          </w:tcPr>
          <w:p w14:paraId="4B1106AB" w14:textId="417A56B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79.04</w:t>
            </w:r>
          </w:p>
        </w:tc>
        <w:tc>
          <w:tcPr>
            <w:tcW w:w="690" w:type="pct"/>
            <w:vAlign w:val="center"/>
          </w:tcPr>
          <w:p w14:paraId="725B4ACD" w14:textId="6B4AAD6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92.35</w:t>
            </w:r>
          </w:p>
        </w:tc>
      </w:tr>
      <w:tr w:rsidR="0063726E" w:rsidRPr="00E71D76" w14:paraId="54F136E5"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840E34A" w14:textId="3CD841D7" w:rsidR="0063726E" w:rsidRPr="00E71D76" w:rsidRDefault="0063726E" w:rsidP="0063726E">
            <w:pPr>
              <w:jc w:val="center"/>
              <w:rPr>
                <w:rFonts w:ascii="宋体" w:hAnsi="宋体"/>
                <w:szCs w:val="21"/>
              </w:rPr>
            </w:pPr>
            <w:r w:rsidRPr="00E71D76">
              <w:rPr>
                <w:rFonts w:ascii="宋体" w:hAnsi="宋体" w:hint="eastAsia"/>
                <w:szCs w:val="21"/>
              </w:rPr>
              <w:t>北京服装学院</w:t>
            </w:r>
          </w:p>
        </w:tc>
        <w:tc>
          <w:tcPr>
            <w:tcW w:w="405" w:type="pct"/>
            <w:vAlign w:val="center"/>
          </w:tcPr>
          <w:p w14:paraId="4C5C7270" w14:textId="3210BDC0"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2</w:t>
            </w:r>
            <w:r w:rsidRPr="00E71D76">
              <w:rPr>
                <w:rFonts w:ascii="宋体" w:hAnsi="宋体"/>
                <w:color w:val="000000"/>
                <w:szCs w:val="21"/>
              </w:rPr>
              <w:t>12</w:t>
            </w:r>
          </w:p>
        </w:tc>
        <w:tc>
          <w:tcPr>
            <w:tcW w:w="609" w:type="pct"/>
            <w:vAlign w:val="center"/>
          </w:tcPr>
          <w:p w14:paraId="119F0363" w14:textId="150A83B7"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81.60</w:t>
            </w:r>
          </w:p>
        </w:tc>
        <w:tc>
          <w:tcPr>
            <w:tcW w:w="553" w:type="pct"/>
            <w:vAlign w:val="center"/>
          </w:tcPr>
          <w:p w14:paraId="1C51B87F" w14:textId="745EEF44"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76.13</w:t>
            </w:r>
          </w:p>
        </w:tc>
        <w:tc>
          <w:tcPr>
            <w:tcW w:w="690" w:type="pct"/>
            <w:vAlign w:val="center"/>
          </w:tcPr>
          <w:p w14:paraId="061F9736" w14:textId="271AEB3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78.87</w:t>
            </w:r>
          </w:p>
        </w:tc>
        <w:tc>
          <w:tcPr>
            <w:tcW w:w="690" w:type="pct"/>
            <w:vAlign w:val="center"/>
          </w:tcPr>
          <w:p w14:paraId="27DF51B5" w14:textId="1AD3438B"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76.32</w:t>
            </w:r>
          </w:p>
        </w:tc>
        <w:tc>
          <w:tcPr>
            <w:tcW w:w="690" w:type="pct"/>
            <w:vAlign w:val="center"/>
          </w:tcPr>
          <w:p w14:paraId="04F8B981" w14:textId="755F0C86"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83.49</w:t>
            </w:r>
          </w:p>
        </w:tc>
      </w:tr>
      <w:tr w:rsidR="0063726E" w:rsidRPr="00E71D76" w14:paraId="152A610D"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44D3CF66" w14:textId="158E263B" w:rsidR="0063726E" w:rsidRPr="00E71D76" w:rsidRDefault="0063726E" w:rsidP="0063726E">
            <w:pPr>
              <w:jc w:val="center"/>
              <w:rPr>
                <w:rFonts w:ascii="宋体" w:hAnsi="宋体"/>
                <w:szCs w:val="21"/>
              </w:rPr>
            </w:pPr>
            <w:r w:rsidRPr="00E71D76">
              <w:rPr>
                <w:rFonts w:ascii="宋体" w:hAnsi="宋体" w:hint="eastAsia"/>
                <w:szCs w:val="21"/>
              </w:rPr>
              <w:t>北京邮电大学</w:t>
            </w:r>
          </w:p>
        </w:tc>
        <w:tc>
          <w:tcPr>
            <w:tcW w:w="405" w:type="pct"/>
            <w:vAlign w:val="center"/>
          </w:tcPr>
          <w:p w14:paraId="0CC85E97" w14:textId="03F245DB"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5</w:t>
            </w:r>
            <w:r w:rsidRPr="00E71D76">
              <w:rPr>
                <w:rFonts w:ascii="宋体" w:hAnsi="宋体"/>
                <w:color w:val="000000"/>
                <w:szCs w:val="21"/>
              </w:rPr>
              <w:t>31</w:t>
            </w:r>
          </w:p>
        </w:tc>
        <w:tc>
          <w:tcPr>
            <w:tcW w:w="609" w:type="pct"/>
            <w:vAlign w:val="center"/>
          </w:tcPr>
          <w:p w14:paraId="7DE174DC" w14:textId="249677A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83.92</w:t>
            </w:r>
          </w:p>
        </w:tc>
        <w:tc>
          <w:tcPr>
            <w:tcW w:w="553" w:type="pct"/>
            <w:vAlign w:val="center"/>
          </w:tcPr>
          <w:p w14:paraId="4D4D09FE" w14:textId="2442C49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78.00</w:t>
            </w:r>
          </w:p>
        </w:tc>
        <w:tc>
          <w:tcPr>
            <w:tcW w:w="690" w:type="pct"/>
            <w:vAlign w:val="center"/>
          </w:tcPr>
          <w:p w14:paraId="1F8528AC" w14:textId="43172ED1"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81.92</w:t>
            </w:r>
          </w:p>
        </w:tc>
        <w:tc>
          <w:tcPr>
            <w:tcW w:w="690" w:type="pct"/>
            <w:vAlign w:val="center"/>
          </w:tcPr>
          <w:p w14:paraId="01BA5E4D" w14:textId="22CFA44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81.05</w:t>
            </w:r>
          </w:p>
        </w:tc>
        <w:tc>
          <w:tcPr>
            <w:tcW w:w="690" w:type="pct"/>
            <w:vAlign w:val="center"/>
          </w:tcPr>
          <w:p w14:paraId="52760854" w14:textId="41A6713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98.49</w:t>
            </w:r>
          </w:p>
        </w:tc>
      </w:tr>
      <w:tr w:rsidR="0063726E" w:rsidRPr="00E71D76" w14:paraId="6B47DCF3"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5D9DDBB" w14:textId="5DD52C8E" w:rsidR="0063726E" w:rsidRPr="00E71D76" w:rsidRDefault="0063726E" w:rsidP="0063726E">
            <w:pPr>
              <w:jc w:val="center"/>
              <w:rPr>
                <w:rFonts w:ascii="宋体" w:hAnsi="宋体"/>
                <w:szCs w:val="21"/>
              </w:rPr>
            </w:pPr>
            <w:r w:rsidRPr="00E71D76">
              <w:rPr>
                <w:rFonts w:ascii="宋体" w:hAnsi="宋体" w:hint="eastAsia"/>
                <w:szCs w:val="21"/>
              </w:rPr>
              <w:t>北京印刷学院</w:t>
            </w:r>
          </w:p>
        </w:tc>
        <w:tc>
          <w:tcPr>
            <w:tcW w:w="405" w:type="pct"/>
            <w:vAlign w:val="center"/>
          </w:tcPr>
          <w:p w14:paraId="621C16A3" w14:textId="140855DF"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2</w:t>
            </w:r>
            <w:r w:rsidRPr="00E71D76">
              <w:rPr>
                <w:rFonts w:ascii="宋体" w:hAnsi="宋体"/>
                <w:color w:val="000000"/>
                <w:szCs w:val="21"/>
              </w:rPr>
              <w:t>33</w:t>
            </w:r>
          </w:p>
        </w:tc>
        <w:tc>
          <w:tcPr>
            <w:tcW w:w="609" w:type="pct"/>
            <w:vAlign w:val="center"/>
          </w:tcPr>
          <w:p w14:paraId="6A9D64E5" w14:textId="577100D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84.21</w:t>
            </w:r>
          </w:p>
        </w:tc>
        <w:tc>
          <w:tcPr>
            <w:tcW w:w="553" w:type="pct"/>
            <w:vAlign w:val="center"/>
          </w:tcPr>
          <w:p w14:paraId="3334A4CC" w14:textId="494395B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75.54</w:t>
            </w:r>
          </w:p>
        </w:tc>
        <w:tc>
          <w:tcPr>
            <w:tcW w:w="690" w:type="pct"/>
            <w:vAlign w:val="center"/>
          </w:tcPr>
          <w:p w14:paraId="05A2E667" w14:textId="69CA700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82.66</w:t>
            </w:r>
          </w:p>
        </w:tc>
        <w:tc>
          <w:tcPr>
            <w:tcW w:w="690" w:type="pct"/>
            <w:vAlign w:val="center"/>
          </w:tcPr>
          <w:p w14:paraId="232F47DF" w14:textId="3E205944"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81.29</w:t>
            </w:r>
          </w:p>
        </w:tc>
        <w:tc>
          <w:tcPr>
            <w:tcW w:w="690" w:type="pct"/>
            <w:vAlign w:val="center"/>
          </w:tcPr>
          <w:p w14:paraId="556DAB0C" w14:textId="6FCC1582"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81.97</w:t>
            </w:r>
          </w:p>
        </w:tc>
      </w:tr>
      <w:tr w:rsidR="0063726E" w:rsidRPr="00E71D76" w14:paraId="4F6FF36A"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3EF43E34" w14:textId="7CEC89A8" w:rsidR="0063726E" w:rsidRPr="00E71D76" w:rsidRDefault="008D65BD" w:rsidP="0063726E">
            <w:pPr>
              <w:jc w:val="center"/>
              <w:rPr>
                <w:rFonts w:ascii="宋体" w:hAnsi="宋体"/>
                <w:szCs w:val="21"/>
              </w:rPr>
            </w:pPr>
            <w:r w:rsidRPr="00E71D76">
              <w:rPr>
                <w:rFonts w:ascii="宋体" w:hAnsi="宋体" w:hint="eastAsia"/>
                <w:szCs w:val="21"/>
              </w:rPr>
              <w:t>北京建筑大学</w:t>
            </w:r>
          </w:p>
        </w:tc>
        <w:tc>
          <w:tcPr>
            <w:tcW w:w="405" w:type="pct"/>
            <w:vAlign w:val="center"/>
          </w:tcPr>
          <w:p w14:paraId="3B032855" w14:textId="33AF81DF"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5</w:t>
            </w:r>
            <w:r w:rsidRPr="00E71D76">
              <w:rPr>
                <w:rFonts w:ascii="宋体" w:hAnsi="宋体"/>
                <w:color w:val="000000"/>
                <w:szCs w:val="21"/>
              </w:rPr>
              <w:t>06</w:t>
            </w:r>
          </w:p>
        </w:tc>
        <w:tc>
          <w:tcPr>
            <w:tcW w:w="609" w:type="pct"/>
            <w:vAlign w:val="center"/>
          </w:tcPr>
          <w:p w14:paraId="032F1DBF" w14:textId="63FB0FF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87.08</w:t>
            </w:r>
          </w:p>
        </w:tc>
        <w:tc>
          <w:tcPr>
            <w:tcW w:w="553" w:type="pct"/>
            <w:vAlign w:val="center"/>
          </w:tcPr>
          <w:p w14:paraId="4194EC32" w14:textId="5AF840C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84.07</w:t>
            </w:r>
          </w:p>
        </w:tc>
        <w:tc>
          <w:tcPr>
            <w:tcW w:w="690" w:type="pct"/>
            <w:vAlign w:val="center"/>
          </w:tcPr>
          <w:p w14:paraId="093622C5" w14:textId="2EC0F24E"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85.34</w:t>
            </w:r>
          </w:p>
        </w:tc>
        <w:tc>
          <w:tcPr>
            <w:tcW w:w="690" w:type="pct"/>
            <w:vAlign w:val="center"/>
          </w:tcPr>
          <w:p w14:paraId="58BDB9F4" w14:textId="494F115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83.79</w:t>
            </w:r>
          </w:p>
        </w:tc>
        <w:tc>
          <w:tcPr>
            <w:tcW w:w="690" w:type="pct"/>
            <w:vAlign w:val="center"/>
          </w:tcPr>
          <w:p w14:paraId="7CE0998F" w14:textId="3F0AF891"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95.65</w:t>
            </w:r>
          </w:p>
        </w:tc>
      </w:tr>
      <w:tr w:rsidR="0063726E" w:rsidRPr="00E71D76" w14:paraId="29D25EE9"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4DA1C13" w14:textId="25680F2D" w:rsidR="0063726E" w:rsidRPr="00E71D76" w:rsidRDefault="0063726E" w:rsidP="0063726E">
            <w:pPr>
              <w:jc w:val="center"/>
              <w:rPr>
                <w:rFonts w:ascii="宋体" w:hAnsi="宋体"/>
                <w:szCs w:val="21"/>
              </w:rPr>
            </w:pPr>
            <w:r w:rsidRPr="00E71D76">
              <w:rPr>
                <w:rFonts w:ascii="宋体" w:hAnsi="宋体" w:hint="eastAsia"/>
                <w:szCs w:val="21"/>
              </w:rPr>
              <w:t>北京石油化工学院</w:t>
            </w:r>
          </w:p>
        </w:tc>
        <w:tc>
          <w:tcPr>
            <w:tcW w:w="405" w:type="pct"/>
            <w:vAlign w:val="center"/>
          </w:tcPr>
          <w:p w14:paraId="0E73D454" w14:textId="72957680"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3</w:t>
            </w:r>
            <w:r w:rsidRPr="00E71D76">
              <w:rPr>
                <w:rFonts w:ascii="宋体" w:hAnsi="宋体"/>
                <w:color w:val="000000"/>
                <w:szCs w:val="21"/>
              </w:rPr>
              <w:t>98</w:t>
            </w:r>
          </w:p>
        </w:tc>
        <w:tc>
          <w:tcPr>
            <w:tcW w:w="609" w:type="pct"/>
            <w:vAlign w:val="center"/>
          </w:tcPr>
          <w:p w14:paraId="0CA562AD" w14:textId="38EA1ACC"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82.86</w:t>
            </w:r>
          </w:p>
        </w:tc>
        <w:tc>
          <w:tcPr>
            <w:tcW w:w="553" w:type="pct"/>
            <w:vAlign w:val="center"/>
          </w:tcPr>
          <w:p w14:paraId="3FC73740" w14:textId="587D321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72.91</w:t>
            </w:r>
          </w:p>
        </w:tc>
        <w:tc>
          <w:tcPr>
            <w:tcW w:w="690" w:type="pct"/>
            <w:vAlign w:val="center"/>
          </w:tcPr>
          <w:p w14:paraId="589F7920" w14:textId="70C026F3"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81.06</w:t>
            </w:r>
          </w:p>
        </w:tc>
        <w:tc>
          <w:tcPr>
            <w:tcW w:w="690" w:type="pct"/>
            <w:vAlign w:val="center"/>
          </w:tcPr>
          <w:p w14:paraId="19766B0B" w14:textId="0A4E0B63"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80.85</w:t>
            </w:r>
          </w:p>
        </w:tc>
        <w:tc>
          <w:tcPr>
            <w:tcW w:w="690" w:type="pct"/>
            <w:vAlign w:val="center"/>
          </w:tcPr>
          <w:p w14:paraId="78F6A985" w14:textId="77B16800"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88.19</w:t>
            </w:r>
          </w:p>
        </w:tc>
      </w:tr>
      <w:tr w:rsidR="0063726E" w:rsidRPr="00E71D76" w14:paraId="4BDA95C9"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068FD369" w14:textId="387B50CC" w:rsidR="0063726E" w:rsidRPr="00E71D76" w:rsidRDefault="0063726E" w:rsidP="0063726E">
            <w:pPr>
              <w:jc w:val="center"/>
              <w:rPr>
                <w:rFonts w:ascii="宋体" w:hAnsi="宋体"/>
                <w:szCs w:val="21"/>
              </w:rPr>
            </w:pPr>
            <w:r w:rsidRPr="00E71D76">
              <w:rPr>
                <w:rFonts w:ascii="宋体" w:hAnsi="宋体" w:hint="eastAsia"/>
                <w:szCs w:val="21"/>
              </w:rPr>
              <w:t>中国农业大学</w:t>
            </w:r>
          </w:p>
        </w:tc>
        <w:tc>
          <w:tcPr>
            <w:tcW w:w="405" w:type="pct"/>
            <w:vAlign w:val="center"/>
          </w:tcPr>
          <w:p w14:paraId="56AE108D" w14:textId="1DBF516C"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68</w:t>
            </w:r>
          </w:p>
        </w:tc>
        <w:tc>
          <w:tcPr>
            <w:tcW w:w="609" w:type="pct"/>
            <w:vAlign w:val="center"/>
          </w:tcPr>
          <w:p w14:paraId="6EBDCDE8" w14:textId="67CC510D"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80.00</w:t>
            </w:r>
          </w:p>
        </w:tc>
        <w:tc>
          <w:tcPr>
            <w:tcW w:w="553" w:type="pct"/>
            <w:vAlign w:val="center"/>
          </w:tcPr>
          <w:p w14:paraId="02913193" w14:textId="6ACBFAE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75.48</w:t>
            </w:r>
          </w:p>
        </w:tc>
        <w:tc>
          <w:tcPr>
            <w:tcW w:w="690" w:type="pct"/>
            <w:vAlign w:val="center"/>
          </w:tcPr>
          <w:p w14:paraId="17278449" w14:textId="0C4A8DC7"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77.50</w:t>
            </w:r>
          </w:p>
        </w:tc>
        <w:tc>
          <w:tcPr>
            <w:tcW w:w="690" w:type="pct"/>
            <w:vAlign w:val="center"/>
          </w:tcPr>
          <w:p w14:paraId="551362A0" w14:textId="2D443A02"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75.48</w:t>
            </w:r>
          </w:p>
        </w:tc>
        <w:tc>
          <w:tcPr>
            <w:tcW w:w="690" w:type="pct"/>
            <w:vAlign w:val="center"/>
          </w:tcPr>
          <w:p w14:paraId="620A9A9E" w14:textId="0DEEB28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96.43</w:t>
            </w:r>
          </w:p>
        </w:tc>
      </w:tr>
      <w:tr w:rsidR="0063726E" w:rsidRPr="00E71D76" w14:paraId="1B669E51"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BB11990" w14:textId="7D64DA56" w:rsidR="0063726E" w:rsidRPr="00E71D76" w:rsidRDefault="0063726E" w:rsidP="0063726E">
            <w:pPr>
              <w:jc w:val="center"/>
              <w:rPr>
                <w:rFonts w:ascii="宋体" w:hAnsi="宋体"/>
                <w:szCs w:val="21"/>
              </w:rPr>
            </w:pPr>
            <w:r w:rsidRPr="00E71D76">
              <w:rPr>
                <w:rFonts w:ascii="宋体" w:hAnsi="宋体" w:hint="eastAsia"/>
                <w:szCs w:val="21"/>
              </w:rPr>
              <w:t>北京农学院</w:t>
            </w:r>
          </w:p>
        </w:tc>
        <w:tc>
          <w:tcPr>
            <w:tcW w:w="405" w:type="pct"/>
            <w:vAlign w:val="center"/>
          </w:tcPr>
          <w:p w14:paraId="742E5F1C" w14:textId="3DFB31BB"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3</w:t>
            </w:r>
            <w:r w:rsidRPr="00E71D76">
              <w:rPr>
                <w:rFonts w:ascii="宋体" w:hAnsi="宋体"/>
                <w:color w:val="000000"/>
                <w:szCs w:val="21"/>
              </w:rPr>
              <w:t>90</w:t>
            </w:r>
          </w:p>
        </w:tc>
        <w:tc>
          <w:tcPr>
            <w:tcW w:w="609" w:type="pct"/>
            <w:vAlign w:val="center"/>
          </w:tcPr>
          <w:p w14:paraId="32039F0C" w14:textId="47B0C60B"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84.41</w:t>
            </w:r>
          </w:p>
        </w:tc>
        <w:tc>
          <w:tcPr>
            <w:tcW w:w="553" w:type="pct"/>
            <w:vAlign w:val="center"/>
          </w:tcPr>
          <w:p w14:paraId="4FF95C29" w14:textId="1E9781A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69.38</w:t>
            </w:r>
          </w:p>
        </w:tc>
        <w:tc>
          <w:tcPr>
            <w:tcW w:w="690" w:type="pct"/>
            <w:vAlign w:val="center"/>
          </w:tcPr>
          <w:p w14:paraId="2C5171B4" w14:textId="28676AC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81.69</w:t>
            </w:r>
          </w:p>
        </w:tc>
        <w:tc>
          <w:tcPr>
            <w:tcW w:w="690" w:type="pct"/>
            <w:vAlign w:val="center"/>
          </w:tcPr>
          <w:p w14:paraId="2711FE71" w14:textId="52F0E5C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81.95</w:t>
            </w:r>
          </w:p>
        </w:tc>
        <w:tc>
          <w:tcPr>
            <w:tcW w:w="690" w:type="pct"/>
            <w:vAlign w:val="center"/>
          </w:tcPr>
          <w:p w14:paraId="4B83D3F1" w14:textId="017D0D0C"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83.85</w:t>
            </w:r>
          </w:p>
        </w:tc>
      </w:tr>
      <w:tr w:rsidR="0063726E" w:rsidRPr="00E71D76" w14:paraId="2F2C5AB0"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4AD45421" w14:textId="590B1729" w:rsidR="0063726E" w:rsidRPr="00E71D76" w:rsidRDefault="0063726E" w:rsidP="0063726E">
            <w:pPr>
              <w:jc w:val="center"/>
              <w:rPr>
                <w:rFonts w:ascii="宋体" w:hAnsi="宋体"/>
                <w:szCs w:val="21"/>
              </w:rPr>
            </w:pPr>
            <w:r w:rsidRPr="00E71D76">
              <w:rPr>
                <w:rFonts w:ascii="宋体" w:hAnsi="宋体" w:hint="eastAsia"/>
                <w:szCs w:val="21"/>
              </w:rPr>
              <w:t>北京林业大学</w:t>
            </w:r>
          </w:p>
        </w:tc>
        <w:tc>
          <w:tcPr>
            <w:tcW w:w="405" w:type="pct"/>
            <w:vAlign w:val="center"/>
          </w:tcPr>
          <w:p w14:paraId="4EAC5380" w14:textId="590B4369"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6</w:t>
            </w:r>
            <w:r w:rsidRPr="00E71D76">
              <w:rPr>
                <w:rFonts w:ascii="宋体" w:hAnsi="宋体"/>
                <w:color w:val="000000"/>
                <w:szCs w:val="21"/>
              </w:rPr>
              <w:t>9</w:t>
            </w:r>
          </w:p>
        </w:tc>
        <w:tc>
          <w:tcPr>
            <w:tcW w:w="609" w:type="pct"/>
            <w:vAlign w:val="center"/>
          </w:tcPr>
          <w:p w14:paraId="440C235A" w14:textId="46FC3C7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82.61</w:t>
            </w:r>
          </w:p>
        </w:tc>
        <w:tc>
          <w:tcPr>
            <w:tcW w:w="553" w:type="pct"/>
            <w:vAlign w:val="center"/>
          </w:tcPr>
          <w:p w14:paraId="20B502F9" w14:textId="255ED25F"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75.36</w:t>
            </w:r>
          </w:p>
        </w:tc>
        <w:tc>
          <w:tcPr>
            <w:tcW w:w="690" w:type="pct"/>
            <w:vAlign w:val="center"/>
          </w:tcPr>
          <w:p w14:paraId="5B3FC4AD" w14:textId="7F4D92E4"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81.45</w:t>
            </w:r>
          </w:p>
        </w:tc>
        <w:tc>
          <w:tcPr>
            <w:tcW w:w="690" w:type="pct"/>
            <w:vAlign w:val="center"/>
          </w:tcPr>
          <w:p w14:paraId="545D8048" w14:textId="20D1766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76.81</w:t>
            </w:r>
          </w:p>
        </w:tc>
        <w:tc>
          <w:tcPr>
            <w:tcW w:w="690" w:type="pct"/>
            <w:vAlign w:val="center"/>
          </w:tcPr>
          <w:p w14:paraId="3868FFDC" w14:textId="2679EE62"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85.51</w:t>
            </w:r>
          </w:p>
        </w:tc>
      </w:tr>
      <w:tr w:rsidR="0063726E" w:rsidRPr="00E71D76" w14:paraId="03CEDD2A"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39FDB84" w14:textId="05466AB2" w:rsidR="0063726E" w:rsidRPr="00E71D76" w:rsidRDefault="0063726E" w:rsidP="0063726E">
            <w:pPr>
              <w:jc w:val="center"/>
              <w:rPr>
                <w:rFonts w:ascii="宋体" w:hAnsi="宋体"/>
                <w:szCs w:val="21"/>
              </w:rPr>
            </w:pPr>
            <w:r w:rsidRPr="00E71D76">
              <w:rPr>
                <w:rFonts w:ascii="宋体" w:hAnsi="宋体" w:hint="eastAsia"/>
                <w:szCs w:val="21"/>
              </w:rPr>
              <w:t>北京协和医学院</w:t>
            </w:r>
          </w:p>
        </w:tc>
        <w:tc>
          <w:tcPr>
            <w:tcW w:w="405" w:type="pct"/>
            <w:vAlign w:val="center"/>
          </w:tcPr>
          <w:p w14:paraId="36B53F08" w14:textId="1C0C209B"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3</w:t>
            </w:r>
            <w:r w:rsidRPr="00E71D76">
              <w:rPr>
                <w:rFonts w:ascii="宋体" w:hAnsi="宋体"/>
                <w:color w:val="000000"/>
                <w:szCs w:val="21"/>
              </w:rPr>
              <w:t>16</w:t>
            </w:r>
          </w:p>
        </w:tc>
        <w:tc>
          <w:tcPr>
            <w:tcW w:w="609" w:type="pct"/>
            <w:vAlign w:val="center"/>
          </w:tcPr>
          <w:p w14:paraId="623FD4D8" w14:textId="53FDE53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81.96</w:t>
            </w:r>
          </w:p>
        </w:tc>
        <w:tc>
          <w:tcPr>
            <w:tcW w:w="553" w:type="pct"/>
            <w:vAlign w:val="center"/>
          </w:tcPr>
          <w:p w14:paraId="45D5527D" w14:textId="57525C4A"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86.01</w:t>
            </w:r>
          </w:p>
        </w:tc>
        <w:tc>
          <w:tcPr>
            <w:tcW w:w="690" w:type="pct"/>
            <w:vAlign w:val="center"/>
          </w:tcPr>
          <w:p w14:paraId="23CA4E18" w14:textId="0469BBDB"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79.05</w:t>
            </w:r>
          </w:p>
        </w:tc>
        <w:tc>
          <w:tcPr>
            <w:tcW w:w="690" w:type="pct"/>
            <w:vAlign w:val="center"/>
          </w:tcPr>
          <w:p w14:paraId="39FBBE46" w14:textId="44BF0D97"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76.46</w:t>
            </w:r>
          </w:p>
        </w:tc>
        <w:tc>
          <w:tcPr>
            <w:tcW w:w="690" w:type="pct"/>
            <w:vAlign w:val="center"/>
          </w:tcPr>
          <w:p w14:paraId="2322A98A" w14:textId="775347B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95.57</w:t>
            </w:r>
          </w:p>
        </w:tc>
      </w:tr>
      <w:tr w:rsidR="0063726E" w:rsidRPr="00E71D76" w14:paraId="04A1CE02"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3207596B" w14:textId="2B1B0DC4" w:rsidR="0063726E" w:rsidRPr="00E71D76" w:rsidRDefault="0063726E" w:rsidP="0063726E">
            <w:pPr>
              <w:jc w:val="center"/>
              <w:rPr>
                <w:rFonts w:ascii="宋体" w:hAnsi="宋体"/>
                <w:szCs w:val="21"/>
              </w:rPr>
            </w:pPr>
            <w:r w:rsidRPr="00E71D76">
              <w:rPr>
                <w:rFonts w:ascii="宋体" w:hAnsi="宋体" w:hint="eastAsia"/>
                <w:szCs w:val="21"/>
              </w:rPr>
              <w:t>首都医科大学</w:t>
            </w:r>
          </w:p>
        </w:tc>
        <w:tc>
          <w:tcPr>
            <w:tcW w:w="405" w:type="pct"/>
            <w:vAlign w:val="center"/>
          </w:tcPr>
          <w:p w14:paraId="5EFE2A72" w14:textId="63328975"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5</w:t>
            </w:r>
            <w:r w:rsidRPr="00E71D76">
              <w:rPr>
                <w:rFonts w:ascii="宋体" w:hAnsi="宋体"/>
                <w:color w:val="000000"/>
                <w:szCs w:val="21"/>
              </w:rPr>
              <w:t>12</w:t>
            </w:r>
          </w:p>
        </w:tc>
        <w:tc>
          <w:tcPr>
            <w:tcW w:w="609" w:type="pct"/>
            <w:vAlign w:val="center"/>
          </w:tcPr>
          <w:p w14:paraId="57AF49AE" w14:textId="1FEAEC7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84.69</w:t>
            </w:r>
          </w:p>
        </w:tc>
        <w:tc>
          <w:tcPr>
            <w:tcW w:w="553" w:type="pct"/>
            <w:vAlign w:val="center"/>
          </w:tcPr>
          <w:p w14:paraId="7AAA721F" w14:textId="09901C77"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92.81</w:t>
            </w:r>
          </w:p>
        </w:tc>
        <w:tc>
          <w:tcPr>
            <w:tcW w:w="690" w:type="pct"/>
            <w:vAlign w:val="center"/>
          </w:tcPr>
          <w:p w14:paraId="77E90E43" w14:textId="49E222AC"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83.28</w:t>
            </w:r>
          </w:p>
        </w:tc>
        <w:tc>
          <w:tcPr>
            <w:tcW w:w="690" w:type="pct"/>
            <w:vAlign w:val="center"/>
          </w:tcPr>
          <w:p w14:paraId="0E27A935" w14:textId="09E9786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80.63</w:t>
            </w:r>
          </w:p>
        </w:tc>
        <w:tc>
          <w:tcPr>
            <w:tcW w:w="690" w:type="pct"/>
            <w:vAlign w:val="center"/>
          </w:tcPr>
          <w:p w14:paraId="42D51C0C" w14:textId="5C16623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93.36</w:t>
            </w:r>
          </w:p>
        </w:tc>
      </w:tr>
      <w:tr w:rsidR="0063726E" w:rsidRPr="00E71D76" w14:paraId="042654F9"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4E68C771" w14:textId="419782D5" w:rsidR="0063726E" w:rsidRPr="00E71D76" w:rsidRDefault="0063726E" w:rsidP="0063726E">
            <w:pPr>
              <w:jc w:val="center"/>
              <w:rPr>
                <w:rFonts w:ascii="宋体" w:hAnsi="宋体"/>
                <w:szCs w:val="21"/>
              </w:rPr>
            </w:pPr>
            <w:r w:rsidRPr="00E71D76">
              <w:rPr>
                <w:rFonts w:ascii="宋体" w:hAnsi="宋体" w:hint="eastAsia"/>
                <w:szCs w:val="21"/>
              </w:rPr>
              <w:t>北京中医药大学</w:t>
            </w:r>
          </w:p>
        </w:tc>
        <w:tc>
          <w:tcPr>
            <w:tcW w:w="405" w:type="pct"/>
            <w:vAlign w:val="center"/>
          </w:tcPr>
          <w:p w14:paraId="24B8140B" w14:textId="039C2CC7"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3</w:t>
            </w:r>
            <w:r w:rsidRPr="00E71D76">
              <w:rPr>
                <w:rFonts w:ascii="宋体" w:hAnsi="宋体"/>
                <w:color w:val="000000"/>
                <w:szCs w:val="21"/>
              </w:rPr>
              <w:t>42</w:t>
            </w:r>
          </w:p>
        </w:tc>
        <w:tc>
          <w:tcPr>
            <w:tcW w:w="609" w:type="pct"/>
            <w:vAlign w:val="center"/>
          </w:tcPr>
          <w:p w14:paraId="44E5A33E" w14:textId="7AAA1002"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80.70</w:t>
            </w:r>
          </w:p>
        </w:tc>
        <w:tc>
          <w:tcPr>
            <w:tcW w:w="553" w:type="pct"/>
            <w:vAlign w:val="center"/>
          </w:tcPr>
          <w:p w14:paraId="38B452AC" w14:textId="32F786F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82.98</w:t>
            </w:r>
          </w:p>
        </w:tc>
        <w:tc>
          <w:tcPr>
            <w:tcW w:w="690" w:type="pct"/>
            <w:vAlign w:val="center"/>
          </w:tcPr>
          <w:p w14:paraId="78D45F75" w14:textId="404E95E2"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78.19</w:t>
            </w:r>
          </w:p>
        </w:tc>
        <w:tc>
          <w:tcPr>
            <w:tcW w:w="690" w:type="pct"/>
            <w:vAlign w:val="center"/>
          </w:tcPr>
          <w:p w14:paraId="7D53A354" w14:textId="141928FB"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76.61</w:t>
            </w:r>
          </w:p>
        </w:tc>
        <w:tc>
          <w:tcPr>
            <w:tcW w:w="690" w:type="pct"/>
            <w:vAlign w:val="center"/>
          </w:tcPr>
          <w:p w14:paraId="065EF695" w14:textId="26BAFB63"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83.92</w:t>
            </w:r>
          </w:p>
        </w:tc>
      </w:tr>
      <w:tr w:rsidR="0063726E" w:rsidRPr="00E71D76" w14:paraId="13596332"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4D9699B1" w14:textId="7843BBFD" w:rsidR="0063726E" w:rsidRPr="00E71D76" w:rsidRDefault="0063726E" w:rsidP="0063726E">
            <w:pPr>
              <w:jc w:val="center"/>
              <w:rPr>
                <w:rFonts w:ascii="宋体" w:hAnsi="宋体"/>
                <w:szCs w:val="21"/>
              </w:rPr>
            </w:pPr>
            <w:r w:rsidRPr="00E71D76">
              <w:rPr>
                <w:rFonts w:ascii="宋体" w:hAnsi="宋体" w:hint="eastAsia"/>
                <w:szCs w:val="21"/>
              </w:rPr>
              <w:t>北京师范大学</w:t>
            </w:r>
          </w:p>
        </w:tc>
        <w:tc>
          <w:tcPr>
            <w:tcW w:w="405" w:type="pct"/>
            <w:vAlign w:val="center"/>
          </w:tcPr>
          <w:p w14:paraId="2592EED9" w14:textId="145C3321"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097</w:t>
            </w:r>
          </w:p>
        </w:tc>
        <w:tc>
          <w:tcPr>
            <w:tcW w:w="609" w:type="pct"/>
            <w:vAlign w:val="center"/>
          </w:tcPr>
          <w:p w14:paraId="10E1C29E" w14:textId="46F9918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83.54</w:t>
            </w:r>
          </w:p>
        </w:tc>
        <w:tc>
          <w:tcPr>
            <w:tcW w:w="553" w:type="pct"/>
            <w:vAlign w:val="center"/>
          </w:tcPr>
          <w:p w14:paraId="3FF3DB53" w14:textId="1633EB1E"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84.39</w:t>
            </w:r>
          </w:p>
        </w:tc>
        <w:tc>
          <w:tcPr>
            <w:tcW w:w="690" w:type="pct"/>
            <w:vAlign w:val="center"/>
          </w:tcPr>
          <w:p w14:paraId="0931D446" w14:textId="1A1F327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80.95</w:t>
            </w:r>
          </w:p>
        </w:tc>
        <w:tc>
          <w:tcPr>
            <w:tcW w:w="690" w:type="pct"/>
            <w:vAlign w:val="center"/>
          </w:tcPr>
          <w:p w14:paraId="004739CA" w14:textId="66701C4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79.33</w:t>
            </w:r>
          </w:p>
        </w:tc>
        <w:tc>
          <w:tcPr>
            <w:tcW w:w="690" w:type="pct"/>
            <w:vAlign w:val="center"/>
          </w:tcPr>
          <w:p w14:paraId="57A94217" w14:textId="0CEF2CD4"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97.45</w:t>
            </w:r>
          </w:p>
        </w:tc>
      </w:tr>
      <w:tr w:rsidR="0063726E" w:rsidRPr="00E71D76" w14:paraId="13F0D6B2"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673F2BC9" w14:textId="7B6FA2F9" w:rsidR="0063726E" w:rsidRPr="00E71D76" w:rsidRDefault="0063726E" w:rsidP="0063726E">
            <w:pPr>
              <w:jc w:val="center"/>
              <w:rPr>
                <w:rFonts w:ascii="宋体" w:hAnsi="宋体"/>
                <w:szCs w:val="21"/>
              </w:rPr>
            </w:pPr>
            <w:r w:rsidRPr="00E71D76">
              <w:rPr>
                <w:rFonts w:ascii="宋体" w:hAnsi="宋体" w:hint="eastAsia"/>
                <w:szCs w:val="21"/>
              </w:rPr>
              <w:lastRenderedPageBreak/>
              <w:t>首都师范大学</w:t>
            </w:r>
          </w:p>
        </w:tc>
        <w:tc>
          <w:tcPr>
            <w:tcW w:w="405" w:type="pct"/>
            <w:vAlign w:val="center"/>
          </w:tcPr>
          <w:p w14:paraId="7D7FA7D1" w14:textId="57561A68" w:rsidR="0063726E" w:rsidRPr="00E71D76" w:rsidRDefault="00FB7916"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w:t>
            </w:r>
            <w:r w:rsidRPr="00E71D76">
              <w:rPr>
                <w:rFonts w:ascii="宋体" w:hAnsi="宋体"/>
                <w:color w:val="000000"/>
                <w:szCs w:val="21"/>
              </w:rPr>
              <w:t>00</w:t>
            </w:r>
          </w:p>
        </w:tc>
        <w:tc>
          <w:tcPr>
            <w:tcW w:w="609" w:type="pct"/>
            <w:vAlign w:val="center"/>
          </w:tcPr>
          <w:p w14:paraId="2555E90D" w14:textId="23235A09"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85.08</w:t>
            </w:r>
          </w:p>
        </w:tc>
        <w:tc>
          <w:tcPr>
            <w:tcW w:w="553" w:type="pct"/>
            <w:vAlign w:val="center"/>
          </w:tcPr>
          <w:p w14:paraId="6BDA4F64" w14:textId="5C08AE0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85.10</w:t>
            </w:r>
          </w:p>
        </w:tc>
        <w:tc>
          <w:tcPr>
            <w:tcW w:w="690" w:type="pct"/>
            <w:vAlign w:val="center"/>
          </w:tcPr>
          <w:p w14:paraId="3124ADF5" w14:textId="5CC61B86"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82.70</w:t>
            </w:r>
          </w:p>
        </w:tc>
        <w:tc>
          <w:tcPr>
            <w:tcW w:w="690" w:type="pct"/>
            <w:vAlign w:val="center"/>
          </w:tcPr>
          <w:p w14:paraId="2C3C1DE2" w14:textId="19161B4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80.68</w:t>
            </w:r>
          </w:p>
        </w:tc>
        <w:tc>
          <w:tcPr>
            <w:tcW w:w="690" w:type="pct"/>
            <w:vAlign w:val="center"/>
          </w:tcPr>
          <w:p w14:paraId="673268F1" w14:textId="1BFB0CB2"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94.50</w:t>
            </w:r>
          </w:p>
        </w:tc>
      </w:tr>
      <w:tr w:rsidR="0063726E" w:rsidRPr="00E71D76" w14:paraId="31171FE6"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96928C8" w14:textId="2682133F" w:rsidR="0063726E" w:rsidRPr="00E71D76" w:rsidRDefault="0063726E" w:rsidP="0063726E">
            <w:pPr>
              <w:jc w:val="center"/>
              <w:rPr>
                <w:rFonts w:ascii="宋体" w:hAnsi="宋体"/>
                <w:szCs w:val="21"/>
              </w:rPr>
            </w:pPr>
            <w:r w:rsidRPr="00E71D76">
              <w:rPr>
                <w:rFonts w:ascii="宋体" w:hAnsi="宋体" w:hint="eastAsia"/>
                <w:szCs w:val="21"/>
              </w:rPr>
              <w:t>首都体育学院</w:t>
            </w:r>
          </w:p>
        </w:tc>
        <w:tc>
          <w:tcPr>
            <w:tcW w:w="405" w:type="pct"/>
            <w:vAlign w:val="center"/>
          </w:tcPr>
          <w:p w14:paraId="724E4A62" w14:textId="6B6B1E2C" w:rsidR="0063726E" w:rsidRPr="00E71D76" w:rsidRDefault="00FB7916"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color w:val="000000"/>
                <w:szCs w:val="21"/>
              </w:rPr>
              <w:t>102</w:t>
            </w:r>
          </w:p>
        </w:tc>
        <w:tc>
          <w:tcPr>
            <w:tcW w:w="609" w:type="pct"/>
            <w:vAlign w:val="center"/>
          </w:tcPr>
          <w:p w14:paraId="4088879D" w14:textId="1408D79B"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85.49</w:t>
            </w:r>
          </w:p>
        </w:tc>
        <w:tc>
          <w:tcPr>
            <w:tcW w:w="553" w:type="pct"/>
            <w:vAlign w:val="center"/>
          </w:tcPr>
          <w:p w14:paraId="50C76F2C" w14:textId="786AC92B"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84.71</w:t>
            </w:r>
          </w:p>
        </w:tc>
        <w:tc>
          <w:tcPr>
            <w:tcW w:w="690" w:type="pct"/>
            <w:vAlign w:val="center"/>
          </w:tcPr>
          <w:p w14:paraId="0E00BC5C" w14:textId="2DCF07EF"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83.92</w:t>
            </w:r>
          </w:p>
        </w:tc>
        <w:tc>
          <w:tcPr>
            <w:tcW w:w="690" w:type="pct"/>
            <w:vAlign w:val="center"/>
          </w:tcPr>
          <w:p w14:paraId="2A1A4D49" w14:textId="3C9F79C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82.35</w:t>
            </w:r>
          </w:p>
        </w:tc>
        <w:tc>
          <w:tcPr>
            <w:tcW w:w="690" w:type="pct"/>
            <w:vAlign w:val="center"/>
          </w:tcPr>
          <w:p w14:paraId="4D46D2F0" w14:textId="43B7B2E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90.20</w:t>
            </w:r>
          </w:p>
        </w:tc>
      </w:tr>
      <w:tr w:rsidR="0063726E" w:rsidRPr="00E71D76" w14:paraId="33A775FC"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F2F84CF" w14:textId="2E9CC9D4" w:rsidR="0063726E" w:rsidRPr="00E71D76" w:rsidRDefault="0063726E" w:rsidP="0063726E">
            <w:pPr>
              <w:jc w:val="center"/>
              <w:rPr>
                <w:rFonts w:ascii="宋体" w:hAnsi="宋体"/>
                <w:szCs w:val="21"/>
              </w:rPr>
            </w:pPr>
            <w:r w:rsidRPr="00E71D76">
              <w:rPr>
                <w:rFonts w:ascii="宋体" w:hAnsi="宋体" w:hint="eastAsia"/>
                <w:szCs w:val="21"/>
              </w:rPr>
              <w:t>北京外国语大学</w:t>
            </w:r>
          </w:p>
        </w:tc>
        <w:tc>
          <w:tcPr>
            <w:tcW w:w="405" w:type="pct"/>
            <w:vAlign w:val="center"/>
          </w:tcPr>
          <w:p w14:paraId="3D06D343" w14:textId="4922D8B1"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3</w:t>
            </w:r>
            <w:r w:rsidRPr="00E71D76">
              <w:rPr>
                <w:rFonts w:ascii="宋体" w:hAnsi="宋体"/>
                <w:color w:val="000000"/>
                <w:szCs w:val="21"/>
              </w:rPr>
              <w:t>99</w:t>
            </w:r>
          </w:p>
        </w:tc>
        <w:tc>
          <w:tcPr>
            <w:tcW w:w="609" w:type="pct"/>
            <w:vAlign w:val="center"/>
          </w:tcPr>
          <w:p w14:paraId="49E397EB" w14:textId="2459E03B"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83.91</w:t>
            </w:r>
          </w:p>
        </w:tc>
        <w:tc>
          <w:tcPr>
            <w:tcW w:w="553" w:type="pct"/>
            <w:vAlign w:val="center"/>
          </w:tcPr>
          <w:p w14:paraId="3B47DF66" w14:textId="29CBBA2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80.30</w:t>
            </w:r>
          </w:p>
        </w:tc>
        <w:tc>
          <w:tcPr>
            <w:tcW w:w="690" w:type="pct"/>
            <w:vAlign w:val="center"/>
          </w:tcPr>
          <w:p w14:paraId="4F521B67" w14:textId="5C33E0A3"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80.60</w:t>
            </w:r>
          </w:p>
        </w:tc>
        <w:tc>
          <w:tcPr>
            <w:tcW w:w="690" w:type="pct"/>
            <w:vAlign w:val="center"/>
          </w:tcPr>
          <w:p w14:paraId="63A57B59" w14:textId="553DE7B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79.50</w:t>
            </w:r>
          </w:p>
        </w:tc>
        <w:tc>
          <w:tcPr>
            <w:tcW w:w="690" w:type="pct"/>
            <w:vAlign w:val="center"/>
          </w:tcPr>
          <w:p w14:paraId="1BF225F9" w14:textId="718DF70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95.99</w:t>
            </w:r>
          </w:p>
        </w:tc>
      </w:tr>
      <w:tr w:rsidR="0063726E" w:rsidRPr="00E71D76" w14:paraId="11FD053C"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3A6604B0" w14:textId="65ACEFE6" w:rsidR="0063726E" w:rsidRPr="00E71D76" w:rsidRDefault="0063726E" w:rsidP="0063726E">
            <w:pPr>
              <w:jc w:val="center"/>
              <w:rPr>
                <w:rFonts w:ascii="宋体" w:hAnsi="宋体"/>
                <w:szCs w:val="21"/>
              </w:rPr>
            </w:pPr>
            <w:r w:rsidRPr="00E71D76">
              <w:rPr>
                <w:rFonts w:ascii="宋体" w:hAnsi="宋体" w:hint="eastAsia"/>
                <w:szCs w:val="21"/>
              </w:rPr>
              <w:t>北京第二外国语学院</w:t>
            </w:r>
          </w:p>
        </w:tc>
        <w:tc>
          <w:tcPr>
            <w:tcW w:w="405" w:type="pct"/>
            <w:vAlign w:val="center"/>
          </w:tcPr>
          <w:p w14:paraId="76CE99FE" w14:textId="2A6A0F12"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31</w:t>
            </w:r>
          </w:p>
        </w:tc>
        <w:tc>
          <w:tcPr>
            <w:tcW w:w="609" w:type="pct"/>
            <w:vAlign w:val="center"/>
          </w:tcPr>
          <w:p w14:paraId="6EF69F1B" w14:textId="6DD6EFBB"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83.82</w:t>
            </w:r>
          </w:p>
        </w:tc>
        <w:tc>
          <w:tcPr>
            <w:tcW w:w="553" w:type="pct"/>
            <w:vAlign w:val="center"/>
          </w:tcPr>
          <w:p w14:paraId="0642B623" w14:textId="4BA1F604"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75.73</w:t>
            </w:r>
          </w:p>
        </w:tc>
        <w:tc>
          <w:tcPr>
            <w:tcW w:w="690" w:type="pct"/>
            <w:vAlign w:val="center"/>
          </w:tcPr>
          <w:p w14:paraId="485222C6" w14:textId="6C5F213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81.22</w:t>
            </w:r>
          </w:p>
        </w:tc>
        <w:tc>
          <w:tcPr>
            <w:tcW w:w="690" w:type="pct"/>
            <w:vAlign w:val="center"/>
          </w:tcPr>
          <w:p w14:paraId="05EBFBB8" w14:textId="0C4F11C1"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80.15</w:t>
            </w:r>
          </w:p>
        </w:tc>
        <w:tc>
          <w:tcPr>
            <w:tcW w:w="690" w:type="pct"/>
            <w:vAlign w:val="center"/>
          </w:tcPr>
          <w:p w14:paraId="120CD967" w14:textId="61C5144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87.02</w:t>
            </w:r>
          </w:p>
        </w:tc>
      </w:tr>
      <w:tr w:rsidR="0063726E" w:rsidRPr="00E71D76" w14:paraId="34966A81"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32BE86D8" w14:textId="56D182BA" w:rsidR="0063726E" w:rsidRPr="00E71D76" w:rsidRDefault="0063726E" w:rsidP="0063726E">
            <w:pPr>
              <w:jc w:val="center"/>
              <w:rPr>
                <w:rFonts w:ascii="宋体" w:hAnsi="宋体"/>
                <w:szCs w:val="21"/>
              </w:rPr>
            </w:pPr>
            <w:r w:rsidRPr="00E71D76">
              <w:rPr>
                <w:rFonts w:ascii="宋体" w:hAnsi="宋体" w:hint="eastAsia"/>
                <w:szCs w:val="21"/>
              </w:rPr>
              <w:t>北京语言大学</w:t>
            </w:r>
          </w:p>
        </w:tc>
        <w:tc>
          <w:tcPr>
            <w:tcW w:w="405" w:type="pct"/>
            <w:vAlign w:val="center"/>
          </w:tcPr>
          <w:p w14:paraId="5247E136" w14:textId="450857AE"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5</w:t>
            </w:r>
            <w:r w:rsidRPr="00E71D76">
              <w:rPr>
                <w:rFonts w:ascii="宋体" w:hAnsi="宋体"/>
                <w:color w:val="000000"/>
                <w:szCs w:val="21"/>
              </w:rPr>
              <w:t>9</w:t>
            </w:r>
          </w:p>
        </w:tc>
        <w:tc>
          <w:tcPr>
            <w:tcW w:w="609" w:type="pct"/>
            <w:vAlign w:val="center"/>
          </w:tcPr>
          <w:p w14:paraId="2A97BF2B" w14:textId="1A07CBB7"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82.37</w:t>
            </w:r>
          </w:p>
        </w:tc>
        <w:tc>
          <w:tcPr>
            <w:tcW w:w="553" w:type="pct"/>
            <w:vAlign w:val="center"/>
          </w:tcPr>
          <w:p w14:paraId="1A8D9357" w14:textId="13594ECF"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75.59</w:t>
            </w:r>
          </w:p>
        </w:tc>
        <w:tc>
          <w:tcPr>
            <w:tcW w:w="690" w:type="pct"/>
            <w:vAlign w:val="center"/>
          </w:tcPr>
          <w:p w14:paraId="445A255B" w14:textId="4999AE2F"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82.03</w:t>
            </w:r>
          </w:p>
        </w:tc>
        <w:tc>
          <w:tcPr>
            <w:tcW w:w="690" w:type="pct"/>
            <w:vAlign w:val="center"/>
          </w:tcPr>
          <w:p w14:paraId="163A0206" w14:textId="74CC06E9"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78.64</w:t>
            </w:r>
          </w:p>
        </w:tc>
        <w:tc>
          <w:tcPr>
            <w:tcW w:w="690" w:type="pct"/>
            <w:vAlign w:val="center"/>
          </w:tcPr>
          <w:p w14:paraId="5157E91A" w14:textId="67B66594"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89.83</w:t>
            </w:r>
          </w:p>
        </w:tc>
      </w:tr>
      <w:tr w:rsidR="0063726E" w:rsidRPr="00E71D76" w14:paraId="4085CB3A"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0980AB76" w14:textId="5E070494" w:rsidR="0063726E" w:rsidRPr="00E71D76" w:rsidRDefault="0063726E" w:rsidP="0063726E">
            <w:pPr>
              <w:jc w:val="center"/>
              <w:rPr>
                <w:rFonts w:ascii="宋体" w:hAnsi="宋体"/>
                <w:szCs w:val="21"/>
              </w:rPr>
            </w:pPr>
            <w:r w:rsidRPr="00E71D76">
              <w:rPr>
                <w:rFonts w:ascii="宋体" w:hAnsi="宋体" w:hint="eastAsia"/>
                <w:szCs w:val="21"/>
              </w:rPr>
              <w:t>中国传媒大学</w:t>
            </w:r>
          </w:p>
        </w:tc>
        <w:tc>
          <w:tcPr>
            <w:tcW w:w="405" w:type="pct"/>
            <w:vAlign w:val="center"/>
          </w:tcPr>
          <w:p w14:paraId="283E841E" w14:textId="5BE40FA1"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76</w:t>
            </w:r>
          </w:p>
        </w:tc>
        <w:tc>
          <w:tcPr>
            <w:tcW w:w="609" w:type="pct"/>
            <w:vAlign w:val="center"/>
          </w:tcPr>
          <w:p w14:paraId="015F39DC" w14:textId="1EFDDDD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84.43</w:t>
            </w:r>
          </w:p>
        </w:tc>
        <w:tc>
          <w:tcPr>
            <w:tcW w:w="553" w:type="pct"/>
            <w:vAlign w:val="center"/>
          </w:tcPr>
          <w:p w14:paraId="3D3B60EC" w14:textId="400A5A72"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82.05</w:t>
            </w:r>
          </w:p>
        </w:tc>
        <w:tc>
          <w:tcPr>
            <w:tcW w:w="690" w:type="pct"/>
            <w:vAlign w:val="center"/>
          </w:tcPr>
          <w:p w14:paraId="2A0219D3" w14:textId="7670C9E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79.55</w:t>
            </w:r>
          </w:p>
        </w:tc>
        <w:tc>
          <w:tcPr>
            <w:tcW w:w="690" w:type="pct"/>
            <w:vAlign w:val="center"/>
          </w:tcPr>
          <w:p w14:paraId="3C501D7C" w14:textId="3EA66B7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78.07</w:t>
            </w:r>
          </w:p>
        </w:tc>
        <w:tc>
          <w:tcPr>
            <w:tcW w:w="690" w:type="pct"/>
            <w:vAlign w:val="center"/>
          </w:tcPr>
          <w:p w14:paraId="2DA57BA9" w14:textId="3B9D209B"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90.34</w:t>
            </w:r>
          </w:p>
        </w:tc>
      </w:tr>
      <w:tr w:rsidR="0063726E" w:rsidRPr="00E71D76" w14:paraId="1EFB6CC9"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67D238D3" w14:textId="26E7E049" w:rsidR="0063726E" w:rsidRPr="00E71D76" w:rsidRDefault="0063726E" w:rsidP="0063726E">
            <w:pPr>
              <w:jc w:val="center"/>
              <w:rPr>
                <w:rFonts w:ascii="宋体" w:hAnsi="宋体"/>
                <w:szCs w:val="21"/>
              </w:rPr>
            </w:pPr>
            <w:r w:rsidRPr="00E71D76">
              <w:rPr>
                <w:rFonts w:ascii="宋体" w:hAnsi="宋体" w:hint="eastAsia"/>
                <w:szCs w:val="21"/>
              </w:rPr>
              <w:t>中央财经大学</w:t>
            </w:r>
          </w:p>
        </w:tc>
        <w:tc>
          <w:tcPr>
            <w:tcW w:w="405" w:type="pct"/>
            <w:vAlign w:val="center"/>
          </w:tcPr>
          <w:p w14:paraId="06DADECE" w14:textId="64498D67"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4</w:t>
            </w:r>
            <w:r w:rsidRPr="00E71D76">
              <w:rPr>
                <w:rFonts w:ascii="宋体" w:hAnsi="宋体"/>
                <w:color w:val="000000"/>
                <w:szCs w:val="21"/>
              </w:rPr>
              <w:t>61</w:t>
            </w:r>
          </w:p>
        </w:tc>
        <w:tc>
          <w:tcPr>
            <w:tcW w:w="609" w:type="pct"/>
            <w:vAlign w:val="center"/>
          </w:tcPr>
          <w:p w14:paraId="15A24ABF" w14:textId="0126C75A"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82.39</w:t>
            </w:r>
          </w:p>
        </w:tc>
        <w:tc>
          <w:tcPr>
            <w:tcW w:w="553" w:type="pct"/>
            <w:vAlign w:val="center"/>
          </w:tcPr>
          <w:p w14:paraId="0E1A46EC" w14:textId="5764C08C"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80.39</w:t>
            </w:r>
          </w:p>
        </w:tc>
        <w:tc>
          <w:tcPr>
            <w:tcW w:w="690" w:type="pct"/>
            <w:vAlign w:val="center"/>
          </w:tcPr>
          <w:p w14:paraId="211F94CB" w14:textId="3AD8B34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80.52</w:t>
            </w:r>
          </w:p>
        </w:tc>
        <w:tc>
          <w:tcPr>
            <w:tcW w:w="690" w:type="pct"/>
            <w:vAlign w:val="center"/>
          </w:tcPr>
          <w:p w14:paraId="40D38CF1" w14:textId="539A4A7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79.31</w:t>
            </w:r>
          </w:p>
        </w:tc>
        <w:tc>
          <w:tcPr>
            <w:tcW w:w="690" w:type="pct"/>
            <w:vAlign w:val="center"/>
          </w:tcPr>
          <w:p w14:paraId="539BE70B" w14:textId="4CA0A464"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98.05</w:t>
            </w:r>
          </w:p>
        </w:tc>
      </w:tr>
      <w:tr w:rsidR="0063726E" w:rsidRPr="00E71D76" w14:paraId="4B1F8B09"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2E89220E" w14:textId="53ABE550" w:rsidR="0063726E" w:rsidRPr="00E71D76" w:rsidRDefault="0063726E" w:rsidP="0063726E">
            <w:pPr>
              <w:jc w:val="center"/>
              <w:rPr>
                <w:rFonts w:ascii="宋体" w:hAnsi="宋体"/>
                <w:szCs w:val="21"/>
              </w:rPr>
            </w:pPr>
            <w:r w:rsidRPr="00E71D76">
              <w:rPr>
                <w:rFonts w:ascii="宋体" w:hAnsi="宋体" w:hint="eastAsia"/>
                <w:szCs w:val="21"/>
              </w:rPr>
              <w:t>对外经济贸易大学</w:t>
            </w:r>
          </w:p>
        </w:tc>
        <w:tc>
          <w:tcPr>
            <w:tcW w:w="405" w:type="pct"/>
            <w:vAlign w:val="center"/>
          </w:tcPr>
          <w:p w14:paraId="5DEC2E0E" w14:textId="38254B7F"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9</w:t>
            </w:r>
            <w:r w:rsidRPr="00E71D76">
              <w:rPr>
                <w:rFonts w:ascii="宋体" w:hAnsi="宋体"/>
                <w:color w:val="000000"/>
                <w:szCs w:val="21"/>
              </w:rPr>
              <w:t>23</w:t>
            </w:r>
          </w:p>
        </w:tc>
        <w:tc>
          <w:tcPr>
            <w:tcW w:w="609" w:type="pct"/>
            <w:vAlign w:val="center"/>
          </w:tcPr>
          <w:p w14:paraId="48AFA70D" w14:textId="3631396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81.93</w:t>
            </w:r>
          </w:p>
        </w:tc>
        <w:tc>
          <w:tcPr>
            <w:tcW w:w="553" w:type="pct"/>
            <w:vAlign w:val="center"/>
          </w:tcPr>
          <w:p w14:paraId="15A88101" w14:textId="0709B91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80.61</w:t>
            </w:r>
          </w:p>
        </w:tc>
        <w:tc>
          <w:tcPr>
            <w:tcW w:w="690" w:type="pct"/>
            <w:vAlign w:val="center"/>
          </w:tcPr>
          <w:p w14:paraId="7C69D0B0" w14:textId="1D52DE3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79.98</w:t>
            </w:r>
          </w:p>
        </w:tc>
        <w:tc>
          <w:tcPr>
            <w:tcW w:w="690" w:type="pct"/>
            <w:vAlign w:val="center"/>
          </w:tcPr>
          <w:p w14:paraId="49800F70" w14:textId="5BD94CDB"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77.96</w:t>
            </w:r>
          </w:p>
        </w:tc>
        <w:tc>
          <w:tcPr>
            <w:tcW w:w="690" w:type="pct"/>
            <w:vAlign w:val="center"/>
          </w:tcPr>
          <w:p w14:paraId="0277DB2A" w14:textId="05852F6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97.18</w:t>
            </w:r>
          </w:p>
        </w:tc>
      </w:tr>
      <w:tr w:rsidR="0063726E" w:rsidRPr="00E71D76" w14:paraId="7EB1BCDF"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425BBA1" w14:textId="1A488057" w:rsidR="0063726E" w:rsidRPr="00E71D76" w:rsidRDefault="0063726E" w:rsidP="0063726E">
            <w:pPr>
              <w:jc w:val="center"/>
              <w:rPr>
                <w:rFonts w:ascii="宋体" w:hAnsi="宋体"/>
                <w:szCs w:val="21"/>
              </w:rPr>
            </w:pPr>
            <w:r w:rsidRPr="00E71D76">
              <w:rPr>
                <w:rFonts w:ascii="宋体" w:hAnsi="宋体" w:hint="eastAsia"/>
                <w:szCs w:val="21"/>
              </w:rPr>
              <w:t>北京物资学院</w:t>
            </w:r>
          </w:p>
        </w:tc>
        <w:tc>
          <w:tcPr>
            <w:tcW w:w="405" w:type="pct"/>
            <w:vAlign w:val="center"/>
          </w:tcPr>
          <w:p w14:paraId="069BD46D" w14:textId="762A580E"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2</w:t>
            </w:r>
            <w:r w:rsidRPr="00E71D76">
              <w:rPr>
                <w:rFonts w:ascii="宋体" w:hAnsi="宋体"/>
                <w:color w:val="000000"/>
                <w:szCs w:val="21"/>
              </w:rPr>
              <w:t>79</w:t>
            </w:r>
          </w:p>
        </w:tc>
        <w:tc>
          <w:tcPr>
            <w:tcW w:w="609" w:type="pct"/>
            <w:vAlign w:val="center"/>
          </w:tcPr>
          <w:p w14:paraId="23311145" w14:textId="6C39E5C0"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81.08</w:t>
            </w:r>
          </w:p>
        </w:tc>
        <w:tc>
          <w:tcPr>
            <w:tcW w:w="553" w:type="pct"/>
            <w:vAlign w:val="center"/>
          </w:tcPr>
          <w:p w14:paraId="2C705C55" w14:textId="3F94BB37"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73.05</w:t>
            </w:r>
          </w:p>
        </w:tc>
        <w:tc>
          <w:tcPr>
            <w:tcW w:w="690" w:type="pct"/>
            <w:vAlign w:val="center"/>
          </w:tcPr>
          <w:p w14:paraId="6D9301AB" w14:textId="515AA05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79.50</w:t>
            </w:r>
          </w:p>
        </w:tc>
        <w:tc>
          <w:tcPr>
            <w:tcW w:w="690" w:type="pct"/>
            <w:vAlign w:val="center"/>
          </w:tcPr>
          <w:p w14:paraId="4EAEF546" w14:textId="1B921086"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77.78</w:t>
            </w:r>
          </w:p>
        </w:tc>
        <w:tc>
          <w:tcPr>
            <w:tcW w:w="690" w:type="pct"/>
            <w:vAlign w:val="center"/>
          </w:tcPr>
          <w:p w14:paraId="3BB3E054" w14:textId="429C8080"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94.27</w:t>
            </w:r>
          </w:p>
        </w:tc>
      </w:tr>
      <w:tr w:rsidR="0063726E" w:rsidRPr="00E71D76" w14:paraId="33333FC1"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03A7A65C" w14:textId="6FEF7445" w:rsidR="0063726E" w:rsidRPr="00E71D76" w:rsidRDefault="0063726E" w:rsidP="0063726E">
            <w:pPr>
              <w:jc w:val="center"/>
              <w:rPr>
                <w:rFonts w:ascii="宋体" w:hAnsi="宋体"/>
                <w:szCs w:val="21"/>
              </w:rPr>
            </w:pPr>
            <w:r w:rsidRPr="00E71D76">
              <w:rPr>
                <w:rFonts w:ascii="宋体" w:hAnsi="宋体" w:hint="eastAsia"/>
                <w:szCs w:val="21"/>
              </w:rPr>
              <w:t>首都经济贸易大学</w:t>
            </w:r>
          </w:p>
        </w:tc>
        <w:tc>
          <w:tcPr>
            <w:tcW w:w="405" w:type="pct"/>
            <w:vAlign w:val="center"/>
          </w:tcPr>
          <w:p w14:paraId="51A5C7E6" w14:textId="69C517CA" w:rsidR="0063726E" w:rsidRPr="00E71D76" w:rsidRDefault="00263E44"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color w:val="000000"/>
                <w:szCs w:val="21"/>
              </w:rPr>
              <w:t>680</w:t>
            </w:r>
          </w:p>
        </w:tc>
        <w:tc>
          <w:tcPr>
            <w:tcW w:w="609" w:type="pct"/>
            <w:vAlign w:val="center"/>
          </w:tcPr>
          <w:p w14:paraId="5FF2B066" w14:textId="0E5BA2A2"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82.09</w:t>
            </w:r>
          </w:p>
        </w:tc>
        <w:tc>
          <w:tcPr>
            <w:tcW w:w="553" w:type="pct"/>
            <w:vAlign w:val="center"/>
          </w:tcPr>
          <w:p w14:paraId="7C661DD4" w14:textId="41C86E5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78.79</w:t>
            </w:r>
          </w:p>
        </w:tc>
        <w:tc>
          <w:tcPr>
            <w:tcW w:w="690" w:type="pct"/>
            <w:vAlign w:val="center"/>
          </w:tcPr>
          <w:p w14:paraId="749359FB" w14:textId="55903FF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79.88</w:t>
            </w:r>
          </w:p>
        </w:tc>
        <w:tc>
          <w:tcPr>
            <w:tcW w:w="690" w:type="pct"/>
            <w:vAlign w:val="center"/>
          </w:tcPr>
          <w:p w14:paraId="24EC5590" w14:textId="7BAAE65C"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78.88</w:t>
            </w:r>
          </w:p>
        </w:tc>
        <w:tc>
          <w:tcPr>
            <w:tcW w:w="690" w:type="pct"/>
            <w:vAlign w:val="center"/>
          </w:tcPr>
          <w:p w14:paraId="53EFD7B6" w14:textId="4914D084"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95.88</w:t>
            </w:r>
          </w:p>
        </w:tc>
      </w:tr>
      <w:tr w:rsidR="0063726E" w:rsidRPr="00E71D76" w14:paraId="57C0F095"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0219266" w14:textId="211EF805" w:rsidR="0063726E" w:rsidRPr="00E71D76" w:rsidRDefault="0063726E" w:rsidP="0063726E">
            <w:pPr>
              <w:jc w:val="center"/>
              <w:rPr>
                <w:rFonts w:ascii="宋体" w:hAnsi="宋体"/>
                <w:szCs w:val="21"/>
              </w:rPr>
            </w:pPr>
            <w:r w:rsidRPr="00E71D76">
              <w:rPr>
                <w:rFonts w:ascii="宋体" w:hAnsi="宋体" w:hint="eastAsia"/>
                <w:szCs w:val="21"/>
              </w:rPr>
              <w:t>外交学院</w:t>
            </w:r>
          </w:p>
        </w:tc>
        <w:tc>
          <w:tcPr>
            <w:tcW w:w="405" w:type="pct"/>
            <w:vAlign w:val="center"/>
          </w:tcPr>
          <w:p w14:paraId="32FA313E" w14:textId="27C7D24B"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90</w:t>
            </w:r>
          </w:p>
        </w:tc>
        <w:tc>
          <w:tcPr>
            <w:tcW w:w="609" w:type="pct"/>
            <w:vAlign w:val="center"/>
          </w:tcPr>
          <w:p w14:paraId="433FD75D" w14:textId="3B717A53"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88.84</w:t>
            </w:r>
          </w:p>
        </w:tc>
        <w:tc>
          <w:tcPr>
            <w:tcW w:w="553" w:type="pct"/>
            <w:vAlign w:val="center"/>
          </w:tcPr>
          <w:p w14:paraId="0335DB56" w14:textId="2E8B43A0"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81.79</w:t>
            </w:r>
          </w:p>
        </w:tc>
        <w:tc>
          <w:tcPr>
            <w:tcW w:w="690" w:type="pct"/>
            <w:vAlign w:val="center"/>
          </w:tcPr>
          <w:p w14:paraId="442C2FD5" w14:textId="4742FC72"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88.11</w:t>
            </w:r>
          </w:p>
        </w:tc>
        <w:tc>
          <w:tcPr>
            <w:tcW w:w="690" w:type="pct"/>
            <w:vAlign w:val="center"/>
          </w:tcPr>
          <w:p w14:paraId="72196C4D" w14:textId="5319D284"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86.32</w:t>
            </w:r>
          </w:p>
        </w:tc>
        <w:tc>
          <w:tcPr>
            <w:tcW w:w="690" w:type="pct"/>
            <w:vAlign w:val="center"/>
          </w:tcPr>
          <w:p w14:paraId="6E33E40E" w14:textId="4C77CE3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93.16</w:t>
            </w:r>
          </w:p>
        </w:tc>
      </w:tr>
      <w:tr w:rsidR="0063726E" w:rsidRPr="00E71D76" w14:paraId="76C3F33E"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FDA7BF1" w14:textId="57190F86" w:rsidR="0063726E" w:rsidRPr="00E71D76" w:rsidRDefault="0063726E" w:rsidP="0063726E">
            <w:pPr>
              <w:jc w:val="center"/>
              <w:rPr>
                <w:rFonts w:ascii="宋体" w:hAnsi="宋体"/>
                <w:szCs w:val="21"/>
              </w:rPr>
            </w:pPr>
            <w:r w:rsidRPr="00E71D76">
              <w:rPr>
                <w:rFonts w:ascii="宋体" w:hAnsi="宋体" w:hint="eastAsia"/>
                <w:szCs w:val="21"/>
              </w:rPr>
              <w:t>中国人民公安大学</w:t>
            </w:r>
          </w:p>
        </w:tc>
        <w:tc>
          <w:tcPr>
            <w:tcW w:w="405" w:type="pct"/>
            <w:vAlign w:val="center"/>
          </w:tcPr>
          <w:p w14:paraId="1BD1910A" w14:textId="1687AE05"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13</w:t>
            </w:r>
          </w:p>
        </w:tc>
        <w:tc>
          <w:tcPr>
            <w:tcW w:w="609" w:type="pct"/>
            <w:vAlign w:val="center"/>
          </w:tcPr>
          <w:p w14:paraId="51B5E0DB" w14:textId="20E4E4DF"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86.37</w:t>
            </w:r>
          </w:p>
        </w:tc>
        <w:tc>
          <w:tcPr>
            <w:tcW w:w="553" w:type="pct"/>
            <w:vAlign w:val="center"/>
          </w:tcPr>
          <w:p w14:paraId="4980228D" w14:textId="427313A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79.65</w:t>
            </w:r>
          </w:p>
        </w:tc>
        <w:tc>
          <w:tcPr>
            <w:tcW w:w="690" w:type="pct"/>
            <w:vAlign w:val="center"/>
          </w:tcPr>
          <w:p w14:paraId="53BA51C4" w14:textId="5D34779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83.89</w:t>
            </w:r>
          </w:p>
        </w:tc>
        <w:tc>
          <w:tcPr>
            <w:tcW w:w="690" w:type="pct"/>
            <w:vAlign w:val="center"/>
          </w:tcPr>
          <w:p w14:paraId="02CA451A" w14:textId="7C75DB17"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82.12</w:t>
            </w:r>
          </w:p>
        </w:tc>
        <w:tc>
          <w:tcPr>
            <w:tcW w:w="690" w:type="pct"/>
            <w:vAlign w:val="center"/>
          </w:tcPr>
          <w:p w14:paraId="2DDF9E2D" w14:textId="7EBBB9A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94.69</w:t>
            </w:r>
          </w:p>
        </w:tc>
      </w:tr>
      <w:tr w:rsidR="0063726E" w:rsidRPr="00E71D76" w14:paraId="131CD8FB"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6579BFD" w14:textId="71722BB6" w:rsidR="0063726E" w:rsidRPr="00E71D76" w:rsidRDefault="0063726E" w:rsidP="0063726E">
            <w:pPr>
              <w:jc w:val="center"/>
              <w:rPr>
                <w:rFonts w:ascii="宋体" w:hAnsi="宋体"/>
                <w:szCs w:val="21"/>
              </w:rPr>
            </w:pPr>
            <w:r w:rsidRPr="00E71D76">
              <w:rPr>
                <w:rFonts w:ascii="宋体" w:hAnsi="宋体" w:hint="eastAsia"/>
                <w:szCs w:val="21"/>
              </w:rPr>
              <w:t>北京体育大学</w:t>
            </w:r>
          </w:p>
        </w:tc>
        <w:tc>
          <w:tcPr>
            <w:tcW w:w="405" w:type="pct"/>
            <w:vAlign w:val="center"/>
          </w:tcPr>
          <w:p w14:paraId="7A082C85" w14:textId="1A3D7728"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2</w:t>
            </w:r>
            <w:r w:rsidRPr="00E71D76">
              <w:rPr>
                <w:rFonts w:ascii="宋体" w:hAnsi="宋体"/>
                <w:color w:val="000000"/>
                <w:szCs w:val="21"/>
              </w:rPr>
              <w:t>92</w:t>
            </w:r>
          </w:p>
        </w:tc>
        <w:tc>
          <w:tcPr>
            <w:tcW w:w="609" w:type="pct"/>
            <w:vAlign w:val="center"/>
          </w:tcPr>
          <w:p w14:paraId="26A0F4F0" w14:textId="49B13804"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83.84</w:t>
            </w:r>
          </w:p>
        </w:tc>
        <w:tc>
          <w:tcPr>
            <w:tcW w:w="553" w:type="pct"/>
            <w:vAlign w:val="center"/>
          </w:tcPr>
          <w:p w14:paraId="07E1502A" w14:textId="660EA180"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79.93</w:t>
            </w:r>
          </w:p>
        </w:tc>
        <w:tc>
          <w:tcPr>
            <w:tcW w:w="690" w:type="pct"/>
            <w:vAlign w:val="center"/>
          </w:tcPr>
          <w:p w14:paraId="69CD1ED7" w14:textId="471A8BB0"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81.71</w:t>
            </w:r>
          </w:p>
        </w:tc>
        <w:tc>
          <w:tcPr>
            <w:tcW w:w="690" w:type="pct"/>
            <w:vAlign w:val="center"/>
          </w:tcPr>
          <w:p w14:paraId="65B9C93A" w14:textId="6BDDC16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80.34</w:t>
            </w:r>
          </w:p>
        </w:tc>
        <w:tc>
          <w:tcPr>
            <w:tcW w:w="690" w:type="pct"/>
            <w:vAlign w:val="center"/>
          </w:tcPr>
          <w:p w14:paraId="7D251829" w14:textId="062D270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80.48</w:t>
            </w:r>
          </w:p>
        </w:tc>
      </w:tr>
      <w:tr w:rsidR="0063726E" w:rsidRPr="00E71D76" w14:paraId="40ADC08F"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4BCC0DE" w14:textId="64DD4865" w:rsidR="0063726E" w:rsidRPr="00E71D76" w:rsidRDefault="0063726E" w:rsidP="0063726E">
            <w:pPr>
              <w:jc w:val="center"/>
              <w:rPr>
                <w:rFonts w:ascii="宋体" w:hAnsi="宋体"/>
                <w:szCs w:val="21"/>
              </w:rPr>
            </w:pPr>
            <w:r w:rsidRPr="00E71D76">
              <w:rPr>
                <w:rFonts w:ascii="宋体" w:hAnsi="宋体" w:hint="eastAsia"/>
                <w:szCs w:val="21"/>
              </w:rPr>
              <w:t>中央音乐学院</w:t>
            </w:r>
          </w:p>
        </w:tc>
        <w:tc>
          <w:tcPr>
            <w:tcW w:w="405" w:type="pct"/>
            <w:vAlign w:val="center"/>
          </w:tcPr>
          <w:p w14:paraId="683FDA84" w14:textId="6DA01F90" w:rsidR="0063726E" w:rsidRPr="00E71D76" w:rsidRDefault="00FB7916"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4</w:t>
            </w:r>
            <w:r w:rsidRPr="00E71D76">
              <w:rPr>
                <w:rFonts w:ascii="宋体" w:hAnsi="宋体"/>
                <w:color w:val="000000"/>
                <w:szCs w:val="21"/>
              </w:rPr>
              <w:t>7</w:t>
            </w:r>
          </w:p>
        </w:tc>
        <w:tc>
          <w:tcPr>
            <w:tcW w:w="609" w:type="pct"/>
            <w:vAlign w:val="center"/>
          </w:tcPr>
          <w:p w14:paraId="74AED9EF" w14:textId="6263990E"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85.11</w:t>
            </w:r>
          </w:p>
        </w:tc>
        <w:tc>
          <w:tcPr>
            <w:tcW w:w="553" w:type="pct"/>
            <w:vAlign w:val="center"/>
          </w:tcPr>
          <w:p w14:paraId="72EB99CF" w14:textId="1784375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88.94</w:t>
            </w:r>
          </w:p>
        </w:tc>
        <w:tc>
          <w:tcPr>
            <w:tcW w:w="690" w:type="pct"/>
            <w:vAlign w:val="center"/>
          </w:tcPr>
          <w:p w14:paraId="5378A14B" w14:textId="5739EA0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80.85</w:t>
            </w:r>
          </w:p>
        </w:tc>
        <w:tc>
          <w:tcPr>
            <w:tcW w:w="690" w:type="pct"/>
            <w:vAlign w:val="center"/>
          </w:tcPr>
          <w:p w14:paraId="28D5F4DD" w14:textId="58E1EB9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80.00</w:t>
            </w:r>
          </w:p>
        </w:tc>
        <w:tc>
          <w:tcPr>
            <w:tcW w:w="690" w:type="pct"/>
            <w:vAlign w:val="center"/>
          </w:tcPr>
          <w:p w14:paraId="55D0A744" w14:textId="1CD4C63C"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82.98</w:t>
            </w:r>
          </w:p>
        </w:tc>
      </w:tr>
      <w:tr w:rsidR="0063726E" w:rsidRPr="00E71D76" w14:paraId="5E8C2F1B"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31363AD7" w14:textId="7484AE4A" w:rsidR="0063726E" w:rsidRPr="00E71D76" w:rsidRDefault="0063726E" w:rsidP="0063726E">
            <w:pPr>
              <w:jc w:val="center"/>
              <w:rPr>
                <w:rFonts w:ascii="宋体" w:hAnsi="宋体"/>
                <w:szCs w:val="21"/>
              </w:rPr>
            </w:pPr>
            <w:r w:rsidRPr="00E71D76">
              <w:rPr>
                <w:rFonts w:ascii="宋体" w:hAnsi="宋体" w:hint="eastAsia"/>
                <w:szCs w:val="21"/>
              </w:rPr>
              <w:t>中央美术学院</w:t>
            </w:r>
          </w:p>
        </w:tc>
        <w:tc>
          <w:tcPr>
            <w:tcW w:w="405" w:type="pct"/>
            <w:vAlign w:val="center"/>
          </w:tcPr>
          <w:p w14:paraId="087C0B12" w14:textId="43C3126C" w:rsidR="0063726E" w:rsidRPr="00E71D76" w:rsidRDefault="00FB7916"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04</w:t>
            </w:r>
          </w:p>
        </w:tc>
        <w:tc>
          <w:tcPr>
            <w:tcW w:w="609" w:type="pct"/>
            <w:vAlign w:val="center"/>
          </w:tcPr>
          <w:p w14:paraId="19C17786" w14:textId="3146D9F7"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87.88</w:t>
            </w:r>
          </w:p>
        </w:tc>
        <w:tc>
          <w:tcPr>
            <w:tcW w:w="553" w:type="pct"/>
            <w:vAlign w:val="center"/>
          </w:tcPr>
          <w:p w14:paraId="2E131C2F" w14:textId="49001B6B"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85.77</w:t>
            </w:r>
          </w:p>
        </w:tc>
        <w:tc>
          <w:tcPr>
            <w:tcW w:w="690" w:type="pct"/>
            <w:vAlign w:val="center"/>
          </w:tcPr>
          <w:p w14:paraId="2E2CFC02" w14:textId="47B7EA7B"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84.81</w:t>
            </w:r>
          </w:p>
        </w:tc>
        <w:tc>
          <w:tcPr>
            <w:tcW w:w="690" w:type="pct"/>
            <w:vAlign w:val="center"/>
          </w:tcPr>
          <w:p w14:paraId="222F41A0" w14:textId="45B31B3C"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83.27</w:t>
            </w:r>
          </w:p>
        </w:tc>
        <w:tc>
          <w:tcPr>
            <w:tcW w:w="690" w:type="pct"/>
            <w:vAlign w:val="center"/>
          </w:tcPr>
          <w:p w14:paraId="0ECCB6C4" w14:textId="47AAA29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92.31</w:t>
            </w:r>
          </w:p>
        </w:tc>
      </w:tr>
      <w:tr w:rsidR="0063726E" w:rsidRPr="00E71D76" w14:paraId="6B2CAE4B"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42F7F799" w14:textId="4A10A8FA" w:rsidR="0063726E" w:rsidRPr="00E71D76" w:rsidRDefault="0063726E" w:rsidP="0063726E">
            <w:pPr>
              <w:jc w:val="center"/>
              <w:rPr>
                <w:rFonts w:ascii="宋体" w:hAnsi="宋体"/>
                <w:szCs w:val="21"/>
              </w:rPr>
            </w:pPr>
            <w:r w:rsidRPr="00E71D76">
              <w:rPr>
                <w:rFonts w:ascii="宋体" w:hAnsi="宋体" w:hint="eastAsia"/>
                <w:szCs w:val="21"/>
              </w:rPr>
              <w:t>中央戏剧学院</w:t>
            </w:r>
          </w:p>
        </w:tc>
        <w:tc>
          <w:tcPr>
            <w:tcW w:w="405" w:type="pct"/>
            <w:vAlign w:val="center"/>
          </w:tcPr>
          <w:p w14:paraId="3DE28BCA" w14:textId="5CFB1344" w:rsidR="0063726E" w:rsidRPr="00E71D76" w:rsidRDefault="00FB7916"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4</w:t>
            </w:r>
            <w:r w:rsidRPr="00E71D76">
              <w:rPr>
                <w:rFonts w:ascii="宋体" w:hAnsi="宋体"/>
                <w:color w:val="000000"/>
                <w:szCs w:val="21"/>
              </w:rPr>
              <w:t>0</w:t>
            </w:r>
          </w:p>
        </w:tc>
        <w:tc>
          <w:tcPr>
            <w:tcW w:w="609" w:type="pct"/>
            <w:vAlign w:val="center"/>
          </w:tcPr>
          <w:p w14:paraId="37198ABE" w14:textId="7A6C49B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83.50</w:t>
            </w:r>
          </w:p>
        </w:tc>
        <w:tc>
          <w:tcPr>
            <w:tcW w:w="553" w:type="pct"/>
            <w:vAlign w:val="center"/>
          </w:tcPr>
          <w:p w14:paraId="69EC6400" w14:textId="057FE202"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88.50</w:t>
            </w:r>
          </w:p>
        </w:tc>
        <w:tc>
          <w:tcPr>
            <w:tcW w:w="690" w:type="pct"/>
            <w:vAlign w:val="center"/>
          </w:tcPr>
          <w:p w14:paraId="2CC5510F" w14:textId="365DAB12"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83.00</w:t>
            </w:r>
          </w:p>
        </w:tc>
        <w:tc>
          <w:tcPr>
            <w:tcW w:w="690" w:type="pct"/>
            <w:vAlign w:val="center"/>
          </w:tcPr>
          <w:p w14:paraId="25D67E1B" w14:textId="2AD4D41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78.00</w:t>
            </w:r>
          </w:p>
        </w:tc>
        <w:tc>
          <w:tcPr>
            <w:tcW w:w="690" w:type="pct"/>
            <w:vAlign w:val="center"/>
          </w:tcPr>
          <w:p w14:paraId="28C365FF" w14:textId="49C9759E"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85.00</w:t>
            </w:r>
          </w:p>
        </w:tc>
      </w:tr>
      <w:tr w:rsidR="0063726E" w:rsidRPr="00E71D76" w14:paraId="4308EC51"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2C27581A" w14:textId="3E974682" w:rsidR="0063726E" w:rsidRPr="00E71D76" w:rsidRDefault="0063726E" w:rsidP="0063726E">
            <w:pPr>
              <w:jc w:val="center"/>
              <w:rPr>
                <w:rFonts w:ascii="宋体" w:hAnsi="宋体"/>
                <w:szCs w:val="21"/>
              </w:rPr>
            </w:pPr>
            <w:r w:rsidRPr="00E71D76">
              <w:rPr>
                <w:rFonts w:ascii="宋体" w:hAnsi="宋体" w:hint="eastAsia"/>
                <w:szCs w:val="21"/>
              </w:rPr>
              <w:t>中国戏曲学院</w:t>
            </w:r>
          </w:p>
        </w:tc>
        <w:tc>
          <w:tcPr>
            <w:tcW w:w="405" w:type="pct"/>
            <w:vAlign w:val="center"/>
          </w:tcPr>
          <w:p w14:paraId="7C6BA3CD" w14:textId="4AEAA545"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5</w:t>
            </w:r>
            <w:r w:rsidRPr="00E71D76">
              <w:rPr>
                <w:rFonts w:ascii="宋体" w:hAnsi="宋体"/>
                <w:color w:val="000000"/>
                <w:szCs w:val="21"/>
              </w:rPr>
              <w:t>2</w:t>
            </w:r>
          </w:p>
        </w:tc>
        <w:tc>
          <w:tcPr>
            <w:tcW w:w="609" w:type="pct"/>
            <w:vAlign w:val="center"/>
          </w:tcPr>
          <w:p w14:paraId="4877DED1" w14:textId="5BD59C9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85.77</w:t>
            </w:r>
          </w:p>
        </w:tc>
        <w:tc>
          <w:tcPr>
            <w:tcW w:w="553" w:type="pct"/>
            <w:vAlign w:val="center"/>
          </w:tcPr>
          <w:p w14:paraId="39ABCEC5" w14:textId="75FA90E6"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88.85</w:t>
            </w:r>
          </w:p>
        </w:tc>
        <w:tc>
          <w:tcPr>
            <w:tcW w:w="690" w:type="pct"/>
            <w:vAlign w:val="center"/>
          </w:tcPr>
          <w:p w14:paraId="0F28230D" w14:textId="15598C6F"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81.92</w:t>
            </w:r>
          </w:p>
        </w:tc>
        <w:tc>
          <w:tcPr>
            <w:tcW w:w="690" w:type="pct"/>
            <w:vAlign w:val="center"/>
          </w:tcPr>
          <w:p w14:paraId="01DE91B3" w14:textId="275246A6"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76.54</w:t>
            </w:r>
          </w:p>
        </w:tc>
        <w:tc>
          <w:tcPr>
            <w:tcW w:w="690" w:type="pct"/>
            <w:vAlign w:val="center"/>
          </w:tcPr>
          <w:p w14:paraId="11D56824" w14:textId="66F7D8A4"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69.23</w:t>
            </w:r>
          </w:p>
        </w:tc>
      </w:tr>
      <w:tr w:rsidR="0063726E" w:rsidRPr="00E71D76" w14:paraId="0D607862"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4F0F935B" w14:textId="4EE8FFF8" w:rsidR="0063726E" w:rsidRPr="00E71D76" w:rsidRDefault="0063726E" w:rsidP="0063726E">
            <w:pPr>
              <w:jc w:val="center"/>
              <w:rPr>
                <w:rFonts w:ascii="宋体" w:hAnsi="宋体"/>
                <w:szCs w:val="21"/>
              </w:rPr>
            </w:pPr>
            <w:r w:rsidRPr="00E71D76">
              <w:rPr>
                <w:rFonts w:ascii="宋体" w:hAnsi="宋体" w:hint="eastAsia"/>
                <w:szCs w:val="21"/>
              </w:rPr>
              <w:t>北京电影学院</w:t>
            </w:r>
          </w:p>
        </w:tc>
        <w:tc>
          <w:tcPr>
            <w:tcW w:w="405" w:type="pct"/>
            <w:vAlign w:val="center"/>
          </w:tcPr>
          <w:p w14:paraId="2394F38F" w14:textId="5621EF71"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6</w:t>
            </w:r>
            <w:r w:rsidRPr="00E71D76">
              <w:rPr>
                <w:rFonts w:ascii="宋体" w:hAnsi="宋体"/>
                <w:color w:val="000000"/>
                <w:szCs w:val="21"/>
              </w:rPr>
              <w:t>7</w:t>
            </w:r>
          </w:p>
        </w:tc>
        <w:tc>
          <w:tcPr>
            <w:tcW w:w="609" w:type="pct"/>
            <w:vAlign w:val="center"/>
          </w:tcPr>
          <w:p w14:paraId="24508533" w14:textId="02279DB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87.46</w:t>
            </w:r>
          </w:p>
        </w:tc>
        <w:tc>
          <w:tcPr>
            <w:tcW w:w="553" w:type="pct"/>
            <w:vAlign w:val="center"/>
          </w:tcPr>
          <w:p w14:paraId="4012BD9C" w14:textId="77B9D46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88.06</w:t>
            </w:r>
          </w:p>
        </w:tc>
        <w:tc>
          <w:tcPr>
            <w:tcW w:w="690" w:type="pct"/>
            <w:vAlign w:val="center"/>
          </w:tcPr>
          <w:p w14:paraId="2A00D979" w14:textId="70FB5C6C"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85.97</w:t>
            </w:r>
          </w:p>
        </w:tc>
        <w:tc>
          <w:tcPr>
            <w:tcW w:w="690" w:type="pct"/>
            <w:vAlign w:val="center"/>
          </w:tcPr>
          <w:p w14:paraId="762F1EA6" w14:textId="33BCE31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84.78</w:t>
            </w:r>
          </w:p>
        </w:tc>
        <w:tc>
          <w:tcPr>
            <w:tcW w:w="690" w:type="pct"/>
            <w:vAlign w:val="center"/>
          </w:tcPr>
          <w:p w14:paraId="7DA3BB97" w14:textId="53094C4F"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74.63</w:t>
            </w:r>
          </w:p>
        </w:tc>
      </w:tr>
      <w:tr w:rsidR="0063726E" w:rsidRPr="00E71D76" w14:paraId="2EF6F0A0"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6FED0AAA" w14:textId="6C9C8DC9" w:rsidR="0063726E" w:rsidRPr="00E71D76" w:rsidRDefault="0063726E" w:rsidP="0063726E">
            <w:pPr>
              <w:jc w:val="center"/>
              <w:rPr>
                <w:rFonts w:ascii="宋体" w:hAnsi="宋体"/>
                <w:szCs w:val="21"/>
              </w:rPr>
            </w:pPr>
            <w:r w:rsidRPr="00E71D76">
              <w:rPr>
                <w:rFonts w:ascii="宋体" w:hAnsi="宋体" w:hint="eastAsia"/>
                <w:szCs w:val="21"/>
              </w:rPr>
              <w:t>中央民族大学</w:t>
            </w:r>
          </w:p>
        </w:tc>
        <w:tc>
          <w:tcPr>
            <w:tcW w:w="405" w:type="pct"/>
            <w:vAlign w:val="center"/>
          </w:tcPr>
          <w:p w14:paraId="73BF1391" w14:textId="6B87E633" w:rsidR="0063726E" w:rsidRPr="00E71D76" w:rsidRDefault="00FB7916"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w:t>
            </w:r>
            <w:r w:rsidRPr="00E71D76">
              <w:rPr>
                <w:rFonts w:ascii="宋体" w:hAnsi="宋体"/>
                <w:color w:val="000000"/>
                <w:szCs w:val="21"/>
              </w:rPr>
              <w:t>42</w:t>
            </w:r>
          </w:p>
        </w:tc>
        <w:tc>
          <w:tcPr>
            <w:tcW w:w="609" w:type="pct"/>
            <w:vAlign w:val="center"/>
          </w:tcPr>
          <w:p w14:paraId="045E9824" w14:textId="5741784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83.91</w:t>
            </w:r>
          </w:p>
        </w:tc>
        <w:tc>
          <w:tcPr>
            <w:tcW w:w="553" w:type="pct"/>
            <w:vAlign w:val="center"/>
          </w:tcPr>
          <w:p w14:paraId="3BFF574C" w14:textId="70B0B82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78.89</w:t>
            </w:r>
          </w:p>
        </w:tc>
        <w:tc>
          <w:tcPr>
            <w:tcW w:w="690" w:type="pct"/>
            <w:vAlign w:val="center"/>
          </w:tcPr>
          <w:p w14:paraId="4DC4DD9E" w14:textId="545FD41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81.19</w:t>
            </w:r>
          </w:p>
        </w:tc>
        <w:tc>
          <w:tcPr>
            <w:tcW w:w="690" w:type="pct"/>
            <w:vAlign w:val="center"/>
          </w:tcPr>
          <w:p w14:paraId="3D9E469F" w14:textId="7C083310"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79.70</w:t>
            </w:r>
          </w:p>
        </w:tc>
        <w:tc>
          <w:tcPr>
            <w:tcW w:w="690" w:type="pct"/>
            <w:vAlign w:val="center"/>
          </w:tcPr>
          <w:p w14:paraId="1476DC87" w14:textId="342B97DC"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92.72</w:t>
            </w:r>
          </w:p>
        </w:tc>
      </w:tr>
      <w:tr w:rsidR="0063726E" w:rsidRPr="00E71D76" w14:paraId="70324980"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279EBD6" w14:textId="6E46557C" w:rsidR="0063726E" w:rsidRPr="00E71D76" w:rsidRDefault="0063726E" w:rsidP="0063726E">
            <w:pPr>
              <w:jc w:val="center"/>
              <w:rPr>
                <w:rFonts w:ascii="宋体" w:hAnsi="宋体"/>
                <w:szCs w:val="21"/>
              </w:rPr>
            </w:pPr>
            <w:r w:rsidRPr="00E71D76">
              <w:rPr>
                <w:rFonts w:ascii="宋体" w:hAnsi="宋体" w:hint="eastAsia"/>
                <w:szCs w:val="21"/>
              </w:rPr>
              <w:t>中国政法大学</w:t>
            </w:r>
          </w:p>
        </w:tc>
        <w:tc>
          <w:tcPr>
            <w:tcW w:w="405" w:type="pct"/>
            <w:vAlign w:val="center"/>
          </w:tcPr>
          <w:p w14:paraId="2A59560C" w14:textId="17B3EFA7"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3</w:t>
            </w:r>
            <w:r w:rsidRPr="00E71D76">
              <w:rPr>
                <w:rFonts w:ascii="宋体" w:hAnsi="宋体"/>
                <w:color w:val="000000"/>
                <w:szCs w:val="21"/>
              </w:rPr>
              <w:t>49</w:t>
            </w:r>
          </w:p>
        </w:tc>
        <w:tc>
          <w:tcPr>
            <w:tcW w:w="609" w:type="pct"/>
            <w:vAlign w:val="center"/>
          </w:tcPr>
          <w:p w14:paraId="4046D404" w14:textId="12A6C7C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83.72</w:t>
            </w:r>
          </w:p>
        </w:tc>
        <w:tc>
          <w:tcPr>
            <w:tcW w:w="553" w:type="pct"/>
            <w:vAlign w:val="center"/>
          </w:tcPr>
          <w:p w14:paraId="78406621" w14:textId="63666F4C"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85.79</w:t>
            </w:r>
          </w:p>
        </w:tc>
        <w:tc>
          <w:tcPr>
            <w:tcW w:w="690" w:type="pct"/>
            <w:vAlign w:val="center"/>
          </w:tcPr>
          <w:p w14:paraId="599B0788" w14:textId="09A4EE9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82.52</w:t>
            </w:r>
          </w:p>
        </w:tc>
        <w:tc>
          <w:tcPr>
            <w:tcW w:w="690" w:type="pct"/>
            <w:vAlign w:val="center"/>
          </w:tcPr>
          <w:p w14:paraId="5BE72DD6" w14:textId="1005CD0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78.34</w:t>
            </w:r>
          </w:p>
        </w:tc>
        <w:tc>
          <w:tcPr>
            <w:tcW w:w="690" w:type="pct"/>
            <w:vAlign w:val="center"/>
          </w:tcPr>
          <w:p w14:paraId="2B7CDCE0" w14:textId="5A8481E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89.40</w:t>
            </w:r>
          </w:p>
        </w:tc>
      </w:tr>
      <w:tr w:rsidR="0063726E" w:rsidRPr="00E71D76" w14:paraId="0FF35DCA"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43AA251" w14:textId="12D26523" w:rsidR="0063726E" w:rsidRPr="00E71D76" w:rsidRDefault="0063726E" w:rsidP="0063726E">
            <w:pPr>
              <w:jc w:val="center"/>
              <w:rPr>
                <w:rFonts w:ascii="宋体" w:hAnsi="宋体"/>
                <w:szCs w:val="21"/>
              </w:rPr>
            </w:pPr>
            <w:r w:rsidRPr="00E71D76">
              <w:rPr>
                <w:rFonts w:ascii="宋体" w:hAnsi="宋体" w:hint="eastAsia"/>
                <w:szCs w:val="21"/>
              </w:rPr>
              <w:t>华北电力大学(北京)</w:t>
            </w:r>
          </w:p>
        </w:tc>
        <w:tc>
          <w:tcPr>
            <w:tcW w:w="405" w:type="pct"/>
            <w:vAlign w:val="center"/>
          </w:tcPr>
          <w:p w14:paraId="6871F024" w14:textId="596187DF"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12</w:t>
            </w:r>
          </w:p>
        </w:tc>
        <w:tc>
          <w:tcPr>
            <w:tcW w:w="609" w:type="pct"/>
            <w:vAlign w:val="center"/>
          </w:tcPr>
          <w:p w14:paraId="76167270" w14:textId="3AE874E7"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79.64</w:t>
            </w:r>
          </w:p>
        </w:tc>
        <w:tc>
          <w:tcPr>
            <w:tcW w:w="553" w:type="pct"/>
            <w:vAlign w:val="center"/>
          </w:tcPr>
          <w:p w14:paraId="563118F7" w14:textId="71CEAC6C"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82.32</w:t>
            </w:r>
          </w:p>
        </w:tc>
        <w:tc>
          <w:tcPr>
            <w:tcW w:w="690" w:type="pct"/>
            <w:vAlign w:val="center"/>
          </w:tcPr>
          <w:p w14:paraId="34979353" w14:textId="0A8337F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76.43</w:t>
            </w:r>
          </w:p>
        </w:tc>
        <w:tc>
          <w:tcPr>
            <w:tcW w:w="690" w:type="pct"/>
            <w:vAlign w:val="center"/>
          </w:tcPr>
          <w:p w14:paraId="0CB5DDF1" w14:textId="6246332C"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76.07</w:t>
            </w:r>
          </w:p>
        </w:tc>
        <w:tc>
          <w:tcPr>
            <w:tcW w:w="690" w:type="pct"/>
            <w:vAlign w:val="center"/>
          </w:tcPr>
          <w:p w14:paraId="35FB9797" w14:textId="61EC389A"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98.21</w:t>
            </w:r>
          </w:p>
        </w:tc>
      </w:tr>
      <w:tr w:rsidR="0063726E" w:rsidRPr="00E71D76" w14:paraId="45F516B4"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0661D15F" w14:textId="0FC911AD" w:rsidR="0063726E" w:rsidRPr="00E71D76" w:rsidRDefault="0063726E" w:rsidP="0063726E">
            <w:pPr>
              <w:jc w:val="center"/>
              <w:rPr>
                <w:rFonts w:ascii="宋体" w:hAnsi="宋体"/>
                <w:szCs w:val="21"/>
              </w:rPr>
            </w:pPr>
            <w:r w:rsidRPr="00E71D76">
              <w:rPr>
                <w:rFonts w:ascii="宋体" w:hAnsi="宋体" w:hint="eastAsia"/>
                <w:szCs w:val="21"/>
              </w:rPr>
              <w:t>北京工业职业技术学院</w:t>
            </w:r>
          </w:p>
        </w:tc>
        <w:tc>
          <w:tcPr>
            <w:tcW w:w="405" w:type="pct"/>
            <w:vAlign w:val="center"/>
          </w:tcPr>
          <w:p w14:paraId="71A9EBD2" w14:textId="33D3EB4D"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2</w:t>
            </w:r>
            <w:r w:rsidRPr="00E71D76">
              <w:rPr>
                <w:rFonts w:ascii="宋体" w:hAnsi="宋体"/>
                <w:color w:val="000000"/>
                <w:szCs w:val="21"/>
              </w:rPr>
              <w:t>77</w:t>
            </w:r>
          </w:p>
        </w:tc>
        <w:tc>
          <w:tcPr>
            <w:tcW w:w="609" w:type="pct"/>
            <w:vAlign w:val="center"/>
          </w:tcPr>
          <w:p w14:paraId="1EC8CDFA" w14:textId="5E388A8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80.87</w:t>
            </w:r>
          </w:p>
        </w:tc>
        <w:tc>
          <w:tcPr>
            <w:tcW w:w="553" w:type="pct"/>
            <w:vAlign w:val="center"/>
          </w:tcPr>
          <w:p w14:paraId="1892BEDF" w14:textId="230EB4D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68.52</w:t>
            </w:r>
          </w:p>
        </w:tc>
        <w:tc>
          <w:tcPr>
            <w:tcW w:w="690" w:type="pct"/>
            <w:vAlign w:val="center"/>
          </w:tcPr>
          <w:p w14:paraId="50B13CB0" w14:textId="3CEEF457"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76.32</w:t>
            </w:r>
          </w:p>
        </w:tc>
        <w:tc>
          <w:tcPr>
            <w:tcW w:w="690" w:type="pct"/>
            <w:vAlign w:val="center"/>
          </w:tcPr>
          <w:p w14:paraId="5F35F405" w14:textId="1888D722"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77.04</w:t>
            </w:r>
          </w:p>
        </w:tc>
        <w:tc>
          <w:tcPr>
            <w:tcW w:w="690" w:type="pct"/>
            <w:vAlign w:val="center"/>
          </w:tcPr>
          <w:p w14:paraId="3A72174F" w14:textId="48F6B8EB"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64.26</w:t>
            </w:r>
          </w:p>
        </w:tc>
      </w:tr>
      <w:tr w:rsidR="0063726E" w:rsidRPr="00E71D76" w14:paraId="44B95B45"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6674CB88" w14:textId="3AE20897" w:rsidR="0063726E" w:rsidRPr="00E71D76" w:rsidRDefault="0063726E" w:rsidP="0063726E">
            <w:pPr>
              <w:jc w:val="center"/>
              <w:rPr>
                <w:rFonts w:ascii="宋体" w:hAnsi="宋体"/>
                <w:szCs w:val="21"/>
              </w:rPr>
            </w:pPr>
            <w:r w:rsidRPr="00E71D76">
              <w:rPr>
                <w:rFonts w:ascii="宋体" w:hAnsi="宋体" w:hint="eastAsia"/>
                <w:szCs w:val="21"/>
              </w:rPr>
              <w:t>北京信息职业技术学院</w:t>
            </w:r>
          </w:p>
        </w:tc>
        <w:tc>
          <w:tcPr>
            <w:tcW w:w="405" w:type="pct"/>
            <w:vAlign w:val="center"/>
          </w:tcPr>
          <w:p w14:paraId="29B11FF0" w14:textId="4227BC5E"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3</w:t>
            </w:r>
            <w:r w:rsidRPr="00E71D76">
              <w:rPr>
                <w:rFonts w:ascii="宋体" w:hAnsi="宋体"/>
                <w:color w:val="000000"/>
                <w:szCs w:val="21"/>
              </w:rPr>
              <w:t>52</w:t>
            </w:r>
          </w:p>
        </w:tc>
        <w:tc>
          <w:tcPr>
            <w:tcW w:w="609" w:type="pct"/>
            <w:vAlign w:val="center"/>
          </w:tcPr>
          <w:p w14:paraId="0B22F383" w14:textId="56D8E03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81.19</w:t>
            </w:r>
          </w:p>
        </w:tc>
        <w:tc>
          <w:tcPr>
            <w:tcW w:w="553" w:type="pct"/>
            <w:vAlign w:val="center"/>
          </w:tcPr>
          <w:p w14:paraId="56E49A57" w14:textId="60041FC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66.48</w:t>
            </w:r>
          </w:p>
        </w:tc>
        <w:tc>
          <w:tcPr>
            <w:tcW w:w="690" w:type="pct"/>
            <w:vAlign w:val="center"/>
          </w:tcPr>
          <w:p w14:paraId="1B01ECD3" w14:textId="3F5600C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78.35</w:t>
            </w:r>
          </w:p>
        </w:tc>
        <w:tc>
          <w:tcPr>
            <w:tcW w:w="690" w:type="pct"/>
            <w:vAlign w:val="center"/>
          </w:tcPr>
          <w:p w14:paraId="199481F1" w14:textId="2747997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78.13</w:t>
            </w:r>
          </w:p>
        </w:tc>
        <w:tc>
          <w:tcPr>
            <w:tcW w:w="690" w:type="pct"/>
            <w:vAlign w:val="center"/>
          </w:tcPr>
          <w:p w14:paraId="33E71FBD" w14:textId="4D1053D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64.20</w:t>
            </w:r>
          </w:p>
        </w:tc>
      </w:tr>
      <w:tr w:rsidR="0063726E" w:rsidRPr="00E71D76" w14:paraId="3A4CDB8F"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5EF3618" w14:textId="4D9E42D0" w:rsidR="0063726E" w:rsidRPr="00E71D76" w:rsidRDefault="0063726E" w:rsidP="0063726E">
            <w:pPr>
              <w:jc w:val="center"/>
              <w:rPr>
                <w:rFonts w:ascii="宋体" w:hAnsi="宋体"/>
                <w:szCs w:val="21"/>
              </w:rPr>
            </w:pPr>
            <w:r w:rsidRPr="00E71D76">
              <w:rPr>
                <w:rFonts w:ascii="宋体" w:hAnsi="宋体" w:hint="eastAsia"/>
                <w:szCs w:val="21"/>
              </w:rPr>
              <w:t>北京电子科技职业学院</w:t>
            </w:r>
          </w:p>
        </w:tc>
        <w:tc>
          <w:tcPr>
            <w:tcW w:w="405" w:type="pct"/>
            <w:vAlign w:val="center"/>
          </w:tcPr>
          <w:p w14:paraId="14FAE9E6" w14:textId="03E96F9F"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szCs w:val="21"/>
              </w:rPr>
              <w:t>2</w:t>
            </w:r>
            <w:r w:rsidRPr="00E71D76">
              <w:rPr>
                <w:rFonts w:ascii="宋体" w:hAnsi="宋体"/>
                <w:szCs w:val="21"/>
              </w:rPr>
              <w:t>62</w:t>
            </w:r>
          </w:p>
        </w:tc>
        <w:tc>
          <w:tcPr>
            <w:tcW w:w="609" w:type="pct"/>
            <w:vAlign w:val="center"/>
          </w:tcPr>
          <w:p w14:paraId="78EBD25A" w14:textId="48DB1534"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83.89</w:t>
            </w:r>
          </w:p>
        </w:tc>
        <w:tc>
          <w:tcPr>
            <w:tcW w:w="553" w:type="pct"/>
            <w:vAlign w:val="center"/>
          </w:tcPr>
          <w:p w14:paraId="09F1B093" w14:textId="1D5741B2"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70.69</w:t>
            </w:r>
          </w:p>
        </w:tc>
        <w:tc>
          <w:tcPr>
            <w:tcW w:w="690" w:type="pct"/>
            <w:vAlign w:val="center"/>
          </w:tcPr>
          <w:p w14:paraId="180F9DD8" w14:textId="48E1E8E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80.31</w:t>
            </w:r>
          </w:p>
        </w:tc>
        <w:tc>
          <w:tcPr>
            <w:tcW w:w="690" w:type="pct"/>
            <w:vAlign w:val="center"/>
          </w:tcPr>
          <w:p w14:paraId="36382B17" w14:textId="34822347"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81.30</w:t>
            </w:r>
          </w:p>
        </w:tc>
        <w:tc>
          <w:tcPr>
            <w:tcW w:w="690" w:type="pct"/>
            <w:vAlign w:val="center"/>
          </w:tcPr>
          <w:p w14:paraId="2A2721EA" w14:textId="58968FA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78.24</w:t>
            </w:r>
          </w:p>
        </w:tc>
      </w:tr>
      <w:tr w:rsidR="0063726E" w:rsidRPr="00E71D76" w14:paraId="754061D1"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318FD6B7" w14:textId="070AD8A8" w:rsidR="0063726E" w:rsidRPr="00E71D76" w:rsidRDefault="0063726E" w:rsidP="0063726E">
            <w:pPr>
              <w:jc w:val="center"/>
              <w:rPr>
                <w:rFonts w:ascii="宋体" w:hAnsi="宋体"/>
                <w:szCs w:val="21"/>
              </w:rPr>
            </w:pPr>
            <w:r w:rsidRPr="00E71D76">
              <w:rPr>
                <w:rFonts w:ascii="宋体" w:hAnsi="宋体" w:hint="eastAsia"/>
                <w:szCs w:val="21"/>
              </w:rPr>
              <w:t>北京京北职业技术学院</w:t>
            </w:r>
          </w:p>
        </w:tc>
        <w:tc>
          <w:tcPr>
            <w:tcW w:w="405" w:type="pct"/>
            <w:vAlign w:val="center"/>
          </w:tcPr>
          <w:p w14:paraId="762CF52E" w14:textId="5D0B77A8"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w:t>
            </w:r>
            <w:r w:rsidRPr="00E71D76">
              <w:rPr>
                <w:rFonts w:ascii="宋体" w:hAnsi="宋体"/>
                <w:color w:val="000000"/>
                <w:szCs w:val="21"/>
              </w:rPr>
              <w:t>5</w:t>
            </w:r>
          </w:p>
        </w:tc>
        <w:tc>
          <w:tcPr>
            <w:tcW w:w="609" w:type="pct"/>
            <w:vAlign w:val="center"/>
          </w:tcPr>
          <w:p w14:paraId="35C6E996" w14:textId="0E8A3480"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81.87</w:t>
            </w:r>
          </w:p>
        </w:tc>
        <w:tc>
          <w:tcPr>
            <w:tcW w:w="553" w:type="pct"/>
            <w:vAlign w:val="center"/>
          </w:tcPr>
          <w:p w14:paraId="2AFBED58" w14:textId="7019993B"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88.53</w:t>
            </w:r>
          </w:p>
        </w:tc>
        <w:tc>
          <w:tcPr>
            <w:tcW w:w="690" w:type="pct"/>
            <w:vAlign w:val="center"/>
          </w:tcPr>
          <w:p w14:paraId="1DCD183F" w14:textId="3FBF09F7"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78.67</w:t>
            </w:r>
          </w:p>
        </w:tc>
        <w:tc>
          <w:tcPr>
            <w:tcW w:w="690" w:type="pct"/>
            <w:vAlign w:val="center"/>
          </w:tcPr>
          <w:p w14:paraId="7923BA37" w14:textId="2E91C52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78.13</w:t>
            </w:r>
          </w:p>
        </w:tc>
        <w:tc>
          <w:tcPr>
            <w:tcW w:w="690" w:type="pct"/>
            <w:vAlign w:val="center"/>
          </w:tcPr>
          <w:p w14:paraId="6027E31B" w14:textId="62D4C22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61.33</w:t>
            </w:r>
          </w:p>
        </w:tc>
      </w:tr>
      <w:tr w:rsidR="0063726E" w:rsidRPr="00E71D76" w14:paraId="283ECD20"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4300C259" w14:textId="4882E05F" w:rsidR="0063726E" w:rsidRPr="00E71D76" w:rsidRDefault="0063726E" w:rsidP="0063726E">
            <w:pPr>
              <w:jc w:val="center"/>
              <w:rPr>
                <w:rFonts w:ascii="宋体" w:hAnsi="宋体"/>
                <w:szCs w:val="21"/>
              </w:rPr>
            </w:pPr>
            <w:r w:rsidRPr="00E71D76">
              <w:rPr>
                <w:rFonts w:ascii="宋体" w:hAnsi="宋体" w:hint="eastAsia"/>
                <w:szCs w:val="21"/>
              </w:rPr>
              <w:t>北京交通职业技术学院</w:t>
            </w:r>
          </w:p>
        </w:tc>
        <w:tc>
          <w:tcPr>
            <w:tcW w:w="405" w:type="pct"/>
            <w:vAlign w:val="center"/>
          </w:tcPr>
          <w:p w14:paraId="0F2CA1DB" w14:textId="01343FF6"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15</w:t>
            </w:r>
          </w:p>
        </w:tc>
        <w:tc>
          <w:tcPr>
            <w:tcW w:w="609" w:type="pct"/>
            <w:vAlign w:val="center"/>
          </w:tcPr>
          <w:p w14:paraId="3E4A1A03" w14:textId="7EF1C8D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80.35</w:t>
            </w:r>
          </w:p>
        </w:tc>
        <w:tc>
          <w:tcPr>
            <w:tcW w:w="553" w:type="pct"/>
            <w:vAlign w:val="center"/>
          </w:tcPr>
          <w:p w14:paraId="3BD4BB8F" w14:textId="209166EB"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78.61</w:t>
            </w:r>
          </w:p>
        </w:tc>
        <w:tc>
          <w:tcPr>
            <w:tcW w:w="690" w:type="pct"/>
            <w:vAlign w:val="center"/>
          </w:tcPr>
          <w:p w14:paraId="6B2C27F3" w14:textId="1F6BF01D"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77.57</w:t>
            </w:r>
          </w:p>
        </w:tc>
        <w:tc>
          <w:tcPr>
            <w:tcW w:w="690" w:type="pct"/>
            <w:vAlign w:val="center"/>
          </w:tcPr>
          <w:p w14:paraId="2FEED46B" w14:textId="683D3F7D"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77.04</w:t>
            </w:r>
          </w:p>
        </w:tc>
        <w:tc>
          <w:tcPr>
            <w:tcW w:w="690" w:type="pct"/>
            <w:vAlign w:val="center"/>
          </w:tcPr>
          <w:p w14:paraId="18058EAA" w14:textId="36A01CE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66.09</w:t>
            </w:r>
          </w:p>
        </w:tc>
      </w:tr>
      <w:tr w:rsidR="0063726E" w:rsidRPr="00E71D76" w14:paraId="736ADF40"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0C501567" w14:textId="23F74EA8" w:rsidR="0063726E" w:rsidRPr="00E71D76" w:rsidRDefault="0063726E" w:rsidP="0063726E">
            <w:pPr>
              <w:jc w:val="center"/>
              <w:rPr>
                <w:rFonts w:ascii="宋体" w:hAnsi="宋体"/>
                <w:szCs w:val="21"/>
              </w:rPr>
            </w:pPr>
            <w:r w:rsidRPr="00E71D76">
              <w:rPr>
                <w:rFonts w:ascii="宋体" w:hAnsi="宋体" w:hint="eastAsia"/>
                <w:color w:val="000000"/>
                <w:szCs w:val="21"/>
              </w:rPr>
              <w:t>○</w:t>
            </w:r>
            <w:r w:rsidRPr="00E71D76">
              <w:rPr>
                <w:rFonts w:ascii="宋体" w:hAnsi="宋体" w:hint="eastAsia"/>
                <w:szCs w:val="21"/>
              </w:rPr>
              <w:t>首都经济贸易大学分校</w:t>
            </w:r>
          </w:p>
        </w:tc>
        <w:tc>
          <w:tcPr>
            <w:tcW w:w="405" w:type="pct"/>
            <w:vAlign w:val="center"/>
          </w:tcPr>
          <w:p w14:paraId="7751BC8C" w14:textId="4785297F" w:rsidR="0063726E" w:rsidRPr="00E71D76" w:rsidRDefault="00263E44"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w:t>
            </w:r>
            <w:r w:rsidRPr="00E71D76">
              <w:rPr>
                <w:rFonts w:ascii="宋体" w:hAnsi="宋体"/>
                <w:color w:val="000000"/>
                <w:szCs w:val="21"/>
              </w:rPr>
              <w:t>0</w:t>
            </w:r>
          </w:p>
        </w:tc>
        <w:tc>
          <w:tcPr>
            <w:tcW w:w="609" w:type="pct"/>
            <w:vAlign w:val="center"/>
          </w:tcPr>
          <w:p w14:paraId="15BB468A" w14:textId="12BC4B24"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82.50</w:t>
            </w:r>
          </w:p>
        </w:tc>
        <w:tc>
          <w:tcPr>
            <w:tcW w:w="553" w:type="pct"/>
            <w:vAlign w:val="center"/>
          </w:tcPr>
          <w:p w14:paraId="4C8DE364" w14:textId="4D41625B"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68.50</w:t>
            </w:r>
          </w:p>
        </w:tc>
        <w:tc>
          <w:tcPr>
            <w:tcW w:w="690" w:type="pct"/>
            <w:vAlign w:val="center"/>
          </w:tcPr>
          <w:p w14:paraId="7A594333" w14:textId="6C28BB4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80.00</w:t>
            </w:r>
          </w:p>
        </w:tc>
        <w:tc>
          <w:tcPr>
            <w:tcW w:w="690" w:type="pct"/>
            <w:vAlign w:val="center"/>
          </w:tcPr>
          <w:p w14:paraId="5EA52C83" w14:textId="6A71CED0"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78.75</w:t>
            </w:r>
          </w:p>
        </w:tc>
        <w:tc>
          <w:tcPr>
            <w:tcW w:w="690" w:type="pct"/>
            <w:vAlign w:val="center"/>
          </w:tcPr>
          <w:p w14:paraId="4D73ED7E" w14:textId="4E964116"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63.75</w:t>
            </w:r>
          </w:p>
        </w:tc>
      </w:tr>
      <w:tr w:rsidR="0063726E" w:rsidRPr="00E71D76" w14:paraId="1434DC4A"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C07BAA9" w14:textId="468A3261" w:rsidR="0063726E" w:rsidRPr="00E71D76" w:rsidRDefault="0063726E" w:rsidP="0063726E">
            <w:pPr>
              <w:jc w:val="center"/>
              <w:rPr>
                <w:rFonts w:ascii="宋体" w:hAnsi="宋体"/>
                <w:szCs w:val="21"/>
              </w:rPr>
            </w:pPr>
            <w:r w:rsidRPr="00E71D76">
              <w:rPr>
                <w:rFonts w:ascii="宋体" w:hAnsi="宋体" w:hint="eastAsia"/>
                <w:szCs w:val="21"/>
              </w:rPr>
              <w:lastRenderedPageBreak/>
              <w:t>中华女子学院</w:t>
            </w:r>
          </w:p>
        </w:tc>
        <w:tc>
          <w:tcPr>
            <w:tcW w:w="405" w:type="pct"/>
            <w:vAlign w:val="center"/>
          </w:tcPr>
          <w:p w14:paraId="6F90A036" w14:textId="44CD84E6"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26</w:t>
            </w:r>
          </w:p>
        </w:tc>
        <w:tc>
          <w:tcPr>
            <w:tcW w:w="609" w:type="pct"/>
            <w:vAlign w:val="center"/>
          </w:tcPr>
          <w:p w14:paraId="1A5F2803" w14:textId="3A28F4CD"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80.00</w:t>
            </w:r>
          </w:p>
        </w:tc>
        <w:tc>
          <w:tcPr>
            <w:tcW w:w="553" w:type="pct"/>
            <w:vAlign w:val="center"/>
          </w:tcPr>
          <w:p w14:paraId="4F8EC03F" w14:textId="611B8CCE"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80.48</w:t>
            </w:r>
          </w:p>
        </w:tc>
        <w:tc>
          <w:tcPr>
            <w:tcW w:w="690" w:type="pct"/>
            <w:vAlign w:val="center"/>
          </w:tcPr>
          <w:p w14:paraId="327223D4" w14:textId="03F318E1"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76.67</w:t>
            </w:r>
          </w:p>
        </w:tc>
        <w:tc>
          <w:tcPr>
            <w:tcW w:w="690" w:type="pct"/>
            <w:vAlign w:val="center"/>
          </w:tcPr>
          <w:p w14:paraId="2BB1483C" w14:textId="5BB42C4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74.76</w:t>
            </w:r>
          </w:p>
        </w:tc>
        <w:tc>
          <w:tcPr>
            <w:tcW w:w="690" w:type="pct"/>
            <w:vAlign w:val="center"/>
          </w:tcPr>
          <w:p w14:paraId="5FD547EB" w14:textId="3D1BCD0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63.49</w:t>
            </w:r>
          </w:p>
        </w:tc>
      </w:tr>
      <w:tr w:rsidR="0063726E" w:rsidRPr="00E71D76" w14:paraId="1CBB9132"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4AF3B529" w14:textId="3B87B0CB" w:rsidR="0063726E" w:rsidRPr="00E71D76" w:rsidRDefault="0063726E" w:rsidP="0063726E">
            <w:pPr>
              <w:jc w:val="center"/>
              <w:rPr>
                <w:rFonts w:ascii="宋体" w:hAnsi="宋体"/>
                <w:szCs w:val="21"/>
              </w:rPr>
            </w:pPr>
            <w:r w:rsidRPr="00E71D76">
              <w:rPr>
                <w:rFonts w:ascii="宋体" w:hAnsi="宋体" w:hint="eastAsia"/>
                <w:szCs w:val="21"/>
              </w:rPr>
              <w:t>北京信息科技大学</w:t>
            </w:r>
          </w:p>
        </w:tc>
        <w:tc>
          <w:tcPr>
            <w:tcW w:w="405" w:type="pct"/>
            <w:vAlign w:val="center"/>
          </w:tcPr>
          <w:p w14:paraId="0279BB2B" w14:textId="4500C252"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5</w:t>
            </w:r>
            <w:r w:rsidRPr="00E71D76">
              <w:rPr>
                <w:rFonts w:ascii="宋体" w:hAnsi="宋体"/>
                <w:color w:val="000000"/>
                <w:szCs w:val="21"/>
              </w:rPr>
              <w:t>59</w:t>
            </w:r>
          </w:p>
        </w:tc>
        <w:tc>
          <w:tcPr>
            <w:tcW w:w="609" w:type="pct"/>
            <w:vAlign w:val="center"/>
          </w:tcPr>
          <w:p w14:paraId="130E08DC" w14:textId="042E43D7"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82.00</w:t>
            </w:r>
          </w:p>
        </w:tc>
        <w:tc>
          <w:tcPr>
            <w:tcW w:w="553" w:type="pct"/>
            <w:vAlign w:val="center"/>
          </w:tcPr>
          <w:p w14:paraId="1C76A828" w14:textId="12FA95FA"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74.70</w:t>
            </w:r>
          </w:p>
        </w:tc>
        <w:tc>
          <w:tcPr>
            <w:tcW w:w="690" w:type="pct"/>
            <w:vAlign w:val="center"/>
          </w:tcPr>
          <w:p w14:paraId="0F1DD4E9" w14:textId="7F507FA9"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79.36</w:t>
            </w:r>
          </w:p>
        </w:tc>
        <w:tc>
          <w:tcPr>
            <w:tcW w:w="690" w:type="pct"/>
            <w:vAlign w:val="center"/>
          </w:tcPr>
          <w:p w14:paraId="140AF36C" w14:textId="4A22825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78.50</w:t>
            </w:r>
          </w:p>
        </w:tc>
        <w:tc>
          <w:tcPr>
            <w:tcW w:w="690" w:type="pct"/>
            <w:vAlign w:val="center"/>
          </w:tcPr>
          <w:p w14:paraId="067DA1F9" w14:textId="552CE47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91.59</w:t>
            </w:r>
          </w:p>
        </w:tc>
      </w:tr>
      <w:tr w:rsidR="0063726E" w:rsidRPr="00E71D76" w14:paraId="70E51652"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62BDE66E" w14:textId="1EBE023F" w:rsidR="0063726E" w:rsidRPr="00E71D76" w:rsidRDefault="0063726E" w:rsidP="0063726E">
            <w:pPr>
              <w:jc w:val="center"/>
              <w:rPr>
                <w:rFonts w:ascii="宋体" w:hAnsi="宋体"/>
                <w:szCs w:val="21"/>
              </w:rPr>
            </w:pPr>
            <w:r w:rsidRPr="00E71D76">
              <w:rPr>
                <w:rFonts w:ascii="宋体" w:hAnsi="宋体" w:hint="eastAsia"/>
                <w:szCs w:val="21"/>
              </w:rPr>
              <w:t>中国矿业大学(北京)</w:t>
            </w:r>
          </w:p>
        </w:tc>
        <w:tc>
          <w:tcPr>
            <w:tcW w:w="405" w:type="pct"/>
            <w:vAlign w:val="center"/>
          </w:tcPr>
          <w:p w14:paraId="2A3DFDCD" w14:textId="75B2FEF3"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w:t>
            </w:r>
            <w:r w:rsidRPr="00E71D76">
              <w:rPr>
                <w:rFonts w:ascii="宋体" w:hAnsi="宋体"/>
                <w:color w:val="000000"/>
                <w:szCs w:val="21"/>
              </w:rPr>
              <w:t>03</w:t>
            </w:r>
          </w:p>
        </w:tc>
        <w:tc>
          <w:tcPr>
            <w:tcW w:w="609" w:type="pct"/>
            <w:vAlign w:val="center"/>
          </w:tcPr>
          <w:p w14:paraId="273E7445" w14:textId="45A834C7"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84.69</w:t>
            </w:r>
          </w:p>
        </w:tc>
        <w:tc>
          <w:tcPr>
            <w:tcW w:w="553" w:type="pct"/>
            <w:vAlign w:val="center"/>
          </w:tcPr>
          <w:p w14:paraId="21FF49E5" w14:textId="78BAAF1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80.68</w:t>
            </w:r>
          </w:p>
        </w:tc>
        <w:tc>
          <w:tcPr>
            <w:tcW w:w="690" w:type="pct"/>
            <w:vAlign w:val="center"/>
          </w:tcPr>
          <w:p w14:paraId="59C28CF6" w14:textId="1E2A8B5E"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81.62</w:t>
            </w:r>
          </w:p>
        </w:tc>
        <w:tc>
          <w:tcPr>
            <w:tcW w:w="690" w:type="pct"/>
            <w:vAlign w:val="center"/>
          </w:tcPr>
          <w:p w14:paraId="5DF2941F" w14:textId="3A7F968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80.34</w:t>
            </w:r>
          </w:p>
        </w:tc>
        <w:tc>
          <w:tcPr>
            <w:tcW w:w="690" w:type="pct"/>
            <w:vAlign w:val="center"/>
          </w:tcPr>
          <w:p w14:paraId="17A6B11B" w14:textId="537E1277"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95.16</w:t>
            </w:r>
          </w:p>
        </w:tc>
      </w:tr>
      <w:tr w:rsidR="0063726E" w:rsidRPr="00E71D76" w14:paraId="6B393A16"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F964CDD" w14:textId="2704667B" w:rsidR="0063726E" w:rsidRPr="00E71D76" w:rsidRDefault="0063726E" w:rsidP="0063726E">
            <w:pPr>
              <w:jc w:val="center"/>
              <w:rPr>
                <w:rFonts w:ascii="宋体" w:hAnsi="宋体"/>
                <w:szCs w:val="21"/>
              </w:rPr>
            </w:pPr>
            <w:r w:rsidRPr="00E71D76">
              <w:rPr>
                <w:rFonts w:ascii="宋体" w:hAnsi="宋体" w:hint="eastAsia"/>
                <w:szCs w:val="21"/>
              </w:rPr>
              <w:t>中国石油大学(北京)</w:t>
            </w:r>
          </w:p>
        </w:tc>
        <w:tc>
          <w:tcPr>
            <w:tcW w:w="405" w:type="pct"/>
            <w:vAlign w:val="center"/>
          </w:tcPr>
          <w:p w14:paraId="640F848A" w14:textId="34B01408"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9</w:t>
            </w:r>
            <w:r w:rsidRPr="00E71D76">
              <w:rPr>
                <w:rFonts w:ascii="宋体" w:hAnsi="宋体"/>
                <w:color w:val="000000"/>
                <w:szCs w:val="21"/>
              </w:rPr>
              <w:t>38</w:t>
            </w:r>
          </w:p>
        </w:tc>
        <w:tc>
          <w:tcPr>
            <w:tcW w:w="609" w:type="pct"/>
            <w:vAlign w:val="center"/>
          </w:tcPr>
          <w:p w14:paraId="425C7C32" w14:textId="15AE3419"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82.37</w:t>
            </w:r>
          </w:p>
        </w:tc>
        <w:tc>
          <w:tcPr>
            <w:tcW w:w="553" w:type="pct"/>
            <w:vAlign w:val="center"/>
          </w:tcPr>
          <w:p w14:paraId="711570BD" w14:textId="501B532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76.59</w:t>
            </w:r>
          </w:p>
        </w:tc>
        <w:tc>
          <w:tcPr>
            <w:tcW w:w="690" w:type="pct"/>
            <w:vAlign w:val="center"/>
          </w:tcPr>
          <w:p w14:paraId="5E92F60C" w14:textId="2C2604D2"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79.81</w:t>
            </w:r>
          </w:p>
        </w:tc>
        <w:tc>
          <w:tcPr>
            <w:tcW w:w="690" w:type="pct"/>
            <w:vAlign w:val="center"/>
          </w:tcPr>
          <w:p w14:paraId="548C50BE" w14:textId="408746D0"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79.00</w:t>
            </w:r>
          </w:p>
        </w:tc>
        <w:tc>
          <w:tcPr>
            <w:tcW w:w="690" w:type="pct"/>
            <w:vAlign w:val="center"/>
          </w:tcPr>
          <w:p w14:paraId="46F62012" w14:textId="46881EE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97.01</w:t>
            </w:r>
          </w:p>
        </w:tc>
      </w:tr>
      <w:tr w:rsidR="0063726E" w:rsidRPr="00E71D76" w14:paraId="746DA032"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0D765F3F" w14:textId="139FFEFF" w:rsidR="0063726E" w:rsidRPr="00E71D76" w:rsidRDefault="0063726E" w:rsidP="0063726E">
            <w:pPr>
              <w:jc w:val="center"/>
              <w:rPr>
                <w:rFonts w:ascii="宋体" w:hAnsi="宋体"/>
                <w:szCs w:val="21"/>
              </w:rPr>
            </w:pPr>
            <w:r w:rsidRPr="00E71D76">
              <w:rPr>
                <w:rFonts w:ascii="宋体" w:hAnsi="宋体" w:hint="eastAsia"/>
                <w:szCs w:val="21"/>
              </w:rPr>
              <w:t>中国地质大学（北京）</w:t>
            </w:r>
          </w:p>
        </w:tc>
        <w:tc>
          <w:tcPr>
            <w:tcW w:w="405" w:type="pct"/>
            <w:vAlign w:val="center"/>
          </w:tcPr>
          <w:p w14:paraId="1130B41A" w14:textId="29544736"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7</w:t>
            </w:r>
            <w:r w:rsidRPr="00E71D76">
              <w:rPr>
                <w:rFonts w:ascii="宋体" w:hAnsi="宋体"/>
                <w:color w:val="000000"/>
                <w:szCs w:val="21"/>
              </w:rPr>
              <w:t>28</w:t>
            </w:r>
          </w:p>
        </w:tc>
        <w:tc>
          <w:tcPr>
            <w:tcW w:w="609" w:type="pct"/>
            <w:vAlign w:val="center"/>
          </w:tcPr>
          <w:p w14:paraId="147A1679" w14:textId="4FEB3302"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81.51</w:t>
            </w:r>
          </w:p>
        </w:tc>
        <w:tc>
          <w:tcPr>
            <w:tcW w:w="553" w:type="pct"/>
            <w:vAlign w:val="center"/>
          </w:tcPr>
          <w:p w14:paraId="2ABCEF4F" w14:textId="548BDD9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74.81</w:t>
            </w:r>
          </w:p>
        </w:tc>
        <w:tc>
          <w:tcPr>
            <w:tcW w:w="690" w:type="pct"/>
            <w:vAlign w:val="center"/>
          </w:tcPr>
          <w:p w14:paraId="2D356AE3" w14:textId="3F7FB39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78.87</w:t>
            </w:r>
          </w:p>
        </w:tc>
        <w:tc>
          <w:tcPr>
            <w:tcW w:w="690" w:type="pct"/>
            <w:vAlign w:val="center"/>
          </w:tcPr>
          <w:p w14:paraId="4601B9A9" w14:textId="76C8CEA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77.86</w:t>
            </w:r>
          </w:p>
        </w:tc>
        <w:tc>
          <w:tcPr>
            <w:tcW w:w="690" w:type="pct"/>
            <w:vAlign w:val="center"/>
          </w:tcPr>
          <w:p w14:paraId="7552615A" w14:textId="2B0AB0C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95.74</w:t>
            </w:r>
          </w:p>
        </w:tc>
      </w:tr>
      <w:tr w:rsidR="0063726E" w:rsidRPr="00E71D76" w14:paraId="30FA6372"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2CA78A96" w14:textId="151D1273" w:rsidR="0063726E" w:rsidRPr="00E71D76" w:rsidRDefault="0063726E" w:rsidP="0063726E">
            <w:pPr>
              <w:jc w:val="center"/>
              <w:rPr>
                <w:rFonts w:ascii="宋体" w:hAnsi="宋体"/>
                <w:szCs w:val="21"/>
              </w:rPr>
            </w:pPr>
            <w:r w:rsidRPr="00E71D76">
              <w:rPr>
                <w:rFonts w:ascii="宋体" w:hAnsi="宋体" w:hint="eastAsia"/>
                <w:szCs w:val="21"/>
              </w:rPr>
              <w:t>北京联合大学</w:t>
            </w:r>
          </w:p>
        </w:tc>
        <w:tc>
          <w:tcPr>
            <w:tcW w:w="405" w:type="pct"/>
            <w:vAlign w:val="center"/>
          </w:tcPr>
          <w:p w14:paraId="327C700A" w14:textId="296FDBC9"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144</w:t>
            </w:r>
          </w:p>
        </w:tc>
        <w:tc>
          <w:tcPr>
            <w:tcW w:w="609" w:type="pct"/>
            <w:vAlign w:val="center"/>
          </w:tcPr>
          <w:p w14:paraId="6AE2F769" w14:textId="371682E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83.58</w:t>
            </w:r>
          </w:p>
        </w:tc>
        <w:tc>
          <w:tcPr>
            <w:tcW w:w="553" w:type="pct"/>
            <w:vAlign w:val="center"/>
          </w:tcPr>
          <w:p w14:paraId="203A77CC" w14:textId="544D82B6"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73.01</w:t>
            </w:r>
          </w:p>
        </w:tc>
        <w:tc>
          <w:tcPr>
            <w:tcW w:w="690" w:type="pct"/>
            <w:vAlign w:val="center"/>
          </w:tcPr>
          <w:p w14:paraId="7E12A24D" w14:textId="57F6FDDC"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80.65</w:t>
            </w:r>
          </w:p>
        </w:tc>
        <w:tc>
          <w:tcPr>
            <w:tcW w:w="690" w:type="pct"/>
            <w:vAlign w:val="center"/>
          </w:tcPr>
          <w:p w14:paraId="692C4B77" w14:textId="77C67743"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80.26</w:t>
            </w:r>
          </w:p>
        </w:tc>
        <w:tc>
          <w:tcPr>
            <w:tcW w:w="690" w:type="pct"/>
            <w:vAlign w:val="center"/>
          </w:tcPr>
          <w:p w14:paraId="2BE951F8" w14:textId="37F573E2"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80.86</w:t>
            </w:r>
          </w:p>
        </w:tc>
      </w:tr>
      <w:tr w:rsidR="0063726E" w:rsidRPr="00E71D76" w14:paraId="1ECF9BDB"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0C5E9C7" w14:textId="61B26012" w:rsidR="0063726E" w:rsidRPr="00E71D76" w:rsidRDefault="0063726E" w:rsidP="0063726E">
            <w:pPr>
              <w:spacing w:line="240" w:lineRule="exact"/>
              <w:jc w:val="center"/>
              <w:rPr>
                <w:rFonts w:ascii="宋体" w:hAnsi="宋体"/>
                <w:szCs w:val="21"/>
              </w:rPr>
            </w:pPr>
            <w:r w:rsidRPr="00E71D76">
              <w:rPr>
                <w:rFonts w:ascii="宋体" w:hAnsi="宋体" w:hint="eastAsia"/>
                <w:szCs w:val="21"/>
              </w:rPr>
              <w:t>北京城市学院</w:t>
            </w:r>
          </w:p>
        </w:tc>
        <w:tc>
          <w:tcPr>
            <w:tcW w:w="405" w:type="pct"/>
            <w:vAlign w:val="center"/>
          </w:tcPr>
          <w:p w14:paraId="13A63736" w14:textId="63336A9B"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3</w:t>
            </w:r>
            <w:r w:rsidRPr="00E71D76">
              <w:rPr>
                <w:rFonts w:ascii="宋体" w:hAnsi="宋体"/>
                <w:color w:val="000000"/>
                <w:szCs w:val="21"/>
              </w:rPr>
              <w:t>47</w:t>
            </w:r>
          </w:p>
        </w:tc>
        <w:tc>
          <w:tcPr>
            <w:tcW w:w="609" w:type="pct"/>
            <w:vAlign w:val="center"/>
          </w:tcPr>
          <w:p w14:paraId="6AA0C3C5" w14:textId="595CBE7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82.31</w:t>
            </w:r>
          </w:p>
        </w:tc>
        <w:tc>
          <w:tcPr>
            <w:tcW w:w="553" w:type="pct"/>
            <w:vAlign w:val="center"/>
          </w:tcPr>
          <w:p w14:paraId="34833C67" w14:textId="79FE0D9F"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77.58</w:t>
            </w:r>
          </w:p>
        </w:tc>
        <w:tc>
          <w:tcPr>
            <w:tcW w:w="690" w:type="pct"/>
            <w:vAlign w:val="center"/>
          </w:tcPr>
          <w:p w14:paraId="29B0FB1C" w14:textId="797A16F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79.94</w:t>
            </w:r>
          </w:p>
        </w:tc>
        <w:tc>
          <w:tcPr>
            <w:tcW w:w="690" w:type="pct"/>
            <w:vAlign w:val="center"/>
          </w:tcPr>
          <w:p w14:paraId="3FB6B5D0" w14:textId="4DE57BDB"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78.33</w:t>
            </w:r>
          </w:p>
        </w:tc>
        <w:tc>
          <w:tcPr>
            <w:tcW w:w="690" w:type="pct"/>
            <w:vAlign w:val="center"/>
          </w:tcPr>
          <w:p w14:paraId="059E23C9" w14:textId="1BBE707B"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82.42</w:t>
            </w:r>
          </w:p>
        </w:tc>
      </w:tr>
      <w:tr w:rsidR="0063726E" w:rsidRPr="00E71D76" w14:paraId="58E803DB"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D9ADF20" w14:textId="49B21AA5" w:rsidR="0063726E" w:rsidRPr="00E71D76" w:rsidRDefault="0063726E" w:rsidP="0063726E">
            <w:pPr>
              <w:jc w:val="center"/>
              <w:rPr>
                <w:rFonts w:ascii="宋体" w:hAnsi="宋体"/>
                <w:szCs w:val="21"/>
              </w:rPr>
            </w:pPr>
            <w:r w:rsidRPr="00E71D76">
              <w:rPr>
                <w:rFonts w:ascii="宋体" w:hAnsi="宋体" w:hint="eastAsia"/>
                <w:szCs w:val="21"/>
              </w:rPr>
              <w:t>北京青年政治学院</w:t>
            </w:r>
          </w:p>
        </w:tc>
        <w:tc>
          <w:tcPr>
            <w:tcW w:w="405" w:type="pct"/>
            <w:vAlign w:val="center"/>
          </w:tcPr>
          <w:p w14:paraId="596E9BCD" w14:textId="16EE7BBF"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06</w:t>
            </w:r>
          </w:p>
        </w:tc>
        <w:tc>
          <w:tcPr>
            <w:tcW w:w="609" w:type="pct"/>
            <w:vAlign w:val="center"/>
          </w:tcPr>
          <w:p w14:paraId="035BE4C3" w14:textId="063F7996"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81.89</w:t>
            </w:r>
          </w:p>
        </w:tc>
        <w:tc>
          <w:tcPr>
            <w:tcW w:w="553" w:type="pct"/>
            <w:vAlign w:val="center"/>
          </w:tcPr>
          <w:p w14:paraId="7763C5C8" w14:textId="3BE6495A"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74.34</w:t>
            </w:r>
          </w:p>
        </w:tc>
        <w:tc>
          <w:tcPr>
            <w:tcW w:w="690" w:type="pct"/>
            <w:vAlign w:val="center"/>
          </w:tcPr>
          <w:p w14:paraId="49A78BA8" w14:textId="5D4DBDE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78.49</w:t>
            </w:r>
          </w:p>
        </w:tc>
        <w:tc>
          <w:tcPr>
            <w:tcW w:w="690" w:type="pct"/>
            <w:vAlign w:val="center"/>
          </w:tcPr>
          <w:p w14:paraId="79DB98D8" w14:textId="3B1B8B9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79.25</w:t>
            </w:r>
          </w:p>
        </w:tc>
        <w:tc>
          <w:tcPr>
            <w:tcW w:w="690" w:type="pct"/>
            <w:vAlign w:val="center"/>
          </w:tcPr>
          <w:p w14:paraId="3BA58B91" w14:textId="55E66C5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76.42</w:t>
            </w:r>
          </w:p>
        </w:tc>
      </w:tr>
      <w:tr w:rsidR="0063726E" w:rsidRPr="00E71D76" w14:paraId="3DC02A16"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7E8BBA7" w14:textId="4B441FFC" w:rsidR="0063726E" w:rsidRPr="00E71D76" w:rsidRDefault="0063726E" w:rsidP="0063726E">
            <w:pPr>
              <w:jc w:val="center"/>
              <w:rPr>
                <w:rFonts w:ascii="宋体" w:hAnsi="宋体"/>
                <w:szCs w:val="21"/>
              </w:rPr>
            </w:pPr>
            <w:r w:rsidRPr="00E71D76">
              <w:rPr>
                <w:rFonts w:ascii="宋体" w:hAnsi="宋体" w:hint="eastAsia"/>
                <w:szCs w:val="21"/>
              </w:rPr>
              <w:t>首钢工学院</w:t>
            </w:r>
          </w:p>
        </w:tc>
        <w:tc>
          <w:tcPr>
            <w:tcW w:w="405" w:type="pct"/>
            <w:vAlign w:val="center"/>
          </w:tcPr>
          <w:p w14:paraId="1673E05E" w14:textId="62D811BD"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9</w:t>
            </w:r>
            <w:r w:rsidRPr="00E71D76">
              <w:rPr>
                <w:rFonts w:ascii="宋体" w:hAnsi="宋体"/>
                <w:color w:val="000000"/>
                <w:szCs w:val="21"/>
              </w:rPr>
              <w:t>2</w:t>
            </w:r>
          </w:p>
        </w:tc>
        <w:tc>
          <w:tcPr>
            <w:tcW w:w="609" w:type="pct"/>
            <w:vAlign w:val="center"/>
          </w:tcPr>
          <w:p w14:paraId="767342CC" w14:textId="178F556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85.00</w:t>
            </w:r>
          </w:p>
        </w:tc>
        <w:tc>
          <w:tcPr>
            <w:tcW w:w="553" w:type="pct"/>
            <w:vAlign w:val="center"/>
          </w:tcPr>
          <w:p w14:paraId="3ED68558" w14:textId="6D3747A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70.43</w:t>
            </w:r>
          </w:p>
        </w:tc>
        <w:tc>
          <w:tcPr>
            <w:tcW w:w="690" w:type="pct"/>
            <w:vAlign w:val="center"/>
          </w:tcPr>
          <w:p w14:paraId="46C656E9" w14:textId="1FBAEE9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80.65</w:t>
            </w:r>
          </w:p>
        </w:tc>
        <w:tc>
          <w:tcPr>
            <w:tcW w:w="690" w:type="pct"/>
            <w:vAlign w:val="center"/>
          </w:tcPr>
          <w:p w14:paraId="6869768F" w14:textId="0C7B2AD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82.17</w:t>
            </w:r>
          </w:p>
        </w:tc>
        <w:tc>
          <w:tcPr>
            <w:tcW w:w="690" w:type="pct"/>
            <w:vAlign w:val="center"/>
          </w:tcPr>
          <w:p w14:paraId="42010F99" w14:textId="43AE21CD"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59.78</w:t>
            </w:r>
          </w:p>
        </w:tc>
      </w:tr>
      <w:tr w:rsidR="0063726E" w:rsidRPr="00E71D76" w14:paraId="53630B07"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01B6F1A" w14:textId="03575136" w:rsidR="0063726E" w:rsidRPr="00E71D76" w:rsidRDefault="0063726E" w:rsidP="0063726E">
            <w:pPr>
              <w:jc w:val="center"/>
              <w:rPr>
                <w:rFonts w:ascii="宋体" w:hAnsi="宋体"/>
                <w:szCs w:val="21"/>
              </w:rPr>
            </w:pPr>
            <w:r w:rsidRPr="00E71D76">
              <w:rPr>
                <w:rFonts w:ascii="宋体" w:hAnsi="宋体" w:hint="eastAsia"/>
                <w:szCs w:val="21"/>
              </w:rPr>
              <w:t>北京农业职业学院</w:t>
            </w:r>
          </w:p>
        </w:tc>
        <w:tc>
          <w:tcPr>
            <w:tcW w:w="405" w:type="pct"/>
            <w:vAlign w:val="center"/>
          </w:tcPr>
          <w:p w14:paraId="0781FB83" w14:textId="7038B049"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81</w:t>
            </w:r>
          </w:p>
        </w:tc>
        <w:tc>
          <w:tcPr>
            <w:tcW w:w="609" w:type="pct"/>
            <w:vAlign w:val="center"/>
          </w:tcPr>
          <w:p w14:paraId="209A7382" w14:textId="4040DDAB"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80.77</w:t>
            </w:r>
          </w:p>
        </w:tc>
        <w:tc>
          <w:tcPr>
            <w:tcW w:w="553" w:type="pct"/>
            <w:vAlign w:val="center"/>
          </w:tcPr>
          <w:p w14:paraId="604E0E6D" w14:textId="6851DC5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74.70</w:t>
            </w:r>
          </w:p>
        </w:tc>
        <w:tc>
          <w:tcPr>
            <w:tcW w:w="690" w:type="pct"/>
            <w:vAlign w:val="center"/>
          </w:tcPr>
          <w:p w14:paraId="2D8C6163" w14:textId="6C0DEE46"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78.34</w:t>
            </w:r>
          </w:p>
        </w:tc>
        <w:tc>
          <w:tcPr>
            <w:tcW w:w="690" w:type="pct"/>
            <w:vAlign w:val="center"/>
          </w:tcPr>
          <w:p w14:paraId="73FC8407" w14:textId="1ECAB7A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76.57</w:t>
            </w:r>
          </w:p>
        </w:tc>
        <w:tc>
          <w:tcPr>
            <w:tcW w:w="690" w:type="pct"/>
            <w:vAlign w:val="center"/>
          </w:tcPr>
          <w:p w14:paraId="7D80DB1E" w14:textId="774791CF"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60.22</w:t>
            </w:r>
          </w:p>
        </w:tc>
      </w:tr>
      <w:tr w:rsidR="0063726E" w:rsidRPr="00E71D76" w14:paraId="6A112A26"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9AAF292" w14:textId="0CBFC688" w:rsidR="0063726E" w:rsidRPr="00E71D76" w:rsidRDefault="0063726E" w:rsidP="0063726E">
            <w:pPr>
              <w:jc w:val="center"/>
              <w:rPr>
                <w:rFonts w:ascii="宋体" w:hAnsi="宋体"/>
                <w:szCs w:val="21"/>
              </w:rPr>
            </w:pPr>
            <w:r w:rsidRPr="00E71D76">
              <w:rPr>
                <w:rFonts w:ascii="宋体" w:hAnsi="宋体" w:hint="eastAsia"/>
                <w:szCs w:val="21"/>
              </w:rPr>
              <w:t>北京政法职业学院</w:t>
            </w:r>
          </w:p>
        </w:tc>
        <w:tc>
          <w:tcPr>
            <w:tcW w:w="405" w:type="pct"/>
            <w:vAlign w:val="center"/>
          </w:tcPr>
          <w:p w14:paraId="4E289B83" w14:textId="066F475C"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2</w:t>
            </w:r>
            <w:r w:rsidRPr="00E71D76">
              <w:rPr>
                <w:rFonts w:ascii="宋体" w:hAnsi="宋体"/>
                <w:color w:val="000000"/>
                <w:szCs w:val="21"/>
              </w:rPr>
              <w:t>48</w:t>
            </w:r>
          </w:p>
        </w:tc>
        <w:tc>
          <w:tcPr>
            <w:tcW w:w="609" w:type="pct"/>
            <w:vAlign w:val="center"/>
          </w:tcPr>
          <w:p w14:paraId="06E2CD94" w14:textId="2CD7050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82.98</w:t>
            </w:r>
          </w:p>
        </w:tc>
        <w:tc>
          <w:tcPr>
            <w:tcW w:w="553" w:type="pct"/>
            <w:vAlign w:val="center"/>
          </w:tcPr>
          <w:p w14:paraId="45F56A33" w14:textId="3192F0F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73.63</w:t>
            </w:r>
          </w:p>
        </w:tc>
        <w:tc>
          <w:tcPr>
            <w:tcW w:w="690" w:type="pct"/>
            <w:vAlign w:val="center"/>
          </w:tcPr>
          <w:p w14:paraId="72F812A5" w14:textId="43A05471"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79.68</w:t>
            </w:r>
          </w:p>
        </w:tc>
        <w:tc>
          <w:tcPr>
            <w:tcW w:w="690" w:type="pct"/>
            <w:vAlign w:val="center"/>
          </w:tcPr>
          <w:p w14:paraId="7CCC9346" w14:textId="02EA204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78.95</w:t>
            </w:r>
          </w:p>
        </w:tc>
        <w:tc>
          <w:tcPr>
            <w:tcW w:w="690" w:type="pct"/>
            <w:vAlign w:val="center"/>
          </w:tcPr>
          <w:p w14:paraId="31F04844" w14:textId="5873CFA1"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67.34</w:t>
            </w:r>
          </w:p>
        </w:tc>
      </w:tr>
      <w:tr w:rsidR="0063726E" w:rsidRPr="00E71D76" w14:paraId="0D96906D"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2F8ADEA7" w14:textId="335E0D95" w:rsidR="0063726E" w:rsidRPr="00E71D76" w:rsidRDefault="0063726E" w:rsidP="0063726E">
            <w:pPr>
              <w:jc w:val="center"/>
              <w:rPr>
                <w:rFonts w:ascii="宋体" w:hAnsi="宋体"/>
                <w:szCs w:val="21"/>
              </w:rPr>
            </w:pPr>
            <w:r w:rsidRPr="00E71D76">
              <w:rPr>
                <w:rFonts w:ascii="宋体" w:hAnsi="宋体" w:hint="eastAsia"/>
                <w:szCs w:val="21"/>
              </w:rPr>
              <w:t>中国劳动关系学院</w:t>
            </w:r>
          </w:p>
        </w:tc>
        <w:tc>
          <w:tcPr>
            <w:tcW w:w="405" w:type="pct"/>
            <w:vAlign w:val="center"/>
          </w:tcPr>
          <w:p w14:paraId="7D8C8741" w14:textId="63E0E4CA"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5</w:t>
            </w:r>
            <w:r w:rsidRPr="00E71D76">
              <w:rPr>
                <w:rFonts w:ascii="宋体" w:hAnsi="宋体"/>
                <w:color w:val="000000"/>
                <w:szCs w:val="21"/>
              </w:rPr>
              <w:t>5</w:t>
            </w:r>
          </w:p>
        </w:tc>
        <w:tc>
          <w:tcPr>
            <w:tcW w:w="609" w:type="pct"/>
            <w:vAlign w:val="center"/>
          </w:tcPr>
          <w:p w14:paraId="132DB99C" w14:textId="5B6CDE4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83.64</w:t>
            </w:r>
          </w:p>
        </w:tc>
        <w:tc>
          <w:tcPr>
            <w:tcW w:w="553" w:type="pct"/>
            <w:vAlign w:val="center"/>
          </w:tcPr>
          <w:p w14:paraId="5C3645D9" w14:textId="2E0554F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76.00</w:t>
            </w:r>
          </w:p>
        </w:tc>
        <w:tc>
          <w:tcPr>
            <w:tcW w:w="690" w:type="pct"/>
            <w:vAlign w:val="center"/>
          </w:tcPr>
          <w:p w14:paraId="29228E2B" w14:textId="41E4EC40"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80.73</w:t>
            </w:r>
          </w:p>
        </w:tc>
        <w:tc>
          <w:tcPr>
            <w:tcW w:w="690" w:type="pct"/>
            <w:vAlign w:val="center"/>
          </w:tcPr>
          <w:p w14:paraId="1EAD2BD8" w14:textId="1AD6D2F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79.64</w:t>
            </w:r>
          </w:p>
        </w:tc>
        <w:tc>
          <w:tcPr>
            <w:tcW w:w="690" w:type="pct"/>
            <w:vAlign w:val="center"/>
          </w:tcPr>
          <w:p w14:paraId="2DB4D686" w14:textId="180584D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85.45</w:t>
            </w:r>
          </w:p>
        </w:tc>
      </w:tr>
      <w:tr w:rsidR="0063726E" w:rsidRPr="00E71D76" w14:paraId="1215F107"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642F4C7C" w14:textId="24A02638" w:rsidR="0063726E" w:rsidRPr="00E71D76" w:rsidRDefault="0063726E" w:rsidP="0063726E">
            <w:pPr>
              <w:jc w:val="center"/>
              <w:rPr>
                <w:rFonts w:ascii="宋体" w:hAnsi="宋体"/>
                <w:szCs w:val="21"/>
              </w:rPr>
            </w:pPr>
            <w:r w:rsidRPr="00E71D76">
              <w:rPr>
                <w:rFonts w:ascii="宋体" w:hAnsi="宋体" w:hint="eastAsia"/>
                <w:szCs w:val="21"/>
              </w:rPr>
              <w:t>北京财贸职业学院</w:t>
            </w:r>
          </w:p>
        </w:tc>
        <w:tc>
          <w:tcPr>
            <w:tcW w:w="405" w:type="pct"/>
            <w:vAlign w:val="center"/>
          </w:tcPr>
          <w:p w14:paraId="0596154E" w14:textId="330F2C34"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2</w:t>
            </w:r>
            <w:r w:rsidRPr="00E71D76">
              <w:rPr>
                <w:rFonts w:ascii="宋体" w:hAnsi="宋体"/>
                <w:color w:val="000000"/>
                <w:szCs w:val="21"/>
              </w:rPr>
              <w:t>55</w:t>
            </w:r>
          </w:p>
        </w:tc>
        <w:tc>
          <w:tcPr>
            <w:tcW w:w="609" w:type="pct"/>
            <w:vAlign w:val="center"/>
          </w:tcPr>
          <w:p w14:paraId="69BC0628" w14:textId="3B14FA0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82.82</w:t>
            </w:r>
          </w:p>
        </w:tc>
        <w:tc>
          <w:tcPr>
            <w:tcW w:w="553" w:type="pct"/>
            <w:vAlign w:val="center"/>
          </w:tcPr>
          <w:p w14:paraId="6D452EE7" w14:textId="3D0CA94C"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71.06</w:t>
            </w:r>
          </w:p>
        </w:tc>
        <w:tc>
          <w:tcPr>
            <w:tcW w:w="690" w:type="pct"/>
            <w:vAlign w:val="center"/>
          </w:tcPr>
          <w:p w14:paraId="12255639" w14:textId="67574DFC"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78.43</w:t>
            </w:r>
          </w:p>
        </w:tc>
        <w:tc>
          <w:tcPr>
            <w:tcW w:w="690" w:type="pct"/>
            <w:vAlign w:val="center"/>
          </w:tcPr>
          <w:p w14:paraId="302D95AE" w14:textId="0FF0E36D"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78.59</w:t>
            </w:r>
          </w:p>
        </w:tc>
        <w:tc>
          <w:tcPr>
            <w:tcW w:w="690" w:type="pct"/>
            <w:vAlign w:val="center"/>
          </w:tcPr>
          <w:p w14:paraId="3D697763" w14:textId="7C99EB59"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65.10</w:t>
            </w:r>
          </w:p>
        </w:tc>
      </w:tr>
      <w:tr w:rsidR="0063726E" w:rsidRPr="00E71D76" w14:paraId="0D6684A1"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33F42B17" w14:textId="6A0FFBC7" w:rsidR="0063726E" w:rsidRPr="00E71D76" w:rsidRDefault="009700AA" w:rsidP="0063726E">
            <w:pPr>
              <w:jc w:val="center"/>
              <w:rPr>
                <w:rFonts w:ascii="宋体" w:hAnsi="宋体"/>
                <w:szCs w:val="21"/>
              </w:rPr>
            </w:pPr>
            <w:r w:rsidRPr="00E71D76">
              <w:rPr>
                <w:rFonts w:ascii="宋体" w:hAnsi="宋体" w:hint="eastAsia"/>
                <w:color w:val="000000"/>
                <w:w w:val="66"/>
                <w:szCs w:val="21"/>
              </w:rPr>
              <w:t>北京北大方正软件技术学院</w:t>
            </w:r>
          </w:p>
        </w:tc>
        <w:tc>
          <w:tcPr>
            <w:tcW w:w="405" w:type="pct"/>
            <w:vAlign w:val="center"/>
          </w:tcPr>
          <w:p w14:paraId="3925E6ED" w14:textId="2DF33B07" w:rsidR="0063726E" w:rsidRPr="00E71D76" w:rsidRDefault="008D65BD" w:rsidP="0063726E">
            <w:pPr>
              <w:spacing w:line="240" w:lineRule="exact"/>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2</w:t>
            </w:r>
            <w:r w:rsidRPr="00E71D76">
              <w:rPr>
                <w:rFonts w:ascii="宋体" w:hAnsi="宋体"/>
                <w:color w:val="000000"/>
                <w:szCs w:val="21"/>
              </w:rPr>
              <w:t>19</w:t>
            </w:r>
          </w:p>
        </w:tc>
        <w:tc>
          <w:tcPr>
            <w:tcW w:w="609" w:type="pct"/>
            <w:vAlign w:val="center"/>
          </w:tcPr>
          <w:p w14:paraId="7E18D634" w14:textId="26B2B2D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82.74</w:t>
            </w:r>
          </w:p>
        </w:tc>
        <w:tc>
          <w:tcPr>
            <w:tcW w:w="553" w:type="pct"/>
            <w:vAlign w:val="center"/>
          </w:tcPr>
          <w:p w14:paraId="19DE8D5E" w14:textId="39A8530C"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80.64</w:t>
            </w:r>
          </w:p>
        </w:tc>
        <w:tc>
          <w:tcPr>
            <w:tcW w:w="690" w:type="pct"/>
            <w:vAlign w:val="center"/>
          </w:tcPr>
          <w:p w14:paraId="09E20806" w14:textId="12E855CC"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79.82</w:t>
            </w:r>
          </w:p>
        </w:tc>
        <w:tc>
          <w:tcPr>
            <w:tcW w:w="690" w:type="pct"/>
            <w:vAlign w:val="center"/>
          </w:tcPr>
          <w:p w14:paraId="1906F2BE" w14:textId="32F41B42"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79.09</w:t>
            </w:r>
          </w:p>
        </w:tc>
        <w:tc>
          <w:tcPr>
            <w:tcW w:w="690" w:type="pct"/>
            <w:vAlign w:val="center"/>
          </w:tcPr>
          <w:p w14:paraId="3F5A7C7C" w14:textId="2D26ECD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62.10</w:t>
            </w:r>
          </w:p>
        </w:tc>
      </w:tr>
      <w:tr w:rsidR="0063726E" w:rsidRPr="00E71D76" w14:paraId="7DBA1F1A"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30FAD753" w14:textId="011D6943" w:rsidR="0063726E" w:rsidRPr="00E71D76" w:rsidRDefault="0063726E" w:rsidP="0063726E">
            <w:pPr>
              <w:jc w:val="center"/>
              <w:rPr>
                <w:rFonts w:ascii="宋体" w:hAnsi="宋体"/>
                <w:szCs w:val="21"/>
              </w:rPr>
            </w:pPr>
            <w:r w:rsidRPr="00E71D76">
              <w:rPr>
                <w:rFonts w:ascii="宋体" w:hAnsi="宋体" w:hint="eastAsia"/>
                <w:szCs w:val="21"/>
              </w:rPr>
              <w:t>北京经贸职业学院</w:t>
            </w:r>
          </w:p>
        </w:tc>
        <w:tc>
          <w:tcPr>
            <w:tcW w:w="405" w:type="pct"/>
            <w:vAlign w:val="center"/>
          </w:tcPr>
          <w:p w14:paraId="222365E5" w14:textId="1C631FB6"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4</w:t>
            </w:r>
            <w:r w:rsidRPr="00E71D76">
              <w:rPr>
                <w:rFonts w:ascii="宋体" w:hAnsi="宋体"/>
                <w:color w:val="000000"/>
                <w:szCs w:val="21"/>
              </w:rPr>
              <w:t>9</w:t>
            </w:r>
          </w:p>
        </w:tc>
        <w:tc>
          <w:tcPr>
            <w:tcW w:w="609" w:type="pct"/>
            <w:vAlign w:val="center"/>
          </w:tcPr>
          <w:p w14:paraId="4308B465" w14:textId="0EFE9CB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78.78</w:t>
            </w:r>
          </w:p>
        </w:tc>
        <w:tc>
          <w:tcPr>
            <w:tcW w:w="553" w:type="pct"/>
            <w:vAlign w:val="center"/>
          </w:tcPr>
          <w:p w14:paraId="3FFD54FE" w14:textId="14D4553E"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72.65</w:t>
            </w:r>
          </w:p>
        </w:tc>
        <w:tc>
          <w:tcPr>
            <w:tcW w:w="690" w:type="pct"/>
            <w:vAlign w:val="center"/>
          </w:tcPr>
          <w:p w14:paraId="74B266FE" w14:textId="3EBFCE77"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75.92</w:t>
            </w:r>
          </w:p>
        </w:tc>
        <w:tc>
          <w:tcPr>
            <w:tcW w:w="690" w:type="pct"/>
            <w:vAlign w:val="center"/>
          </w:tcPr>
          <w:p w14:paraId="6B4AB7B4" w14:textId="13E6A05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74.29</w:t>
            </w:r>
          </w:p>
        </w:tc>
        <w:tc>
          <w:tcPr>
            <w:tcW w:w="690" w:type="pct"/>
            <w:vAlign w:val="center"/>
          </w:tcPr>
          <w:p w14:paraId="7B260C7D" w14:textId="0538F38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51.02</w:t>
            </w:r>
          </w:p>
        </w:tc>
      </w:tr>
      <w:tr w:rsidR="0063726E" w:rsidRPr="00E71D76" w14:paraId="20981FA9"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684826D9" w14:textId="3DEE768F" w:rsidR="0063726E" w:rsidRPr="00E71D76" w:rsidRDefault="0063726E" w:rsidP="0063726E">
            <w:pPr>
              <w:jc w:val="center"/>
              <w:rPr>
                <w:rFonts w:ascii="宋体" w:hAnsi="宋体"/>
                <w:szCs w:val="21"/>
              </w:rPr>
            </w:pPr>
            <w:r w:rsidRPr="00E71D76">
              <w:rPr>
                <w:rFonts w:ascii="宋体" w:hAnsi="宋体" w:hint="eastAsia"/>
                <w:szCs w:val="21"/>
              </w:rPr>
              <w:t>北京经济技术职业学院</w:t>
            </w:r>
          </w:p>
        </w:tc>
        <w:tc>
          <w:tcPr>
            <w:tcW w:w="405" w:type="pct"/>
            <w:vAlign w:val="center"/>
          </w:tcPr>
          <w:p w14:paraId="33073D28" w14:textId="3C198F2E"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8</w:t>
            </w:r>
            <w:r w:rsidRPr="00E71D76">
              <w:rPr>
                <w:rFonts w:ascii="宋体" w:hAnsi="宋体"/>
                <w:color w:val="000000"/>
                <w:szCs w:val="21"/>
              </w:rPr>
              <w:t>6</w:t>
            </w:r>
          </w:p>
        </w:tc>
        <w:tc>
          <w:tcPr>
            <w:tcW w:w="609" w:type="pct"/>
            <w:vAlign w:val="center"/>
          </w:tcPr>
          <w:p w14:paraId="37C1F7B5" w14:textId="3D51E4B7"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81.86</w:t>
            </w:r>
          </w:p>
        </w:tc>
        <w:tc>
          <w:tcPr>
            <w:tcW w:w="553" w:type="pct"/>
            <w:vAlign w:val="center"/>
          </w:tcPr>
          <w:p w14:paraId="27489BDE" w14:textId="29A78E7F"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67.67</w:t>
            </w:r>
          </w:p>
        </w:tc>
        <w:tc>
          <w:tcPr>
            <w:tcW w:w="690" w:type="pct"/>
            <w:vAlign w:val="center"/>
          </w:tcPr>
          <w:p w14:paraId="27906792" w14:textId="0AB14D9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79.07</w:t>
            </w:r>
          </w:p>
        </w:tc>
        <w:tc>
          <w:tcPr>
            <w:tcW w:w="690" w:type="pct"/>
            <w:vAlign w:val="center"/>
          </w:tcPr>
          <w:p w14:paraId="55305650" w14:textId="6A1273AA"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75.35</w:t>
            </w:r>
          </w:p>
        </w:tc>
        <w:tc>
          <w:tcPr>
            <w:tcW w:w="690" w:type="pct"/>
            <w:vAlign w:val="center"/>
          </w:tcPr>
          <w:p w14:paraId="69E2104C" w14:textId="61543CBF"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50.00</w:t>
            </w:r>
          </w:p>
        </w:tc>
      </w:tr>
      <w:tr w:rsidR="0063726E" w:rsidRPr="00E71D76" w14:paraId="1A2D56C1"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732D629E" w14:textId="2B8FF8F6" w:rsidR="0063726E" w:rsidRPr="00E71D76" w:rsidRDefault="0063726E" w:rsidP="0063726E">
            <w:pPr>
              <w:jc w:val="center"/>
              <w:rPr>
                <w:rFonts w:ascii="宋体" w:hAnsi="宋体"/>
                <w:szCs w:val="21"/>
              </w:rPr>
            </w:pPr>
            <w:r w:rsidRPr="00E71D76">
              <w:rPr>
                <w:rFonts w:ascii="宋体" w:hAnsi="宋体" w:hint="eastAsia"/>
                <w:szCs w:val="21"/>
              </w:rPr>
              <w:t>北京汇佳职业学院</w:t>
            </w:r>
          </w:p>
        </w:tc>
        <w:tc>
          <w:tcPr>
            <w:tcW w:w="405" w:type="pct"/>
            <w:vAlign w:val="center"/>
          </w:tcPr>
          <w:p w14:paraId="2F2D455B" w14:textId="238ED5E4"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29</w:t>
            </w:r>
          </w:p>
        </w:tc>
        <w:tc>
          <w:tcPr>
            <w:tcW w:w="609" w:type="pct"/>
            <w:vAlign w:val="center"/>
          </w:tcPr>
          <w:p w14:paraId="76CA7492" w14:textId="7D1357DC"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85.27</w:t>
            </w:r>
          </w:p>
        </w:tc>
        <w:tc>
          <w:tcPr>
            <w:tcW w:w="553" w:type="pct"/>
            <w:vAlign w:val="center"/>
          </w:tcPr>
          <w:p w14:paraId="4FE6EDF0" w14:textId="31EDC52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86.82</w:t>
            </w:r>
          </w:p>
        </w:tc>
        <w:tc>
          <w:tcPr>
            <w:tcW w:w="690" w:type="pct"/>
            <w:vAlign w:val="center"/>
          </w:tcPr>
          <w:p w14:paraId="6942F56A" w14:textId="6993A3E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color w:val="000000"/>
                <w:szCs w:val="21"/>
              </w:rPr>
            </w:pPr>
            <w:r w:rsidRPr="00E71D76">
              <w:rPr>
                <w:rFonts w:ascii="宋体" w:hAnsi="宋体"/>
                <w:szCs w:val="21"/>
              </w:rPr>
              <w:t>82.79</w:t>
            </w:r>
          </w:p>
        </w:tc>
        <w:tc>
          <w:tcPr>
            <w:tcW w:w="690" w:type="pct"/>
            <w:vAlign w:val="center"/>
          </w:tcPr>
          <w:p w14:paraId="744B236D" w14:textId="03B0EF9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81.40</w:t>
            </w:r>
          </w:p>
        </w:tc>
        <w:tc>
          <w:tcPr>
            <w:tcW w:w="690" w:type="pct"/>
            <w:vAlign w:val="center"/>
          </w:tcPr>
          <w:p w14:paraId="48CDCC8F" w14:textId="668FD1A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63.57</w:t>
            </w:r>
          </w:p>
        </w:tc>
      </w:tr>
      <w:tr w:rsidR="0063726E" w:rsidRPr="00E71D76" w14:paraId="3BCD2A5B"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865E48E" w14:textId="61145115" w:rsidR="0063726E" w:rsidRPr="00E71D76" w:rsidRDefault="0063726E" w:rsidP="0063726E">
            <w:pPr>
              <w:spacing w:line="240" w:lineRule="exact"/>
              <w:jc w:val="center"/>
              <w:rPr>
                <w:rFonts w:ascii="宋体" w:hAnsi="宋体"/>
                <w:szCs w:val="21"/>
              </w:rPr>
            </w:pPr>
            <w:r w:rsidRPr="00E71D76">
              <w:rPr>
                <w:rFonts w:ascii="宋体" w:hAnsi="宋体" w:hint="eastAsia"/>
                <w:szCs w:val="21"/>
              </w:rPr>
              <w:t>北京吉利学院</w:t>
            </w:r>
          </w:p>
        </w:tc>
        <w:tc>
          <w:tcPr>
            <w:tcW w:w="405" w:type="pct"/>
            <w:vAlign w:val="center"/>
          </w:tcPr>
          <w:p w14:paraId="57FE0F80" w14:textId="63281CE0"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hint="eastAsia"/>
                <w:color w:val="000000"/>
                <w:szCs w:val="21"/>
              </w:rPr>
              <w:t>1</w:t>
            </w:r>
            <w:r w:rsidRPr="00E71D76">
              <w:rPr>
                <w:rFonts w:ascii="宋体" w:hAnsi="宋体"/>
                <w:color w:val="000000"/>
                <w:szCs w:val="21"/>
              </w:rPr>
              <w:t>07</w:t>
            </w:r>
          </w:p>
        </w:tc>
        <w:tc>
          <w:tcPr>
            <w:tcW w:w="609" w:type="pct"/>
            <w:vAlign w:val="center"/>
          </w:tcPr>
          <w:p w14:paraId="48A57B44" w14:textId="31FD463F"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82.99</w:t>
            </w:r>
          </w:p>
        </w:tc>
        <w:tc>
          <w:tcPr>
            <w:tcW w:w="553" w:type="pct"/>
            <w:vAlign w:val="center"/>
          </w:tcPr>
          <w:p w14:paraId="0F76AA69" w14:textId="37E16814"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72.71</w:t>
            </w:r>
          </w:p>
        </w:tc>
        <w:tc>
          <w:tcPr>
            <w:tcW w:w="690" w:type="pct"/>
            <w:vAlign w:val="center"/>
          </w:tcPr>
          <w:p w14:paraId="5674354A" w14:textId="2BEAF90F"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color w:val="000000"/>
                <w:szCs w:val="21"/>
              </w:rPr>
            </w:pPr>
            <w:r w:rsidRPr="00E71D76">
              <w:rPr>
                <w:rFonts w:ascii="宋体" w:hAnsi="宋体"/>
                <w:szCs w:val="21"/>
              </w:rPr>
              <w:t>81.12</w:t>
            </w:r>
          </w:p>
        </w:tc>
        <w:tc>
          <w:tcPr>
            <w:tcW w:w="690" w:type="pct"/>
            <w:vAlign w:val="center"/>
          </w:tcPr>
          <w:p w14:paraId="34B70140" w14:textId="687FEB5B"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80.75</w:t>
            </w:r>
          </w:p>
        </w:tc>
        <w:tc>
          <w:tcPr>
            <w:tcW w:w="690" w:type="pct"/>
            <w:vAlign w:val="center"/>
          </w:tcPr>
          <w:p w14:paraId="432D4C19" w14:textId="37BCAED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51.40</w:t>
            </w:r>
          </w:p>
        </w:tc>
      </w:tr>
      <w:tr w:rsidR="0063726E" w:rsidRPr="00E71D76" w14:paraId="7F781A9B"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48DEC5A4" w14:textId="7AADE50D" w:rsidR="0063726E" w:rsidRPr="00E71D76" w:rsidRDefault="0063726E" w:rsidP="0063726E">
            <w:pPr>
              <w:jc w:val="center"/>
              <w:rPr>
                <w:rFonts w:ascii="宋体" w:hAnsi="宋体"/>
                <w:szCs w:val="21"/>
              </w:rPr>
            </w:pPr>
            <w:r w:rsidRPr="00E71D76">
              <w:rPr>
                <w:rFonts w:ascii="宋体" w:hAnsi="宋体" w:hint="eastAsia"/>
                <w:szCs w:val="21"/>
              </w:rPr>
              <w:t>首都师范大学科德学院</w:t>
            </w:r>
          </w:p>
        </w:tc>
        <w:tc>
          <w:tcPr>
            <w:tcW w:w="405" w:type="pct"/>
            <w:vAlign w:val="center"/>
          </w:tcPr>
          <w:p w14:paraId="25510397" w14:textId="026E3DCC"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szCs w:val="21"/>
              </w:rPr>
              <w:t>5</w:t>
            </w:r>
            <w:r w:rsidRPr="00E71D76">
              <w:rPr>
                <w:rFonts w:ascii="宋体" w:hAnsi="宋体"/>
                <w:szCs w:val="21"/>
              </w:rPr>
              <w:t>3</w:t>
            </w:r>
          </w:p>
        </w:tc>
        <w:tc>
          <w:tcPr>
            <w:tcW w:w="609" w:type="pct"/>
            <w:vAlign w:val="center"/>
          </w:tcPr>
          <w:p w14:paraId="3003779F" w14:textId="103777FB"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87.92</w:t>
            </w:r>
          </w:p>
        </w:tc>
        <w:tc>
          <w:tcPr>
            <w:tcW w:w="553" w:type="pct"/>
            <w:vAlign w:val="center"/>
          </w:tcPr>
          <w:p w14:paraId="1010D858" w14:textId="6D3012FE"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69.81</w:t>
            </w:r>
          </w:p>
        </w:tc>
        <w:tc>
          <w:tcPr>
            <w:tcW w:w="690" w:type="pct"/>
            <w:vAlign w:val="center"/>
          </w:tcPr>
          <w:p w14:paraId="714869AE" w14:textId="35FA58BE"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86.04</w:t>
            </w:r>
          </w:p>
        </w:tc>
        <w:tc>
          <w:tcPr>
            <w:tcW w:w="690" w:type="pct"/>
            <w:vAlign w:val="center"/>
          </w:tcPr>
          <w:p w14:paraId="0658BACC" w14:textId="7626460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87.92</w:t>
            </w:r>
          </w:p>
        </w:tc>
        <w:tc>
          <w:tcPr>
            <w:tcW w:w="690" w:type="pct"/>
            <w:vAlign w:val="center"/>
          </w:tcPr>
          <w:p w14:paraId="020B1D85" w14:textId="1A74CAA4"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86.79</w:t>
            </w:r>
          </w:p>
        </w:tc>
      </w:tr>
      <w:tr w:rsidR="0063726E" w:rsidRPr="00E71D76" w14:paraId="124EECDB"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3DA19B5B" w14:textId="369FD2CB" w:rsidR="0063726E" w:rsidRPr="00E71D76" w:rsidRDefault="0063726E" w:rsidP="0063726E">
            <w:pPr>
              <w:jc w:val="center"/>
              <w:rPr>
                <w:rFonts w:ascii="宋体" w:hAnsi="宋体"/>
                <w:szCs w:val="21"/>
              </w:rPr>
            </w:pPr>
            <w:r w:rsidRPr="00E71D76">
              <w:rPr>
                <w:rFonts w:ascii="宋体" w:hAnsi="宋体" w:hint="eastAsia"/>
                <w:szCs w:val="21"/>
              </w:rPr>
              <w:t>北京工商大学嘉华学院</w:t>
            </w:r>
          </w:p>
        </w:tc>
        <w:tc>
          <w:tcPr>
            <w:tcW w:w="405" w:type="pct"/>
            <w:vAlign w:val="center"/>
          </w:tcPr>
          <w:p w14:paraId="7BD1C3F4" w14:textId="4EB9F58C"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szCs w:val="21"/>
              </w:rPr>
              <w:t>1</w:t>
            </w:r>
            <w:r w:rsidRPr="00E71D76">
              <w:rPr>
                <w:rFonts w:ascii="宋体" w:hAnsi="宋体"/>
                <w:szCs w:val="21"/>
              </w:rPr>
              <w:t>30</w:t>
            </w:r>
          </w:p>
        </w:tc>
        <w:tc>
          <w:tcPr>
            <w:tcW w:w="609" w:type="pct"/>
            <w:vAlign w:val="center"/>
          </w:tcPr>
          <w:p w14:paraId="395755F0" w14:textId="3642E0E3"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85.38</w:t>
            </w:r>
          </w:p>
        </w:tc>
        <w:tc>
          <w:tcPr>
            <w:tcW w:w="553" w:type="pct"/>
            <w:vAlign w:val="center"/>
          </w:tcPr>
          <w:p w14:paraId="66889A0C" w14:textId="07DB8032"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73.38</w:t>
            </w:r>
          </w:p>
        </w:tc>
        <w:tc>
          <w:tcPr>
            <w:tcW w:w="690" w:type="pct"/>
            <w:vAlign w:val="center"/>
          </w:tcPr>
          <w:p w14:paraId="218AB19A" w14:textId="2A08CD3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84.00</w:t>
            </w:r>
          </w:p>
        </w:tc>
        <w:tc>
          <w:tcPr>
            <w:tcW w:w="690" w:type="pct"/>
            <w:vAlign w:val="center"/>
          </w:tcPr>
          <w:p w14:paraId="2BB608E7" w14:textId="79DA0BB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84.46</w:t>
            </w:r>
          </w:p>
        </w:tc>
        <w:tc>
          <w:tcPr>
            <w:tcW w:w="690" w:type="pct"/>
            <w:vAlign w:val="center"/>
          </w:tcPr>
          <w:p w14:paraId="60CC225B" w14:textId="48FE0B5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80.77</w:t>
            </w:r>
          </w:p>
        </w:tc>
      </w:tr>
      <w:tr w:rsidR="0063726E" w:rsidRPr="00E71D76" w14:paraId="5F7E1B92"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78E14155" w14:textId="7645F7A9" w:rsidR="0063726E" w:rsidRPr="00E71D76" w:rsidRDefault="0063726E" w:rsidP="0063726E">
            <w:pPr>
              <w:jc w:val="center"/>
              <w:rPr>
                <w:rFonts w:ascii="宋体" w:hAnsi="宋体"/>
                <w:szCs w:val="21"/>
              </w:rPr>
            </w:pPr>
            <w:r w:rsidRPr="00E71D76">
              <w:rPr>
                <w:rFonts w:ascii="宋体" w:hAnsi="宋体" w:hint="eastAsia"/>
                <w:szCs w:val="21"/>
              </w:rPr>
              <w:t>北京科技职业学院</w:t>
            </w:r>
          </w:p>
        </w:tc>
        <w:tc>
          <w:tcPr>
            <w:tcW w:w="405" w:type="pct"/>
            <w:vAlign w:val="center"/>
          </w:tcPr>
          <w:p w14:paraId="7494476C" w14:textId="421D6006"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szCs w:val="21"/>
              </w:rPr>
              <w:t>7</w:t>
            </w:r>
            <w:r w:rsidRPr="00E71D76">
              <w:rPr>
                <w:rFonts w:ascii="宋体" w:hAnsi="宋体"/>
                <w:szCs w:val="21"/>
              </w:rPr>
              <w:t>4</w:t>
            </w:r>
          </w:p>
        </w:tc>
        <w:tc>
          <w:tcPr>
            <w:tcW w:w="609" w:type="pct"/>
            <w:vAlign w:val="center"/>
          </w:tcPr>
          <w:p w14:paraId="7784E9A6" w14:textId="54E587A4"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81.62</w:t>
            </w:r>
          </w:p>
        </w:tc>
        <w:tc>
          <w:tcPr>
            <w:tcW w:w="553" w:type="pct"/>
            <w:vAlign w:val="center"/>
          </w:tcPr>
          <w:p w14:paraId="41048967" w14:textId="5CC5470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71.62</w:t>
            </w:r>
          </w:p>
        </w:tc>
        <w:tc>
          <w:tcPr>
            <w:tcW w:w="690" w:type="pct"/>
            <w:vAlign w:val="center"/>
          </w:tcPr>
          <w:p w14:paraId="6618173F" w14:textId="7CD10FBC"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76.49</w:t>
            </w:r>
          </w:p>
        </w:tc>
        <w:tc>
          <w:tcPr>
            <w:tcW w:w="690" w:type="pct"/>
            <w:vAlign w:val="center"/>
          </w:tcPr>
          <w:p w14:paraId="340BF0FA" w14:textId="1BBE46BD"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76.76</w:t>
            </w:r>
          </w:p>
        </w:tc>
        <w:tc>
          <w:tcPr>
            <w:tcW w:w="690" w:type="pct"/>
            <w:vAlign w:val="center"/>
          </w:tcPr>
          <w:p w14:paraId="4540BC21" w14:textId="0EFE1137"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40.54</w:t>
            </w:r>
          </w:p>
        </w:tc>
      </w:tr>
      <w:tr w:rsidR="0063726E" w:rsidRPr="00E71D76" w14:paraId="5A19E260"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EB0CE1D" w14:textId="7447655D" w:rsidR="0063726E" w:rsidRPr="00E71D76" w:rsidRDefault="0063726E" w:rsidP="0063726E">
            <w:pPr>
              <w:jc w:val="center"/>
              <w:rPr>
                <w:rFonts w:ascii="宋体" w:hAnsi="宋体"/>
                <w:szCs w:val="21"/>
              </w:rPr>
            </w:pPr>
            <w:r w:rsidRPr="00E71D76">
              <w:rPr>
                <w:rFonts w:ascii="宋体" w:hAnsi="宋体" w:hint="eastAsia"/>
                <w:szCs w:val="21"/>
              </w:rPr>
              <w:t>北京培黎职业学院</w:t>
            </w:r>
          </w:p>
        </w:tc>
        <w:tc>
          <w:tcPr>
            <w:tcW w:w="405" w:type="pct"/>
            <w:vAlign w:val="center"/>
          </w:tcPr>
          <w:p w14:paraId="3FE007DA" w14:textId="647FF72F"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szCs w:val="21"/>
              </w:rPr>
              <w:t>9</w:t>
            </w:r>
            <w:r w:rsidRPr="00E71D76">
              <w:rPr>
                <w:rFonts w:ascii="宋体" w:hAnsi="宋体"/>
                <w:szCs w:val="21"/>
              </w:rPr>
              <w:t>0</w:t>
            </w:r>
          </w:p>
        </w:tc>
        <w:tc>
          <w:tcPr>
            <w:tcW w:w="609" w:type="pct"/>
            <w:vAlign w:val="center"/>
          </w:tcPr>
          <w:p w14:paraId="1099FD75" w14:textId="133ACF2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78.67</w:t>
            </w:r>
          </w:p>
        </w:tc>
        <w:tc>
          <w:tcPr>
            <w:tcW w:w="553" w:type="pct"/>
            <w:vAlign w:val="center"/>
          </w:tcPr>
          <w:p w14:paraId="7E9D1B03" w14:textId="5156E45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67.78</w:t>
            </w:r>
          </w:p>
        </w:tc>
        <w:tc>
          <w:tcPr>
            <w:tcW w:w="690" w:type="pct"/>
            <w:vAlign w:val="center"/>
          </w:tcPr>
          <w:p w14:paraId="6C22340E" w14:textId="0EE0C22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76.44</w:t>
            </w:r>
          </w:p>
        </w:tc>
        <w:tc>
          <w:tcPr>
            <w:tcW w:w="690" w:type="pct"/>
            <w:vAlign w:val="center"/>
          </w:tcPr>
          <w:p w14:paraId="7733E190" w14:textId="32B16CE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76.00</w:t>
            </w:r>
          </w:p>
        </w:tc>
        <w:tc>
          <w:tcPr>
            <w:tcW w:w="690" w:type="pct"/>
            <w:vAlign w:val="center"/>
          </w:tcPr>
          <w:p w14:paraId="1C61417C" w14:textId="043C04A9"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50.00</w:t>
            </w:r>
          </w:p>
        </w:tc>
      </w:tr>
      <w:tr w:rsidR="0063726E" w:rsidRPr="00E71D76" w14:paraId="059A08CD"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2E0E5CC9" w14:textId="4D297D48" w:rsidR="0063726E" w:rsidRPr="00E71D76" w:rsidRDefault="0063726E" w:rsidP="0063726E">
            <w:pPr>
              <w:jc w:val="center"/>
              <w:rPr>
                <w:rFonts w:ascii="宋体" w:hAnsi="宋体"/>
                <w:szCs w:val="21"/>
              </w:rPr>
            </w:pPr>
            <w:r w:rsidRPr="00E71D76">
              <w:rPr>
                <w:rFonts w:ascii="宋体" w:hAnsi="宋体" w:hint="eastAsia"/>
                <w:szCs w:val="21"/>
              </w:rPr>
              <w:t>北京邮电大学世纪学院</w:t>
            </w:r>
          </w:p>
        </w:tc>
        <w:tc>
          <w:tcPr>
            <w:tcW w:w="405" w:type="pct"/>
            <w:vAlign w:val="center"/>
          </w:tcPr>
          <w:p w14:paraId="780A51AC" w14:textId="10BFD5A7"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szCs w:val="21"/>
              </w:rPr>
              <w:t>2</w:t>
            </w:r>
            <w:r w:rsidRPr="00E71D76">
              <w:rPr>
                <w:rFonts w:ascii="宋体" w:hAnsi="宋体"/>
                <w:szCs w:val="21"/>
              </w:rPr>
              <w:t>10</w:t>
            </w:r>
          </w:p>
        </w:tc>
        <w:tc>
          <w:tcPr>
            <w:tcW w:w="609" w:type="pct"/>
            <w:vAlign w:val="center"/>
          </w:tcPr>
          <w:p w14:paraId="3EEC3EB4" w14:textId="3C31C07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83.14</w:t>
            </w:r>
          </w:p>
        </w:tc>
        <w:tc>
          <w:tcPr>
            <w:tcW w:w="553" w:type="pct"/>
            <w:vAlign w:val="center"/>
          </w:tcPr>
          <w:p w14:paraId="082E45C1" w14:textId="367C504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69.52</w:t>
            </w:r>
          </w:p>
        </w:tc>
        <w:tc>
          <w:tcPr>
            <w:tcW w:w="690" w:type="pct"/>
            <w:vAlign w:val="center"/>
          </w:tcPr>
          <w:p w14:paraId="72369FBA" w14:textId="143B392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80.19</w:t>
            </w:r>
          </w:p>
        </w:tc>
        <w:tc>
          <w:tcPr>
            <w:tcW w:w="690" w:type="pct"/>
            <w:vAlign w:val="center"/>
          </w:tcPr>
          <w:p w14:paraId="349A9FA0" w14:textId="6888603D"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79.71</w:t>
            </w:r>
          </w:p>
        </w:tc>
        <w:tc>
          <w:tcPr>
            <w:tcW w:w="690" w:type="pct"/>
            <w:vAlign w:val="center"/>
          </w:tcPr>
          <w:p w14:paraId="2AEA9D1C" w14:textId="1A7497DC"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81.43</w:t>
            </w:r>
          </w:p>
        </w:tc>
      </w:tr>
      <w:tr w:rsidR="0063726E" w:rsidRPr="00E71D76" w14:paraId="6B5AF249"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01505AD9" w14:textId="6F6CDD95" w:rsidR="0063726E" w:rsidRPr="00E71D76" w:rsidRDefault="0063726E" w:rsidP="0063726E">
            <w:pPr>
              <w:jc w:val="center"/>
              <w:rPr>
                <w:rFonts w:ascii="宋体" w:hAnsi="宋体"/>
                <w:szCs w:val="21"/>
              </w:rPr>
            </w:pPr>
            <w:r w:rsidRPr="00E71D76">
              <w:rPr>
                <w:rFonts w:ascii="宋体" w:hAnsi="宋体" w:hint="eastAsia"/>
                <w:szCs w:val="21"/>
              </w:rPr>
              <w:t>北京工业大学耿丹学院</w:t>
            </w:r>
          </w:p>
        </w:tc>
        <w:tc>
          <w:tcPr>
            <w:tcW w:w="405" w:type="pct"/>
            <w:vAlign w:val="center"/>
          </w:tcPr>
          <w:p w14:paraId="02B9D70E" w14:textId="6E6C8BA2"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szCs w:val="21"/>
              </w:rPr>
              <w:t>8</w:t>
            </w:r>
            <w:r w:rsidRPr="00E71D76">
              <w:rPr>
                <w:rFonts w:ascii="宋体" w:hAnsi="宋体"/>
                <w:szCs w:val="21"/>
              </w:rPr>
              <w:t>0</w:t>
            </w:r>
          </w:p>
        </w:tc>
        <w:tc>
          <w:tcPr>
            <w:tcW w:w="609" w:type="pct"/>
            <w:vAlign w:val="center"/>
          </w:tcPr>
          <w:p w14:paraId="2E7BEB9C" w14:textId="4756A37B"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82.25</w:t>
            </w:r>
          </w:p>
        </w:tc>
        <w:tc>
          <w:tcPr>
            <w:tcW w:w="553" w:type="pct"/>
            <w:vAlign w:val="center"/>
          </w:tcPr>
          <w:p w14:paraId="630A9580" w14:textId="30D5C5F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72.25</w:t>
            </w:r>
          </w:p>
        </w:tc>
        <w:tc>
          <w:tcPr>
            <w:tcW w:w="690" w:type="pct"/>
            <w:vAlign w:val="center"/>
          </w:tcPr>
          <w:p w14:paraId="2816282E" w14:textId="2BF48E7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80.00</w:t>
            </w:r>
          </w:p>
        </w:tc>
        <w:tc>
          <w:tcPr>
            <w:tcW w:w="690" w:type="pct"/>
            <w:vAlign w:val="center"/>
          </w:tcPr>
          <w:p w14:paraId="7510323E" w14:textId="28F137A1"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77.25</w:t>
            </w:r>
          </w:p>
        </w:tc>
        <w:tc>
          <w:tcPr>
            <w:tcW w:w="690" w:type="pct"/>
            <w:vAlign w:val="center"/>
          </w:tcPr>
          <w:p w14:paraId="096463F2" w14:textId="357E8D66"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75.00</w:t>
            </w:r>
          </w:p>
        </w:tc>
      </w:tr>
      <w:tr w:rsidR="0063726E" w:rsidRPr="00E71D76" w14:paraId="7AF9C1C7"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B0DBD47" w14:textId="7099FF32" w:rsidR="0063726E" w:rsidRPr="00E71D76" w:rsidRDefault="0063726E" w:rsidP="0063726E">
            <w:pPr>
              <w:jc w:val="center"/>
              <w:rPr>
                <w:rFonts w:ascii="宋体" w:hAnsi="宋体"/>
                <w:szCs w:val="21"/>
              </w:rPr>
            </w:pPr>
            <w:r w:rsidRPr="00E71D76">
              <w:rPr>
                <w:rFonts w:ascii="宋体" w:hAnsi="宋体" w:hint="eastAsia"/>
                <w:szCs w:val="21"/>
              </w:rPr>
              <w:t>北京经济管理职业学院</w:t>
            </w:r>
          </w:p>
        </w:tc>
        <w:tc>
          <w:tcPr>
            <w:tcW w:w="405" w:type="pct"/>
            <w:vAlign w:val="center"/>
          </w:tcPr>
          <w:p w14:paraId="79230FDA" w14:textId="2746B5D7"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szCs w:val="21"/>
              </w:rPr>
              <w:t>1</w:t>
            </w:r>
            <w:r w:rsidRPr="00E71D76">
              <w:rPr>
                <w:rFonts w:ascii="宋体" w:hAnsi="宋体"/>
                <w:szCs w:val="21"/>
              </w:rPr>
              <w:t>69</w:t>
            </w:r>
          </w:p>
        </w:tc>
        <w:tc>
          <w:tcPr>
            <w:tcW w:w="609" w:type="pct"/>
            <w:vAlign w:val="center"/>
          </w:tcPr>
          <w:p w14:paraId="51240DD6" w14:textId="434AED77"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81.18</w:t>
            </w:r>
          </w:p>
        </w:tc>
        <w:tc>
          <w:tcPr>
            <w:tcW w:w="553" w:type="pct"/>
            <w:vAlign w:val="center"/>
          </w:tcPr>
          <w:p w14:paraId="6F33BD74" w14:textId="7EEA95F7"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73.14</w:t>
            </w:r>
          </w:p>
        </w:tc>
        <w:tc>
          <w:tcPr>
            <w:tcW w:w="690" w:type="pct"/>
            <w:vAlign w:val="center"/>
          </w:tcPr>
          <w:p w14:paraId="2EF80EDE" w14:textId="672F16E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76.80</w:t>
            </w:r>
          </w:p>
        </w:tc>
        <w:tc>
          <w:tcPr>
            <w:tcW w:w="690" w:type="pct"/>
            <w:vAlign w:val="center"/>
          </w:tcPr>
          <w:p w14:paraId="7D5F1AB5" w14:textId="386DC37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76.33</w:t>
            </w:r>
          </w:p>
        </w:tc>
        <w:tc>
          <w:tcPr>
            <w:tcW w:w="690" w:type="pct"/>
            <w:vAlign w:val="center"/>
          </w:tcPr>
          <w:p w14:paraId="44909D92" w14:textId="5ABB2B06"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60.36</w:t>
            </w:r>
          </w:p>
        </w:tc>
      </w:tr>
      <w:tr w:rsidR="0063726E" w:rsidRPr="00E71D76" w14:paraId="5B6DACE8"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5A8BE408" w14:textId="57A9421A" w:rsidR="0063726E" w:rsidRPr="00E71D76" w:rsidRDefault="0063726E" w:rsidP="0063726E">
            <w:pPr>
              <w:jc w:val="center"/>
              <w:rPr>
                <w:rFonts w:ascii="宋体" w:hAnsi="宋体"/>
                <w:szCs w:val="21"/>
              </w:rPr>
            </w:pPr>
            <w:r w:rsidRPr="00E71D76">
              <w:rPr>
                <w:rFonts w:ascii="宋体" w:hAnsi="宋体" w:hint="eastAsia"/>
                <w:szCs w:val="21"/>
              </w:rPr>
              <w:t>北京劳动保障职业学院</w:t>
            </w:r>
          </w:p>
        </w:tc>
        <w:tc>
          <w:tcPr>
            <w:tcW w:w="405" w:type="pct"/>
            <w:vAlign w:val="center"/>
          </w:tcPr>
          <w:p w14:paraId="43B7E0BF" w14:textId="6F3B6FD2"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szCs w:val="21"/>
              </w:rPr>
              <w:t>1</w:t>
            </w:r>
            <w:r w:rsidRPr="00E71D76">
              <w:rPr>
                <w:rFonts w:ascii="宋体" w:hAnsi="宋体"/>
                <w:szCs w:val="21"/>
              </w:rPr>
              <w:t>43</w:t>
            </w:r>
          </w:p>
        </w:tc>
        <w:tc>
          <w:tcPr>
            <w:tcW w:w="609" w:type="pct"/>
            <w:vAlign w:val="center"/>
          </w:tcPr>
          <w:p w14:paraId="0035D110" w14:textId="7CC6D763"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82.80</w:t>
            </w:r>
          </w:p>
        </w:tc>
        <w:tc>
          <w:tcPr>
            <w:tcW w:w="553" w:type="pct"/>
            <w:vAlign w:val="center"/>
          </w:tcPr>
          <w:p w14:paraId="2BA205D7" w14:textId="42C27C7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75.10</w:t>
            </w:r>
          </w:p>
        </w:tc>
        <w:tc>
          <w:tcPr>
            <w:tcW w:w="690" w:type="pct"/>
            <w:vAlign w:val="center"/>
          </w:tcPr>
          <w:p w14:paraId="01C6D756" w14:textId="0F281A3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78.74</w:t>
            </w:r>
          </w:p>
        </w:tc>
        <w:tc>
          <w:tcPr>
            <w:tcW w:w="690" w:type="pct"/>
            <w:vAlign w:val="center"/>
          </w:tcPr>
          <w:p w14:paraId="443FB205" w14:textId="18257E7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79.58</w:t>
            </w:r>
          </w:p>
        </w:tc>
        <w:tc>
          <w:tcPr>
            <w:tcW w:w="690" w:type="pct"/>
            <w:vAlign w:val="center"/>
          </w:tcPr>
          <w:p w14:paraId="5A9D3100" w14:textId="1A232C4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72.03</w:t>
            </w:r>
          </w:p>
        </w:tc>
      </w:tr>
      <w:tr w:rsidR="0063726E" w:rsidRPr="00E71D76" w14:paraId="3659963A"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31EF8F01" w14:textId="785BE6B1" w:rsidR="0063726E" w:rsidRPr="00E71D76" w:rsidRDefault="0063726E" w:rsidP="0063726E">
            <w:pPr>
              <w:jc w:val="center"/>
              <w:rPr>
                <w:rFonts w:ascii="宋体" w:hAnsi="宋体"/>
                <w:szCs w:val="21"/>
              </w:rPr>
            </w:pPr>
            <w:r w:rsidRPr="00E71D76">
              <w:rPr>
                <w:rFonts w:ascii="宋体" w:hAnsi="宋体" w:hint="eastAsia"/>
                <w:szCs w:val="21"/>
              </w:rPr>
              <w:t>北京社会管理职业学院</w:t>
            </w:r>
          </w:p>
        </w:tc>
        <w:tc>
          <w:tcPr>
            <w:tcW w:w="405" w:type="pct"/>
            <w:vAlign w:val="center"/>
          </w:tcPr>
          <w:p w14:paraId="4E4DF9F2" w14:textId="1E4505FA"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szCs w:val="21"/>
              </w:rPr>
              <w:t>2</w:t>
            </w:r>
            <w:r w:rsidRPr="00E71D76">
              <w:rPr>
                <w:rFonts w:ascii="宋体" w:hAnsi="宋体"/>
                <w:szCs w:val="21"/>
              </w:rPr>
              <w:t>85</w:t>
            </w:r>
          </w:p>
        </w:tc>
        <w:tc>
          <w:tcPr>
            <w:tcW w:w="609" w:type="pct"/>
            <w:vAlign w:val="center"/>
          </w:tcPr>
          <w:p w14:paraId="207A97ED" w14:textId="61918EB8"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81.19</w:t>
            </w:r>
          </w:p>
        </w:tc>
        <w:tc>
          <w:tcPr>
            <w:tcW w:w="553" w:type="pct"/>
            <w:vAlign w:val="center"/>
          </w:tcPr>
          <w:p w14:paraId="1A231EDD" w14:textId="7C1983F3"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82.60</w:t>
            </w:r>
          </w:p>
        </w:tc>
        <w:tc>
          <w:tcPr>
            <w:tcW w:w="690" w:type="pct"/>
            <w:vAlign w:val="center"/>
          </w:tcPr>
          <w:p w14:paraId="5063CDDD" w14:textId="540F231F"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77.82</w:t>
            </w:r>
          </w:p>
        </w:tc>
        <w:tc>
          <w:tcPr>
            <w:tcW w:w="690" w:type="pct"/>
            <w:vAlign w:val="center"/>
          </w:tcPr>
          <w:p w14:paraId="1FDD7F5D" w14:textId="5269DBD7"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76.77</w:t>
            </w:r>
          </w:p>
        </w:tc>
        <w:tc>
          <w:tcPr>
            <w:tcW w:w="690" w:type="pct"/>
            <w:vAlign w:val="center"/>
          </w:tcPr>
          <w:p w14:paraId="0F6BD1BA" w14:textId="6F2F4F9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44.21</w:t>
            </w:r>
          </w:p>
        </w:tc>
      </w:tr>
      <w:tr w:rsidR="0063726E" w:rsidRPr="00E71D76" w14:paraId="43F42021"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25E4F7C1" w14:textId="6E0CA52B" w:rsidR="0063726E" w:rsidRPr="00E71D76" w:rsidRDefault="0063726E" w:rsidP="0063726E">
            <w:pPr>
              <w:jc w:val="center"/>
              <w:rPr>
                <w:rFonts w:ascii="宋体" w:hAnsi="宋体"/>
                <w:szCs w:val="21"/>
              </w:rPr>
            </w:pPr>
            <w:r w:rsidRPr="00E71D76">
              <w:rPr>
                <w:rFonts w:ascii="宋体" w:hAnsi="宋体" w:hint="eastAsia"/>
                <w:color w:val="000000"/>
                <w:w w:val="66"/>
                <w:szCs w:val="21"/>
              </w:rPr>
              <w:lastRenderedPageBreak/>
              <w:t>北京第二外国语学院中瑞酒店管理学院</w:t>
            </w:r>
          </w:p>
        </w:tc>
        <w:tc>
          <w:tcPr>
            <w:tcW w:w="405" w:type="pct"/>
            <w:vAlign w:val="center"/>
          </w:tcPr>
          <w:p w14:paraId="5C0161EE" w14:textId="080D72FE" w:rsidR="0063726E" w:rsidRPr="00E71D76" w:rsidRDefault="008D65BD"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szCs w:val="21"/>
              </w:rPr>
              <w:t>4</w:t>
            </w:r>
            <w:r w:rsidRPr="00E71D76">
              <w:rPr>
                <w:rFonts w:ascii="宋体" w:hAnsi="宋体"/>
                <w:szCs w:val="21"/>
              </w:rPr>
              <w:t>0</w:t>
            </w:r>
          </w:p>
        </w:tc>
        <w:tc>
          <w:tcPr>
            <w:tcW w:w="609" w:type="pct"/>
            <w:vAlign w:val="center"/>
          </w:tcPr>
          <w:p w14:paraId="3C16D7DB" w14:textId="3FB68C04"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83.50</w:t>
            </w:r>
          </w:p>
        </w:tc>
        <w:tc>
          <w:tcPr>
            <w:tcW w:w="553" w:type="pct"/>
            <w:vAlign w:val="center"/>
          </w:tcPr>
          <w:p w14:paraId="5363B1B7" w14:textId="2CBCED6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69.00</w:t>
            </w:r>
          </w:p>
        </w:tc>
        <w:tc>
          <w:tcPr>
            <w:tcW w:w="690" w:type="pct"/>
            <w:vAlign w:val="center"/>
          </w:tcPr>
          <w:p w14:paraId="32A5AC6C" w14:textId="3B287E0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82.50</w:t>
            </w:r>
          </w:p>
        </w:tc>
        <w:tc>
          <w:tcPr>
            <w:tcW w:w="690" w:type="pct"/>
            <w:vAlign w:val="center"/>
          </w:tcPr>
          <w:p w14:paraId="18D47724" w14:textId="4C7B2EC4"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83.50</w:t>
            </w:r>
          </w:p>
        </w:tc>
        <w:tc>
          <w:tcPr>
            <w:tcW w:w="690" w:type="pct"/>
            <w:vAlign w:val="center"/>
          </w:tcPr>
          <w:p w14:paraId="29EB53A1" w14:textId="0C99B568"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87.50</w:t>
            </w:r>
          </w:p>
        </w:tc>
      </w:tr>
      <w:tr w:rsidR="0063726E" w:rsidRPr="00E71D76" w14:paraId="02F73EFB"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12F2FA61" w14:textId="615C6DBE" w:rsidR="0063726E" w:rsidRPr="00E71D76" w:rsidRDefault="0063726E" w:rsidP="0063726E">
            <w:pPr>
              <w:jc w:val="center"/>
              <w:rPr>
                <w:rFonts w:ascii="宋体" w:hAnsi="宋体"/>
                <w:szCs w:val="21"/>
              </w:rPr>
            </w:pPr>
            <w:r w:rsidRPr="00E71D76">
              <w:rPr>
                <w:rFonts w:ascii="宋体" w:hAnsi="宋体" w:hint="eastAsia"/>
                <w:szCs w:val="21"/>
              </w:rPr>
              <w:t>北京交通运输职业学院</w:t>
            </w:r>
          </w:p>
        </w:tc>
        <w:tc>
          <w:tcPr>
            <w:tcW w:w="405" w:type="pct"/>
            <w:vAlign w:val="center"/>
          </w:tcPr>
          <w:p w14:paraId="0E7C19CF" w14:textId="2636CB99" w:rsidR="0063726E" w:rsidRPr="00E71D76" w:rsidRDefault="008D65BD"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szCs w:val="21"/>
              </w:rPr>
              <w:t>3</w:t>
            </w:r>
            <w:r w:rsidRPr="00E71D76">
              <w:rPr>
                <w:rFonts w:ascii="宋体" w:hAnsi="宋体"/>
                <w:szCs w:val="21"/>
              </w:rPr>
              <w:t>36</w:t>
            </w:r>
          </w:p>
        </w:tc>
        <w:tc>
          <w:tcPr>
            <w:tcW w:w="609" w:type="pct"/>
            <w:vAlign w:val="center"/>
          </w:tcPr>
          <w:p w14:paraId="49F6C103" w14:textId="7FD10695"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82.74</w:t>
            </w:r>
          </w:p>
        </w:tc>
        <w:tc>
          <w:tcPr>
            <w:tcW w:w="553" w:type="pct"/>
            <w:vAlign w:val="center"/>
          </w:tcPr>
          <w:p w14:paraId="1A576D61" w14:textId="10F67DFD"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77.98</w:t>
            </w:r>
          </w:p>
        </w:tc>
        <w:tc>
          <w:tcPr>
            <w:tcW w:w="690" w:type="pct"/>
            <w:vAlign w:val="center"/>
          </w:tcPr>
          <w:p w14:paraId="270BDB30" w14:textId="5B4C1020"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78.69</w:t>
            </w:r>
          </w:p>
        </w:tc>
        <w:tc>
          <w:tcPr>
            <w:tcW w:w="690" w:type="pct"/>
            <w:vAlign w:val="center"/>
          </w:tcPr>
          <w:p w14:paraId="0CE475B7" w14:textId="101384D4"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78.69</w:t>
            </w:r>
          </w:p>
        </w:tc>
        <w:tc>
          <w:tcPr>
            <w:tcW w:w="690" w:type="pct"/>
            <w:vAlign w:val="center"/>
          </w:tcPr>
          <w:p w14:paraId="3384A694" w14:textId="57DB6D64"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70.24</w:t>
            </w:r>
          </w:p>
        </w:tc>
      </w:tr>
      <w:tr w:rsidR="0063726E" w:rsidRPr="00E71D76" w14:paraId="18C0883E"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6237D409" w14:textId="31EAFB60" w:rsidR="0063726E" w:rsidRPr="00E71D76" w:rsidRDefault="0063726E" w:rsidP="0063726E">
            <w:pPr>
              <w:jc w:val="center"/>
              <w:rPr>
                <w:rFonts w:ascii="宋体" w:hAnsi="宋体"/>
                <w:szCs w:val="21"/>
              </w:rPr>
            </w:pPr>
            <w:r w:rsidRPr="00E71D76">
              <w:rPr>
                <w:rFonts w:ascii="宋体" w:hAnsi="宋体" w:hint="eastAsia"/>
                <w:szCs w:val="21"/>
              </w:rPr>
              <w:t>北京卫生职业学院</w:t>
            </w:r>
          </w:p>
        </w:tc>
        <w:tc>
          <w:tcPr>
            <w:tcW w:w="405" w:type="pct"/>
            <w:vAlign w:val="center"/>
          </w:tcPr>
          <w:p w14:paraId="12CE4799" w14:textId="0FA10847"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hint="eastAsia"/>
                <w:szCs w:val="21"/>
              </w:rPr>
              <w:t>1</w:t>
            </w:r>
            <w:r w:rsidRPr="00E71D76">
              <w:rPr>
                <w:rFonts w:ascii="宋体" w:hAnsi="宋体"/>
                <w:szCs w:val="21"/>
              </w:rPr>
              <w:t>45</w:t>
            </w:r>
          </w:p>
        </w:tc>
        <w:tc>
          <w:tcPr>
            <w:tcW w:w="609" w:type="pct"/>
            <w:vAlign w:val="center"/>
          </w:tcPr>
          <w:p w14:paraId="0E9D7966" w14:textId="18006DE5"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90.07</w:t>
            </w:r>
          </w:p>
        </w:tc>
        <w:tc>
          <w:tcPr>
            <w:tcW w:w="553" w:type="pct"/>
            <w:vAlign w:val="center"/>
          </w:tcPr>
          <w:p w14:paraId="4A46F61A" w14:textId="6384B87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93.10</w:t>
            </w:r>
          </w:p>
        </w:tc>
        <w:tc>
          <w:tcPr>
            <w:tcW w:w="690" w:type="pct"/>
            <w:vAlign w:val="center"/>
          </w:tcPr>
          <w:p w14:paraId="1F5C1831" w14:textId="75A68C7E"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86.90</w:t>
            </w:r>
          </w:p>
        </w:tc>
        <w:tc>
          <w:tcPr>
            <w:tcW w:w="690" w:type="pct"/>
            <w:vAlign w:val="center"/>
          </w:tcPr>
          <w:p w14:paraId="2B18D3FD" w14:textId="1168ABFF"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85.38</w:t>
            </w:r>
          </w:p>
        </w:tc>
        <w:tc>
          <w:tcPr>
            <w:tcW w:w="690" w:type="pct"/>
            <w:vAlign w:val="center"/>
          </w:tcPr>
          <w:p w14:paraId="72894F9F" w14:textId="779B109A"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91.72</w:t>
            </w:r>
          </w:p>
        </w:tc>
      </w:tr>
      <w:tr w:rsidR="0063726E" w:rsidRPr="00E71D76" w14:paraId="64101011" w14:textId="77777777" w:rsidTr="0000379F">
        <w:trPr>
          <w:cnfStyle w:val="000000100000" w:firstRow="0" w:lastRow="0" w:firstColumn="0" w:lastColumn="0" w:oddVBand="0" w:evenVBand="0" w:oddHBand="1" w:evenHBand="0" w:firstRowFirstColumn="0" w:firstRowLastColumn="0" w:lastRowFirstColumn="0" w:lastRowLastColumn="0"/>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2D376135" w14:textId="1EBA5430" w:rsidR="0063726E" w:rsidRPr="00E71D76" w:rsidRDefault="0063726E" w:rsidP="0063726E">
            <w:pPr>
              <w:jc w:val="center"/>
              <w:rPr>
                <w:rFonts w:ascii="宋体" w:hAnsi="宋体"/>
                <w:szCs w:val="21"/>
              </w:rPr>
            </w:pPr>
            <w:r w:rsidRPr="00E71D76">
              <w:rPr>
                <w:rFonts w:ascii="宋体" w:hAnsi="宋体" w:hint="eastAsia"/>
                <w:szCs w:val="21"/>
              </w:rPr>
              <w:t>中国科学院大学</w:t>
            </w:r>
          </w:p>
        </w:tc>
        <w:tc>
          <w:tcPr>
            <w:tcW w:w="405" w:type="pct"/>
            <w:vAlign w:val="center"/>
          </w:tcPr>
          <w:p w14:paraId="4098E7F3" w14:textId="5A200CED" w:rsidR="0063726E" w:rsidRPr="00E71D76" w:rsidRDefault="00CF4742"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hint="eastAsia"/>
                <w:szCs w:val="21"/>
              </w:rPr>
              <w:t>1</w:t>
            </w:r>
            <w:r w:rsidRPr="00E71D76">
              <w:rPr>
                <w:rFonts w:ascii="宋体" w:hAnsi="宋体"/>
                <w:szCs w:val="21"/>
              </w:rPr>
              <w:t>081</w:t>
            </w:r>
          </w:p>
        </w:tc>
        <w:tc>
          <w:tcPr>
            <w:tcW w:w="609" w:type="pct"/>
            <w:vAlign w:val="center"/>
          </w:tcPr>
          <w:p w14:paraId="450729DF" w14:textId="12D8E247"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84.72</w:t>
            </w:r>
          </w:p>
        </w:tc>
        <w:tc>
          <w:tcPr>
            <w:tcW w:w="553" w:type="pct"/>
            <w:vAlign w:val="center"/>
          </w:tcPr>
          <w:p w14:paraId="3EDE2CA0" w14:textId="256D7ADD"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84.40</w:t>
            </w:r>
          </w:p>
        </w:tc>
        <w:tc>
          <w:tcPr>
            <w:tcW w:w="690" w:type="pct"/>
            <w:vAlign w:val="center"/>
          </w:tcPr>
          <w:p w14:paraId="6C62BD14" w14:textId="740F252F"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82.28</w:t>
            </w:r>
          </w:p>
        </w:tc>
        <w:tc>
          <w:tcPr>
            <w:tcW w:w="690" w:type="pct"/>
            <w:vAlign w:val="center"/>
          </w:tcPr>
          <w:p w14:paraId="22FCA8FF" w14:textId="04125F0F"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78.58</w:t>
            </w:r>
          </w:p>
        </w:tc>
        <w:tc>
          <w:tcPr>
            <w:tcW w:w="690" w:type="pct"/>
            <w:vAlign w:val="center"/>
          </w:tcPr>
          <w:p w14:paraId="51EBF482" w14:textId="4FD573FA" w:rsidR="0063726E" w:rsidRPr="00E71D76" w:rsidRDefault="0063726E" w:rsidP="0063726E">
            <w:pPr>
              <w:jc w:val="center"/>
              <w:cnfStyle w:val="000000100000" w:firstRow="0" w:lastRow="0" w:firstColumn="0" w:lastColumn="0" w:oddVBand="0" w:evenVBand="0" w:oddHBand="1" w:evenHBand="0" w:firstRowFirstColumn="0" w:firstRowLastColumn="0" w:lastRowFirstColumn="0" w:lastRowLastColumn="0"/>
              <w:rPr>
                <w:rFonts w:ascii="宋体" w:hAnsi="宋体"/>
                <w:szCs w:val="21"/>
              </w:rPr>
            </w:pPr>
            <w:r w:rsidRPr="00E71D76">
              <w:rPr>
                <w:rFonts w:ascii="宋体" w:hAnsi="宋体"/>
                <w:szCs w:val="21"/>
              </w:rPr>
              <w:t>97.78</w:t>
            </w:r>
          </w:p>
        </w:tc>
      </w:tr>
      <w:tr w:rsidR="0063726E" w:rsidRPr="00E71D76" w14:paraId="1CAB107F" w14:textId="77777777" w:rsidTr="0000379F">
        <w:trPr>
          <w:trHeight w:hRule="exact" w:val="454"/>
          <w:jc w:val="center"/>
        </w:trPr>
        <w:tc>
          <w:tcPr>
            <w:cnfStyle w:val="001000000000" w:firstRow="0" w:lastRow="0" w:firstColumn="1" w:lastColumn="0" w:oddVBand="0" w:evenVBand="0" w:oddHBand="0" w:evenHBand="0" w:firstRowFirstColumn="0" w:firstRowLastColumn="0" w:lastRowFirstColumn="0" w:lastRowLastColumn="0"/>
            <w:tcW w:w="1363" w:type="pct"/>
            <w:vAlign w:val="center"/>
          </w:tcPr>
          <w:p w14:paraId="21D3BDF1" w14:textId="6D3C85C2" w:rsidR="0063726E" w:rsidRPr="00E71D76" w:rsidRDefault="0063726E" w:rsidP="0063726E">
            <w:pPr>
              <w:jc w:val="center"/>
              <w:rPr>
                <w:rFonts w:ascii="宋体" w:hAnsi="宋体"/>
                <w:szCs w:val="21"/>
              </w:rPr>
            </w:pPr>
            <w:r w:rsidRPr="00E71D76">
              <w:rPr>
                <w:rFonts w:ascii="宋体" w:hAnsi="宋体" w:hint="eastAsia"/>
                <w:szCs w:val="21"/>
              </w:rPr>
              <w:t>中国社会科学院大学</w:t>
            </w:r>
          </w:p>
        </w:tc>
        <w:tc>
          <w:tcPr>
            <w:tcW w:w="405" w:type="pct"/>
            <w:vAlign w:val="center"/>
          </w:tcPr>
          <w:p w14:paraId="532A9021" w14:textId="73ABC5C9" w:rsidR="0063726E" w:rsidRPr="00E71D76" w:rsidRDefault="00CF4742"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36</w:t>
            </w:r>
          </w:p>
        </w:tc>
        <w:tc>
          <w:tcPr>
            <w:tcW w:w="609" w:type="pct"/>
            <w:vAlign w:val="center"/>
          </w:tcPr>
          <w:p w14:paraId="22E82A11" w14:textId="4ACF1A22"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83.33</w:t>
            </w:r>
          </w:p>
        </w:tc>
        <w:tc>
          <w:tcPr>
            <w:tcW w:w="553" w:type="pct"/>
            <w:vAlign w:val="center"/>
          </w:tcPr>
          <w:p w14:paraId="3FA28D1E" w14:textId="062A5BCD"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80.00</w:t>
            </w:r>
          </w:p>
        </w:tc>
        <w:tc>
          <w:tcPr>
            <w:tcW w:w="690" w:type="pct"/>
            <w:vAlign w:val="center"/>
          </w:tcPr>
          <w:p w14:paraId="5A0C818D" w14:textId="22108BF6"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80.56</w:t>
            </w:r>
          </w:p>
        </w:tc>
        <w:tc>
          <w:tcPr>
            <w:tcW w:w="690" w:type="pct"/>
            <w:vAlign w:val="center"/>
          </w:tcPr>
          <w:p w14:paraId="2CD2ED45" w14:textId="6FD61097"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77.78</w:t>
            </w:r>
          </w:p>
        </w:tc>
        <w:tc>
          <w:tcPr>
            <w:tcW w:w="690" w:type="pct"/>
            <w:vAlign w:val="center"/>
          </w:tcPr>
          <w:p w14:paraId="32E52AE3" w14:textId="024761DA" w:rsidR="0063726E" w:rsidRPr="00E71D76" w:rsidRDefault="0063726E" w:rsidP="0063726E">
            <w:pPr>
              <w:jc w:val="center"/>
              <w:cnfStyle w:val="000000000000" w:firstRow="0" w:lastRow="0" w:firstColumn="0" w:lastColumn="0" w:oddVBand="0" w:evenVBand="0" w:oddHBand="0" w:evenHBand="0" w:firstRowFirstColumn="0" w:firstRowLastColumn="0" w:lastRowFirstColumn="0" w:lastRowLastColumn="0"/>
              <w:rPr>
                <w:rFonts w:ascii="宋体" w:hAnsi="宋体"/>
                <w:szCs w:val="21"/>
              </w:rPr>
            </w:pPr>
            <w:r w:rsidRPr="00E71D76">
              <w:rPr>
                <w:rFonts w:ascii="宋体" w:hAnsi="宋体"/>
                <w:szCs w:val="21"/>
              </w:rPr>
              <w:t>94.44</w:t>
            </w:r>
          </w:p>
        </w:tc>
      </w:tr>
    </w:tbl>
    <w:p w14:paraId="5C5974DC" w14:textId="77777777" w:rsidR="007F766F" w:rsidRDefault="00FE601C" w:rsidP="005A6C43">
      <w:pPr>
        <w:spacing w:line="280" w:lineRule="exact"/>
        <w:ind w:left="720" w:hangingChars="400" w:hanging="720"/>
        <w:jc w:val="left"/>
        <w:rPr>
          <w:rFonts w:ascii="仿宋" w:eastAsia="仿宋" w:hAnsi="仿宋"/>
          <w:sz w:val="18"/>
          <w:szCs w:val="18"/>
        </w:rPr>
      </w:pPr>
      <w:r>
        <w:rPr>
          <w:rFonts w:ascii="仿宋" w:eastAsia="仿宋" w:hAnsi="仿宋" w:hint="eastAsia"/>
          <w:sz w:val="18"/>
          <w:szCs w:val="18"/>
        </w:rPr>
        <w:t>注：1.</w:t>
      </w:r>
      <w:r w:rsidR="007F766F" w:rsidRPr="007F766F">
        <w:rPr>
          <w:rFonts w:ascii="仿宋" w:eastAsia="仿宋" w:hAnsi="仿宋" w:hint="eastAsia"/>
          <w:sz w:val="18"/>
          <w:szCs w:val="18"/>
        </w:rPr>
        <w:t xml:space="preserve"> </w:t>
      </w:r>
      <w:r w:rsidR="007F766F">
        <w:rPr>
          <w:rFonts w:ascii="仿宋" w:eastAsia="仿宋" w:hAnsi="仿宋" w:hint="eastAsia"/>
          <w:sz w:val="18"/>
          <w:szCs w:val="18"/>
        </w:rPr>
        <w:t>学校</w:t>
      </w:r>
      <w:proofErr w:type="gramStart"/>
      <w:r w:rsidR="007F766F">
        <w:rPr>
          <w:rFonts w:ascii="仿宋" w:eastAsia="仿宋" w:hAnsi="仿宋" w:hint="eastAsia"/>
          <w:sz w:val="18"/>
          <w:szCs w:val="18"/>
        </w:rPr>
        <w:t>名称前标“</w:t>
      </w:r>
      <w:r w:rsidR="007F766F" w:rsidRPr="00C6111C">
        <w:rPr>
          <w:rFonts w:ascii="仿宋" w:eastAsia="仿宋" w:hAnsi="仿宋" w:hint="eastAsia"/>
          <w:color w:val="000000"/>
          <w:sz w:val="20"/>
          <w:szCs w:val="20"/>
        </w:rPr>
        <w:t>○</w:t>
      </w:r>
      <w:r w:rsidR="007F766F">
        <w:rPr>
          <w:rFonts w:ascii="仿宋" w:eastAsia="仿宋" w:hAnsi="仿宋" w:hint="eastAsia"/>
          <w:sz w:val="18"/>
          <w:szCs w:val="18"/>
        </w:rPr>
        <w:t>”</w:t>
      </w:r>
      <w:proofErr w:type="gramEnd"/>
      <w:r w:rsidR="007F766F">
        <w:rPr>
          <w:rFonts w:ascii="仿宋" w:eastAsia="仿宋" w:hAnsi="仿宋" w:hint="eastAsia"/>
          <w:sz w:val="18"/>
          <w:szCs w:val="18"/>
        </w:rPr>
        <w:t>的，是</w:t>
      </w:r>
      <w:proofErr w:type="gramStart"/>
      <w:r w:rsidR="007F766F">
        <w:rPr>
          <w:rFonts w:ascii="仿宋" w:eastAsia="仿宋" w:hAnsi="仿宋" w:hint="eastAsia"/>
          <w:sz w:val="18"/>
          <w:szCs w:val="18"/>
        </w:rPr>
        <w:t>不计校数的</w:t>
      </w:r>
      <w:proofErr w:type="gramEnd"/>
      <w:r w:rsidR="007F766F">
        <w:rPr>
          <w:rFonts w:ascii="仿宋" w:eastAsia="仿宋" w:hAnsi="仿宋" w:hint="eastAsia"/>
          <w:sz w:val="18"/>
          <w:szCs w:val="18"/>
        </w:rPr>
        <w:t>学校。</w:t>
      </w:r>
    </w:p>
    <w:p w14:paraId="1868B0FB" w14:textId="74731C03" w:rsidR="00FB7916" w:rsidRPr="00FB7916" w:rsidRDefault="00FB7916" w:rsidP="00FB7916">
      <w:pPr>
        <w:spacing w:line="280" w:lineRule="exact"/>
        <w:ind w:firstLineChars="200" w:firstLine="360"/>
        <w:jc w:val="left"/>
        <w:rPr>
          <w:rFonts w:ascii="仿宋" w:eastAsia="仿宋" w:hAnsi="仿宋"/>
          <w:sz w:val="18"/>
          <w:szCs w:val="18"/>
        </w:rPr>
      </w:pPr>
      <w:r>
        <w:rPr>
          <w:rFonts w:ascii="仿宋" w:eastAsia="仿宋" w:hAnsi="仿宋"/>
          <w:sz w:val="18"/>
          <w:szCs w:val="18"/>
        </w:rPr>
        <w:t>2. 调查人数指</w:t>
      </w:r>
      <w:r w:rsidR="00AA6880">
        <w:rPr>
          <w:rFonts w:ascii="仿宋" w:eastAsia="仿宋" w:hAnsi="仿宋" w:hint="eastAsia"/>
          <w:sz w:val="18"/>
          <w:szCs w:val="18"/>
        </w:rPr>
        <w:t>计入全市调查样本</w:t>
      </w:r>
      <w:r w:rsidR="00AA6880">
        <w:rPr>
          <w:rFonts w:ascii="仿宋" w:eastAsia="仿宋" w:hAnsi="仿宋"/>
          <w:sz w:val="18"/>
          <w:szCs w:val="18"/>
        </w:rPr>
        <w:t>量中</w:t>
      </w:r>
      <w:r w:rsidR="00804C5D">
        <w:rPr>
          <w:rFonts w:ascii="仿宋" w:eastAsia="仿宋" w:hAnsi="仿宋"/>
          <w:sz w:val="18"/>
          <w:szCs w:val="18"/>
        </w:rPr>
        <w:t>的各校</w:t>
      </w:r>
      <w:r w:rsidR="00AA6880">
        <w:rPr>
          <w:rFonts w:ascii="仿宋" w:eastAsia="仿宋" w:hAnsi="仿宋" w:hint="eastAsia"/>
          <w:sz w:val="18"/>
          <w:szCs w:val="18"/>
        </w:rPr>
        <w:t>实际已就业毕业生。</w:t>
      </w:r>
      <w:r>
        <w:rPr>
          <w:rFonts w:ascii="仿宋" w:eastAsia="仿宋" w:hAnsi="仿宋" w:hint="eastAsia"/>
          <w:sz w:val="18"/>
          <w:szCs w:val="18"/>
        </w:rPr>
        <w:t>在8</w:t>
      </w:r>
      <w:r>
        <w:rPr>
          <w:rFonts w:ascii="仿宋" w:eastAsia="仿宋" w:hAnsi="仿宋"/>
          <w:sz w:val="18"/>
          <w:szCs w:val="18"/>
        </w:rPr>
        <w:t>4所参与调查的高校中</w:t>
      </w:r>
      <w:r>
        <w:rPr>
          <w:rFonts w:ascii="仿宋" w:eastAsia="仿宋" w:hAnsi="仿宋" w:hint="eastAsia"/>
          <w:sz w:val="18"/>
          <w:szCs w:val="18"/>
        </w:rPr>
        <w:t>，</w:t>
      </w:r>
      <w:r>
        <w:rPr>
          <w:rFonts w:ascii="仿宋" w:eastAsia="仿宋" w:hAnsi="仿宋"/>
          <w:sz w:val="18"/>
          <w:szCs w:val="18"/>
        </w:rPr>
        <w:t>有</w:t>
      </w:r>
      <w:r>
        <w:rPr>
          <w:rFonts w:ascii="仿宋" w:eastAsia="仿宋" w:hAnsi="仿宋" w:hint="eastAsia"/>
          <w:sz w:val="18"/>
          <w:szCs w:val="18"/>
        </w:rPr>
        <w:t>3所高校的样本量低于3</w:t>
      </w:r>
      <w:r>
        <w:rPr>
          <w:rFonts w:ascii="仿宋" w:eastAsia="仿宋" w:hAnsi="仿宋"/>
          <w:sz w:val="18"/>
          <w:szCs w:val="18"/>
        </w:rPr>
        <w:t>0</w:t>
      </w:r>
      <w:r>
        <w:rPr>
          <w:rFonts w:ascii="仿宋" w:eastAsia="仿宋" w:hAnsi="仿宋" w:hint="eastAsia"/>
          <w:sz w:val="18"/>
          <w:szCs w:val="18"/>
        </w:rPr>
        <w:t>，</w:t>
      </w:r>
      <w:r>
        <w:rPr>
          <w:rFonts w:ascii="仿宋" w:eastAsia="仿宋" w:hAnsi="仿宋"/>
          <w:sz w:val="18"/>
          <w:szCs w:val="18"/>
        </w:rPr>
        <w:t>未在表中列出</w:t>
      </w:r>
      <w:r>
        <w:rPr>
          <w:rFonts w:ascii="仿宋" w:eastAsia="仿宋" w:hAnsi="仿宋" w:hint="eastAsia"/>
          <w:sz w:val="18"/>
          <w:szCs w:val="18"/>
        </w:rPr>
        <w:t>。</w:t>
      </w:r>
    </w:p>
    <w:p w14:paraId="61C61F39" w14:textId="2D740580" w:rsidR="007F766F" w:rsidRDefault="00FB7916" w:rsidP="005A6C43">
      <w:pPr>
        <w:spacing w:line="280" w:lineRule="exact"/>
        <w:ind w:firstLineChars="200" w:firstLine="360"/>
        <w:jc w:val="left"/>
        <w:rPr>
          <w:rFonts w:ascii="仿宋" w:eastAsia="仿宋" w:hAnsi="仿宋"/>
          <w:sz w:val="18"/>
          <w:szCs w:val="18"/>
        </w:rPr>
      </w:pPr>
      <w:r>
        <w:rPr>
          <w:rFonts w:ascii="仿宋" w:eastAsia="仿宋" w:hAnsi="仿宋"/>
          <w:sz w:val="18"/>
          <w:szCs w:val="18"/>
        </w:rPr>
        <w:t>3</w:t>
      </w:r>
      <w:r w:rsidR="007F766F" w:rsidRPr="00E76B26">
        <w:rPr>
          <w:rFonts w:ascii="仿宋" w:eastAsia="仿宋" w:hAnsi="仿宋" w:hint="eastAsia"/>
          <w:sz w:val="18"/>
          <w:szCs w:val="18"/>
        </w:rPr>
        <w:t>. 表中</w:t>
      </w:r>
      <w:r w:rsidR="00E76B26" w:rsidRPr="00E76B26">
        <w:rPr>
          <w:rFonts w:ascii="仿宋" w:eastAsia="仿宋" w:hAnsi="仿宋"/>
          <w:sz w:val="18"/>
          <w:szCs w:val="18"/>
        </w:rPr>
        <w:t>8</w:t>
      </w:r>
      <w:r w:rsidR="00263E44">
        <w:rPr>
          <w:rFonts w:ascii="仿宋" w:eastAsia="仿宋" w:hAnsi="仿宋"/>
          <w:sz w:val="18"/>
          <w:szCs w:val="18"/>
        </w:rPr>
        <w:t>1</w:t>
      </w:r>
      <w:r w:rsidR="007F766F" w:rsidRPr="00E76B26">
        <w:rPr>
          <w:rFonts w:ascii="仿宋" w:eastAsia="仿宋" w:hAnsi="仿宋" w:hint="eastAsia"/>
          <w:sz w:val="18"/>
          <w:szCs w:val="18"/>
        </w:rPr>
        <w:t>所普通高校的排列顺序为院校代码。</w:t>
      </w:r>
    </w:p>
    <w:p w14:paraId="08A8C5AC" w14:textId="77777777" w:rsidR="00F26967" w:rsidRPr="00E76B26" w:rsidRDefault="00F26967"/>
    <w:p w14:paraId="4DB4038B" w14:textId="77777777" w:rsidR="00F26967" w:rsidRPr="007F766F" w:rsidRDefault="00F26967">
      <w:pPr>
        <w:rPr>
          <w:rFonts w:ascii="华文仿宋" w:eastAsia="华文仿宋" w:hAnsi="华文仿宋"/>
        </w:rPr>
      </w:pPr>
    </w:p>
    <w:p w14:paraId="0DF8BDD8" w14:textId="77777777" w:rsidR="00F26967" w:rsidRDefault="00F26967">
      <w:pPr>
        <w:rPr>
          <w:rFonts w:ascii="华文仿宋" w:eastAsia="华文仿宋" w:hAnsi="华文仿宋"/>
        </w:rPr>
      </w:pPr>
    </w:p>
    <w:p w14:paraId="1A97D2D9" w14:textId="77777777" w:rsidR="00F26967" w:rsidRPr="001B7099" w:rsidRDefault="00F26967"/>
    <w:sectPr w:rsidR="00F26967" w:rsidRPr="001B7099" w:rsidSect="0007451D">
      <w:pgSz w:w="11906" w:h="16838"/>
      <w:pgMar w:top="1440" w:right="17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2088DB" w14:textId="77777777" w:rsidR="009C499C" w:rsidRDefault="009C499C">
      <w:r>
        <w:separator/>
      </w:r>
    </w:p>
  </w:endnote>
  <w:endnote w:type="continuationSeparator" w:id="0">
    <w:p w14:paraId="77F46529" w14:textId="77777777" w:rsidR="009C499C" w:rsidRDefault="009C4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Light">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22F1B7" w14:textId="77777777" w:rsidR="00BF34FB" w:rsidRDefault="00BF34FB">
    <w:pPr>
      <w:pStyle w:val="a8"/>
      <w:jc w:val="center"/>
      <w:rPr>
        <w:color w:val="00B0F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8FA699" w14:textId="77777777" w:rsidR="00BF34FB" w:rsidRDefault="00BF34FB">
    <w:pPr>
      <w:pStyle w:val="a8"/>
      <w:jc w:val="center"/>
    </w:pPr>
  </w:p>
  <w:p w14:paraId="2FF71EB7" w14:textId="77777777" w:rsidR="00BF34FB" w:rsidRDefault="00BF34FB">
    <w:pPr>
      <w:pStyle w:val="a8"/>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00B0F0"/>
      </w:rPr>
      <w:id w:val="2066686829"/>
      <w:docPartObj>
        <w:docPartGallery w:val="Page Numbers (Bottom of Page)"/>
        <w:docPartUnique/>
      </w:docPartObj>
    </w:sdtPr>
    <w:sdtEndPr>
      <w:rPr>
        <w:color w:val="4472C4" w:themeColor="accent5"/>
      </w:rPr>
    </w:sdtEndPr>
    <w:sdtContent>
      <w:p w14:paraId="6C13919F" w14:textId="77777777" w:rsidR="00BF34FB" w:rsidRPr="00594960" w:rsidRDefault="00BF34FB">
        <w:pPr>
          <w:pStyle w:val="a8"/>
          <w:jc w:val="center"/>
          <w:rPr>
            <w:color w:val="4472C4" w:themeColor="accent5"/>
          </w:rPr>
        </w:pPr>
        <w:r w:rsidRPr="00594960">
          <w:rPr>
            <w:color w:val="4472C4" w:themeColor="accent5"/>
          </w:rPr>
          <w:fldChar w:fldCharType="begin"/>
        </w:r>
        <w:r w:rsidRPr="00594960">
          <w:rPr>
            <w:color w:val="4472C4" w:themeColor="accent5"/>
          </w:rPr>
          <w:instrText>PAGE   \* MERGEFORMAT</w:instrText>
        </w:r>
        <w:r w:rsidRPr="00594960">
          <w:rPr>
            <w:color w:val="4472C4" w:themeColor="accent5"/>
          </w:rPr>
          <w:fldChar w:fldCharType="separate"/>
        </w:r>
        <w:r w:rsidR="005172FD" w:rsidRPr="005172FD">
          <w:rPr>
            <w:noProof/>
            <w:color w:val="4472C4" w:themeColor="accent5"/>
            <w:lang w:val="zh-CN"/>
          </w:rPr>
          <w:t>18</w:t>
        </w:r>
        <w:r w:rsidRPr="00594960">
          <w:rPr>
            <w:color w:val="4472C4" w:themeColor="accent5"/>
          </w:rPr>
          <w:fldChar w:fldCharType="end"/>
        </w:r>
      </w:p>
    </w:sdtContent>
  </w:sdt>
  <w:p w14:paraId="45C68263" w14:textId="77777777" w:rsidR="00BF34FB" w:rsidRPr="008143F2" w:rsidRDefault="00BF34FB">
    <w:pPr>
      <w:pStyle w:val="a8"/>
      <w:jc w:val="center"/>
      <w:rPr>
        <w:color w:val="00B0F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5056973"/>
      <w:docPartObj>
        <w:docPartGallery w:val="Page Numbers (Bottom of Page)"/>
        <w:docPartUnique/>
      </w:docPartObj>
    </w:sdtPr>
    <w:sdtEndPr>
      <w:rPr>
        <w:color w:val="4472C4" w:themeColor="accent5"/>
      </w:rPr>
    </w:sdtEndPr>
    <w:sdtContent>
      <w:p w14:paraId="666EC578" w14:textId="77777777" w:rsidR="00BF34FB" w:rsidRPr="00594960" w:rsidRDefault="00BF34FB">
        <w:pPr>
          <w:pStyle w:val="a8"/>
          <w:jc w:val="center"/>
          <w:rPr>
            <w:color w:val="4472C4" w:themeColor="accent5"/>
          </w:rPr>
        </w:pPr>
        <w:r w:rsidRPr="00594960">
          <w:rPr>
            <w:color w:val="4472C4" w:themeColor="accent5"/>
          </w:rPr>
          <w:fldChar w:fldCharType="begin"/>
        </w:r>
        <w:r w:rsidRPr="00594960">
          <w:rPr>
            <w:color w:val="4472C4" w:themeColor="accent5"/>
          </w:rPr>
          <w:instrText>PAGE   \* MERGEFORMAT</w:instrText>
        </w:r>
        <w:r w:rsidRPr="00594960">
          <w:rPr>
            <w:color w:val="4472C4" w:themeColor="accent5"/>
          </w:rPr>
          <w:fldChar w:fldCharType="separate"/>
        </w:r>
        <w:r w:rsidR="005172FD" w:rsidRPr="005172FD">
          <w:rPr>
            <w:noProof/>
            <w:color w:val="4472C4" w:themeColor="accent5"/>
            <w:lang w:val="zh-CN"/>
          </w:rPr>
          <w:t>19</w:t>
        </w:r>
        <w:r w:rsidRPr="00594960">
          <w:rPr>
            <w:color w:val="4472C4" w:themeColor="accent5"/>
          </w:rPr>
          <w:fldChar w:fldCharType="end"/>
        </w:r>
      </w:p>
    </w:sdtContent>
  </w:sdt>
  <w:p w14:paraId="429A8035" w14:textId="77777777" w:rsidR="00BF34FB" w:rsidRDefault="00BF34FB">
    <w:pPr>
      <w:pStyle w:val="a8"/>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48B60B" w14:textId="77777777" w:rsidR="009C499C" w:rsidRDefault="009C499C">
      <w:r>
        <w:separator/>
      </w:r>
    </w:p>
  </w:footnote>
  <w:footnote w:type="continuationSeparator" w:id="0">
    <w:p w14:paraId="1B6CBBAD" w14:textId="77777777" w:rsidR="009C499C" w:rsidRDefault="009C49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8E792B" w14:textId="77777777" w:rsidR="00BF34FB" w:rsidRDefault="00BF34FB" w:rsidP="004F066C">
    <w:pPr>
      <w:pStyle w:val="a9"/>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68AA06" w14:textId="77777777" w:rsidR="00BF34FB" w:rsidRDefault="00BF34FB" w:rsidP="004F066C">
    <w:pPr>
      <w:pStyle w:val="a9"/>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54651C" w14:textId="77777777" w:rsidR="00BF34FB" w:rsidRDefault="00BF34FB">
    <w:pPr>
      <w:pStyle w:val="a9"/>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275D1F"/>
    <w:multiLevelType w:val="hybridMultilevel"/>
    <w:tmpl w:val="0380888A"/>
    <w:lvl w:ilvl="0" w:tplc="5A2263E0">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6301354"/>
    <w:multiLevelType w:val="multilevel"/>
    <w:tmpl w:val="36301354"/>
    <w:lvl w:ilvl="0">
      <w:start w:val="1"/>
      <w:numFmt w:val="decimal"/>
      <w:pStyle w:val="FL"/>
      <w:suff w:val="space"/>
      <w:lvlText w:val="表%1 "/>
      <w:lvlJc w:val="left"/>
      <w:pPr>
        <w:ind w:left="420" w:hanging="420"/>
      </w:pPr>
      <w:rPr>
        <w:rFonts w:ascii="Times New Roman" w:eastAsia="宋体" w:hAnsi="Times New Roman" w:hint="default"/>
        <w:b w:val="0"/>
        <w:i w:val="0"/>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6EB1D86"/>
    <w:multiLevelType w:val="hybridMultilevel"/>
    <w:tmpl w:val="27229932"/>
    <w:lvl w:ilvl="0" w:tplc="2BB6665A">
      <w:start w:val="1"/>
      <w:numFmt w:val="japaneseCounting"/>
      <w:lvlText w:val="第%1章"/>
      <w:lvlJc w:val="left"/>
      <w:pPr>
        <w:ind w:left="1590" w:hanging="15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E8B5FEA"/>
    <w:multiLevelType w:val="multilevel"/>
    <w:tmpl w:val="4E8B5FEA"/>
    <w:lvl w:ilvl="0">
      <w:start w:val="1"/>
      <w:numFmt w:val="decimal"/>
      <w:pStyle w:val="FL0"/>
      <w:suff w:val="space"/>
      <w:lvlText w:val="图%1 "/>
      <w:lvlJc w:val="right"/>
      <w:pPr>
        <w:ind w:left="4390" w:hanging="420"/>
      </w:pPr>
      <w:rPr>
        <w:rFonts w:ascii="Times New Roman" w:hAnsi="Times New Roman" w:cs="Times New Roman" w:hint="eastAsia"/>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773157E7"/>
    <w:multiLevelType w:val="hybridMultilevel"/>
    <w:tmpl w:val="40820CA2"/>
    <w:lvl w:ilvl="0" w:tplc="11007DFA">
      <w:start w:val="1"/>
      <w:numFmt w:val="japaneseCounting"/>
      <w:lvlText w:val="（%1）"/>
      <w:lvlJc w:val="left"/>
      <w:pPr>
        <w:ind w:left="945" w:hanging="94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3"/>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3"/>
  </w:num>
  <w:num w:numId="8">
    <w:abstractNumId w:val="2"/>
  </w:num>
  <w:num w:numId="9">
    <w:abstractNumId w:val="4"/>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745"/>
    <w:rsid w:val="00000907"/>
    <w:rsid w:val="00001D1E"/>
    <w:rsid w:val="00002BBE"/>
    <w:rsid w:val="0000379F"/>
    <w:rsid w:val="00010821"/>
    <w:rsid w:val="00010AD2"/>
    <w:rsid w:val="000122EF"/>
    <w:rsid w:val="0001261C"/>
    <w:rsid w:val="00012A0D"/>
    <w:rsid w:val="000178E8"/>
    <w:rsid w:val="00020830"/>
    <w:rsid w:val="00020D8A"/>
    <w:rsid w:val="00023EBE"/>
    <w:rsid w:val="0002736D"/>
    <w:rsid w:val="00032068"/>
    <w:rsid w:val="0003246D"/>
    <w:rsid w:val="00034FAB"/>
    <w:rsid w:val="00040121"/>
    <w:rsid w:val="0004254F"/>
    <w:rsid w:val="00044233"/>
    <w:rsid w:val="000444C8"/>
    <w:rsid w:val="00044562"/>
    <w:rsid w:val="000457B1"/>
    <w:rsid w:val="00045CFB"/>
    <w:rsid w:val="0004608A"/>
    <w:rsid w:val="00047394"/>
    <w:rsid w:val="00051E5A"/>
    <w:rsid w:val="00053061"/>
    <w:rsid w:val="000542C9"/>
    <w:rsid w:val="00063A4D"/>
    <w:rsid w:val="00064520"/>
    <w:rsid w:val="000700A2"/>
    <w:rsid w:val="00072870"/>
    <w:rsid w:val="00073A9A"/>
    <w:rsid w:val="0007451D"/>
    <w:rsid w:val="00074544"/>
    <w:rsid w:val="00080715"/>
    <w:rsid w:val="00081DEB"/>
    <w:rsid w:val="000821B9"/>
    <w:rsid w:val="0008473F"/>
    <w:rsid w:val="00084CA1"/>
    <w:rsid w:val="00085092"/>
    <w:rsid w:val="00086886"/>
    <w:rsid w:val="00086A66"/>
    <w:rsid w:val="00086C84"/>
    <w:rsid w:val="0009050E"/>
    <w:rsid w:val="000906C2"/>
    <w:rsid w:val="000906DB"/>
    <w:rsid w:val="000917CF"/>
    <w:rsid w:val="000923A1"/>
    <w:rsid w:val="0009402C"/>
    <w:rsid w:val="00094247"/>
    <w:rsid w:val="00094331"/>
    <w:rsid w:val="00096C02"/>
    <w:rsid w:val="000970E6"/>
    <w:rsid w:val="000A266D"/>
    <w:rsid w:val="000A3CDF"/>
    <w:rsid w:val="000A59B4"/>
    <w:rsid w:val="000A67B6"/>
    <w:rsid w:val="000B1CA8"/>
    <w:rsid w:val="000B1CD1"/>
    <w:rsid w:val="000B48CC"/>
    <w:rsid w:val="000B4F18"/>
    <w:rsid w:val="000B56B1"/>
    <w:rsid w:val="000B7C7C"/>
    <w:rsid w:val="000C172E"/>
    <w:rsid w:val="000C297E"/>
    <w:rsid w:val="000C4992"/>
    <w:rsid w:val="000D2021"/>
    <w:rsid w:val="000D417A"/>
    <w:rsid w:val="000D60F4"/>
    <w:rsid w:val="000D7FFD"/>
    <w:rsid w:val="000E0CE0"/>
    <w:rsid w:val="000E1B7E"/>
    <w:rsid w:val="000E258A"/>
    <w:rsid w:val="000E3DE3"/>
    <w:rsid w:val="000E406C"/>
    <w:rsid w:val="000F4FC9"/>
    <w:rsid w:val="000F5FA3"/>
    <w:rsid w:val="000F61F0"/>
    <w:rsid w:val="000F73F1"/>
    <w:rsid w:val="000F771E"/>
    <w:rsid w:val="001000CD"/>
    <w:rsid w:val="00101F4D"/>
    <w:rsid w:val="00106D7E"/>
    <w:rsid w:val="001070EE"/>
    <w:rsid w:val="00110922"/>
    <w:rsid w:val="00111032"/>
    <w:rsid w:val="001150C5"/>
    <w:rsid w:val="0011690B"/>
    <w:rsid w:val="001174A7"/>
    <w:rsid w:val="001206C0"/>
    <w:rsid w:val="00121515"/>
    <w:rsid w:val="001221DB"/>
    <w:rsid w:val="00125BE8"/>
    <w:rsid w:val="00131C48"/>
    <w:rsid w:val="00133462"/>
    <w:rsid w:val="001337F0"/>
    <w:rsid w:val="00134D67"/>
    <w:rsid w:val="00137F37"/>
    <w:rsid w:val="00141652"/>
    <w:rsid w:val="0014213E"/>
    <w:rsid w:val="00142498"/>
    <w:rsid w:val="00142551"/>
    <w:rsid w:val="00142965"/>
    <w:rsid w:val="00142CEE"/>
    <w:rsid w:val="001434DE"/>
    <w:rsid w:val="00143A04"/>
    <w:rsid w:val="00143B32"/>
    <w:rsid w:val="00151E13"/>
    <w:rsid w:val="00154831"/>
    <w:rsid w:val="00154D81"/>
    <w:rsid w:val="001558A8"/>
    <w:rsid w:val="00155971"/>
    <w:rsid w:val="00155A64"/>
    <w:rsid w:val="00156D35"/>
    <w:rsid w:val="00163AF5"/>
    <w:rsid w:val="001667DC"/>
    <w:rsid w:val="001713B5"/>
    <w:rsid w:val="00171400"/>
    <w:rsid w:val="00174ECA"/>
    <w:rsid w:val="001753A9"/>
    <w:rsid w:val="00177C5A"/>
    <w:rsid w:val="0018006A"/>
    <w:rsid w:val="00184D03"/>
    <w:rsid w:val="001851B4"/>
    <w:rsid w:val="001854CB"/>
    <w:rsid w:val="00190132"/>
    <w:rsid w:val="00190482"/>
    <w:rsid w:val="00190773"/>
    <w:rsid w:val="00192650"/>
    <w:rsid w:val="0019729B"/>
    <w:rsid w:val="001A0278"/>
    <w:rsid w:val="001A388B"/>
    <w:rsid w:val="001A5B9E"/>
    <w:rsid w:val="001A5E16"/>
    <w:rsid w:val="001A6B4B"/>
    <w:rsid w:val="001A79CB"/>
    <w:rsid w:val="001B017A"/>
    <w:rsid w:val="001B092A"/>
    <w:rsid w:val="001B0D7D"/>
    <w:rsid w:val="001B1099"/>
    <w:rsid w:val="001B3C3F"/>
    <w:rsid w:val="001B602D"/>
    <w:rsid w:val="001B6C5E"/>
    <w:rsid w:val="001B7099"/>
    <w:rsid w:val="001B7BB3"/>
    <w:rsid w:val="001B7CA4"/>
    <w:rsid w:val="001C0465"/>
    <w:rsid w:val="001C3507"/>
    <w:rsid w:val="001C3FD7"/>
    <w:rsid w:val="001C4614"/>
    <w:rsid w:val="001C4A4B"/>
    <w:rsid w:val="001D6367"/>
    <w:rsid w:val="001D73B3"/>
    <w:rsid w:val="001E052D"/>
    <w:rsid w:val="001E24D6"/>
    <w:rsid w:val="001E2943"/>
    <w:rsid w:val="001E660F"/>
    <w:rsid w:val="001E6BAE"/>
    <w:rsid w:val="001E7901"/>
    <w:rsid w:val="001F1F63"/>
    <w:rsid w:val="001F2997"/>
    <w:rsid w:val="001F48B3"/>
    <w:rsid w:val="001F65D7"/>
    <w:rsid w:val="00203648"/>
    <w:rsid w:val="00204111"/>
    <w:rsid w:val="00204199"/>
    <w:rsid w:val="002055A6"/>
    <w:rsid w:val="00207BD6"/>
    <w:rsid w:val="00210756"/>
    <w:rsid w:val="00211425"/>
    <w:rsid w:val="002125B0"/>
    <w:rsid w:val="0021392A"/>
    <w:rsid w:val="00217840"/>
    <w:rsid w:val="00217B1B"/>
    <w:rsid w:val="0022127A"/>
    <w:rsid w:val="0022263A"/>
    <w:rsid w:val="00222698"/>
    <w:rsid w:val="0022381A"/>
    <w:rsid w:val="002249FA"/>
    <w:rsid w:val="002278E2"/>
    <w:rsid w:val="002279A1"/>
    <w:rsid w:val="002317C4"/>
    <w:rsid w:val="0023273B"/>
    <w:rsid w:val="00233663"/>
    <w:rsid w:val="00233923"/>
    <w:rsid w:val="00234068"/>
    <w:rsid w:val="00240D8C"/>
    <w:rsid w:val="002420F7"/>
    <w:rsid w:val="0024214A"/>
    <w:rsid w:val="00242C2F"/>
    <w:rsid w:val="00244EBE"/>
    <w:rsid w:val="00247663"/>
    <w:rsid w:val="002548F7"/>
    <w:rsid w:val="00257BEC"/>
    <w:rsid w:val="0026047F"/>
    <w:rsid w:val="00260481"/>
    <w:rsid w:val="00260495"/>
    <w:rsid w:val="0026310B"/>
    <w:rsid w:val="00263E44"/>
    <w:rsid w:val="00265927"/>
    <w:rsid w:val="00267C60"/>
    <w:rsid w:val="00273A42"/>
    <w:rsid w:val="002742BD"/>
    <w:rsid w:val="00274D5E"/>
    <w:rsid w:val="0027659F"/>
    <w:rsid w:val="00280462"/>
    <w:rsid w:val="00280A2C"/>
    <w:rsid w:val="00280CEB"/>
    <w:rsid w:val="002824A4"/>
    <w:rsid w:val="00283491"/>
    <w:rsid w:val="00283719"/>
    <w:rsid w:val="00283C1F"/>
    <w:rsid w:val="002866F9"/>
    <w:rsid w:val="00286737"/>
    <w:rsid w:val="002901CE"/>
    <w:rsid w:val="00290B49"/>
    <w:rsid w:val="0029163A"/>
    <w:rsid w:val="002918D3"/>
    <w:rsid w:val="00293285"/>
    <w:rsid w:val="00293EE9"/>
    <w:rsid w:val="00295B0F"/>
    <w:rsid w:val="002A0C6E"/>
    <w:rsid w:val="002A1FA9"/>
    <w:rsid w:val="002A5759"/>
    <w:rsid w:val="002A5BD4"/>
    <w:rsid w:val="002A7B82"/>
    <w:rsid w:val="002B0D7A"/>
    <w:rsid w:val="002B21DB"/>
    <w:rsid w:val="002B501C"/>
    <w:rsid w:val="002B5E39"/>
    <w:rsid w:val="002C0A5D"/>
    <w:rsid w:val="002C278F"/>
    <w:rsid w:val="002C33D9"/>
    <w:rsid w:val="002C4174"/>
    <w:rsid w:val="002C6C49"/>
    <w:rsid w:val="002D00F2"/>
    <w:rsid w:val="002D0804"/>
    <w:rsid w:val="002D102B"/>
    <w:rsid w:val="002D10BE"/>
    <w:rsid w:val="002D21F9"/>
    <w:rsid w:val="002D2D54"/>
    <w:rsid w:val="002D4E50"/>
    <w:rsid w:val="002D542F"/>
    <w:rsid w:val="002D59EA"/>
    <w:rsid w:val="002D5E35"/>
    <w:rsid w:val="002E00B4"/>
    <w:rsid w:val="002E40E0"/>
    <w:rsid w:val="002E4C23"/>
    <w:rsid w:val="002E53EF"/>
    <w:rsid w:val="002E66F5"/>
    <w:rsid w:val="002E73D4"/>
    <w:rsid w:val="002F1839"/>
    <w:rsid w:val="002F1874"/>
    <w:rsid w:val="002F595A"/>
    <w:rsid w:val="002F75BE"/>
    <w:rsid w:val="00303817"/>
    <w:rsid w:val="00304BA3"/>
    <w:rsid w:val="00307214"/>
    <w:rsid w:val="003114AD"/>
    <w:rsid w:val="00311629"/>
    <w:rsid w:val="0031321A"/>
    <w:rsid w:val="003156B0"/>
    <w:rsid w:val="0031599C"/>
    <w:rsid w:val="0032023C"/>
    <w:rsid w:val="003223C1"/>
    <w:rsid w:val="00323B0D"/>
    <w:rsid w:val="00324171"/>
    <w:rsid w:val="003272A7"/>
    <w:rsid w:val="00331603"/>
    <w:rsid w:val="00334708"/>
    <w:rsid w:val="00336685"/>
    <w:rsid w:val="00336F71"/>
    <w:rsid w:val="0034117E"/>
    <w:rsid w:val="00345425"/>
    <w:rsid w:val="0034573B"/>
    <w:rsid w:val="00346340"/>
    <w:rsid w:val="00346CB4"/>
    <w:rsid w:val="00346F71"/>
    <w:rsid w:val="00352C76"/>
    <w:rsid w:val="003534D3"/>
    <w:rsid w:val="00354C23"/>
    <w:rsid w:val="0035501F"/>
    <w:rsid w:val="003551B3"/>
    <w:rsid w:val="0035550D"/>
    <w:rsid w:val="003556E7"/>
    <w:rsid w:val="00361594"/>
    <w:rsid w:val="0036286E"/>
    <w:rsid w:val="0036400B"/>
    <w:rsid w:val="003654F3"/>
    <w:rsid w:val="0036722F"/>
    <w:rsid w:val="003716C6"/>
    <w:rsid w:val="00374D60"/>
    <w:rsid w:val="00381992"/>
    <w:rsid w:val="00382CDD"/>
    <w:rsid w:val="00386341"/>
    <w:rsid w:val="003904F1"/>
    <w:rsid w:val="00390B80"/>
    <w:rsid w:val="0039102D"/>
    <w:rsid w:val="003932F0"/>
    <w:rsid w:val="00393D17"/>
    <w:rsid w:val="00396876"/>
    <w:rsid w:val="003973B0"/>
    <w:rsid w:val="003977DC"/>
    <w:rsid w:val="003A1193"/>
    <w:rsid w:val="003A27A4"/>
    <w:rsid w:val="003A3EF0"/>
    <w:rsid w:val="003A43A8"/>
    <w:rsid w:val="003A4E06"/>
    <w:rsid w:val="003A511E"/>
    <w:rsid w:val="003A584D"/>
    <w:rsid w:val="003A6468"/>
    <w:rsid w:val="003A674F"/>
    <w:rsid w:val="003B2026"/>
    <w:rsid w:val="003B3632"/>
    <w:rsid w:val="003B55B5"/>
    <w:rsid w:val="003B5F64"/>
    <w:rsid w:val="003C037B"/>
    <w:rsid w:val="003C3E4F"/>
    <w:rsid w:val="003C67E7"/>
    <w:rsid w:val="003C7DC7"/>
    <w:rsid w:val="003D00E4"/>
    <w:rsid w:val="003D0BEC"/>
    <w:rsid w:val="003D146C"/>
    <w:rsid w:val="003D382F"/>
    <w:rsid w:val="003E027B"/>
    <w:rsid w:val="003E031F"/>
    <w:rsid w:val="003E1621"/>
    <w:rsid w:val="003E5500"/>
    <w:rsid w:val="003E5EA5"/>
    <w:rsid w:val="003E61DE"/>
    <w:rsid w:val="003E65C1"/>
    <w:rsid w:val="003E7086"/>
    <w:rsid w:val="003E7AD7"/>
    <w:rsid w:val="003F25FC"/>
    <w:rsid w:val="003F4358"/>
    <w:rsid w:val="003F4E32"/>
    <w:rsid w:val="003F7BA6"/>
    <w:rsid w:val="00400AB5"/>
    <w:rsid w:val="004022C4"/>
    <w:rsid w:val="00402E59"/>
    <w:rsid w:val="00403DD8"/>
    <w:rsid w:val="00403F8D"/>
    <w:rsid w:val="00404917"/>
    <w:rsid w:val="00406904"/>
    <w:rsid w:val="00407119"/>
    <w:rsid w:val="00412124"/>
    <w:rsid w:val="00412180"/>
    <w:rsid w:val="0041484B"/>
    <w:rsid w:val="00415FF6"/>
    <w:rsid w:val="00417B7F"/>
    <w:rsid w:val="00421095"/>
    <w:rsid w:val="00422631"/>
    <w:rsid w:val="00422883"/>
    <w:rsid w:val="00423F78"/>
    <w:rsid w:val="004242A2"/>
    <w:rsid w:val="00425822"/>
    <w:rsid w:val="00427019"/>
    <w:rsid w:val="00427609"/>
    <w:rsid w:val="00432CF0"/>
    <w:rsid w:val="00433F8A"/>
    <w:rsid w:val="0043679C"/>
    <w:rsid w:val="00441925"/>
    <w:rsid w:val="00442632"/>
    <w:rsid w:val="00444936"/>
    <w:rsid w:val="00444A2C"/>
    <w:rsid w:val="00445FA3"/>
    <w:rsid w:val="00446250"/>
    <w:rsid w:val="00446498"/>
    <w:rsid w:val="004534E7"/>
    <w:rsid w:val="00453C57"/>
    <w:rsid w:val="00453DE5"/>
    <w:rsid w:val="00455DC0"/>
    <w:rsid w:val="004561B1"/>
    <w:rsid w:val="00457C14"/>
    <w:rsid w:val="0046035F"/>
    <w:rsid w:val="00460645"/>
    <w:rsid w:val="00460A57"/>
    <w:rsid w:val="00464724"/>
    <w:rsid w:val="00464C97"/>
    <w:rsid w:val="00466C79"/>
    <w:rsid w:val="0046711D"/>
    <w:rsid w:val="004677F3"/>
    <w:rsid w:val="00467CA2"/>
    <w:rsid w:val="00467E7B"/>
    <w:rsid w:val="0047340C"/>
    <w:rsid w:val="00477268"/>
    <w:rsid w:val="0047799A"/>
    <w:rsid w:val="00477C8D"/>
    <w:rsid w:val="00480137"/>
    <w:rsid w:val="00484580"/>
    <w:rsid w:val="00484592"/>
    <w:rsid w:val="004852C7"/>
    <w:rsid w:val="00487C99"/>
    <w:rsid w:val="00487CCB"/>
    <w:rsid w:val="00493612"/>
    <w:rsid w:val="00494B45"/>
    <w:rsid w:val="0049584D"/>
    <w:rsid w:val="004A3C74"/>
    <w:rsid w:val="004A3EFF"/>
    <w:rsid w:val="004A4BAD"/>
    <w:rsid w:val="004B2981"/>
    <w:rsid w:val="004B3F72"/>
    <w:rsid w:val="004B525C"/>
    <w:rsid w:val="004B53E3"/>
    <w:rsid w:val="004B540F"/>
    <w:rsid w:val="004B6C6A"/>
    <w:rsid w:val="004C19DD"/>
    <w:rsid w:val="004C29B2"/>
    <w:rsid w:val="004C2D72"/>
    <w:rsid w:val="004C35E6"/>
    <w:rsid w:val="004C40D1"/>
    <w:rsid w:val="004C4187"/>
    <w:rsid w:val="004C5679"/>
    <w:rsid w:val="004C5C98"/>
    <w:rsid w:val="004D136B"/>
    <w:rsid w:val="004D1979"/>
    <w:rsid w:val="004D2DE2"/>
    <w:rsid w:val="004D3BF7"/>
    <w:rsid w:val="004D3F9C"/>
    <w:rsid w:val="004D6EC1"/>
    <w:rsid w:val="004E01EF"/>
    <w:rsid w:val="004E096A"/>
    <w:rsid w:val="004E15B4"/>
    <w:rsid w:val="004E1C76"/>
    <w:rsid w:val="004E2CF1"/>
    <w:rsid w:val="004E35C4"/>
    <w:rsid w:val="004E7138"/>
    <w:rsid w:val="004F066C"/>
    <w:rsid w:val="004F2FC0"/>
    <w:rsid w:val="004F32E2"/>
    <w:rsid w:val="004F4C85"/>
    <w:rsid w:val="004F519B"/>
    <w:rsid w:val="00500580"/>
    <w:rsid w:val="005007CB"/>
    <w:rsid w:val="0050159B"/>
    <w:rsid w:val="005029AE"/>
    <w:rsid w:val="005033B3"/>
    <w:rsid w:val="005051E4"/>
    <w:rsid w:val="0050534C"/>
    <w:rsid w:val="005102AA"/>
    <w:rsid w:val="00515374"/>
    <w:rsid w:val="00516649"/>
    <w:rsid w:val="005172FD"/>
    <w:rsid w:val="00517477"/>
    <w:rsid w:val="005233E7"/>
    <w:rsid w:val="00523E55"/>
    <w:rsid w:val="005261FC"/>
    <w:rsid w:val="00530289"/>
    <w:rsid w:val="00530E70"/>
    <w:rsid w:val="0053107E"/>
    <w:rsid w:val="0053540B"/>
    <w:rsid w:val="00536562"/>
    <w:rsid w:val="00541076"/>
    <w:rsid w:val="00542EDF"/>
    <w:rsid w:val="00543199"/>
    <w:rsid w:val="0054679E"/>
    <w:rsid w:val="00547AB3"/>
    <w:rsid w:val="00550715"/>
    <w:rsid w:val="00551397"/>
    <w:rsid w:val="005560F0"/>
    <w:rsid w:val="0056059E"/>
    <w:rsid w:val="00563D80"/>
    <w:rsid w:val="0056433B"/>
    <w:rsid w:val="00564390"/>
    <w:rsid w:val="005670E1"/>
    <w:rsid w:val="0057188D"/>
    <w:rsid w:val="00572CAF"/>
    <w:rsid w:val="0057606C"/>
    <w:rsid w:val="00580AE3"/>
    <w:rsid w:val="0058178C"/>
    <w:rsid w:val="005817CE"/>
    <w:rsid w:val="00583CFB"/>
    <w:rsid w:val="0058625D"/>
    <w:rsid w:val="00590B25"/>
    <w:rsid w:val="00590D95"/>
    <w:rsid w:val="00592717"/>
    <w:rsid w:val="00593A4E"/>
    <w:rsid w:val="00594960"/>
    <w:rsid w:val="0059604E"/>
    <w:rsid w:val="00597C99"/>
    <w:rsid w:val="005A09FB"/>
    <w:rsid w:val="005A0E89"/>
    <w:rsid w:val="005A1D50"/>
    <w:rsid w:val="005A4CB4"/>
    <w:rsid w:val="005A4EA4"/>
    <w:rsid w:val="005A58B1"/>
    <w:rsid w:val="005A6C43"/>
    <w:rsid w:val="005B1C20"/>
    <w:rsid w:val="005B41BC"/>
    <w:rsid w:val="005B41C8"/>
    <w:rsid w:val="005C0478"/>
    <w:rsid w:val="005C6253"/>
    <w:rsid w:val="005D15BF"/>
    <w:rsid w:val="005D4DF6"/>
    <w:rsid w:val="005E2375"/>
    <w:rsid w:val="005E2F84"/>
    <w:rsid w:val="005E4016"/>
    <w:rsid w:val="005E4C7F"/>
    <w:rsid w:val="005E4E0B"/>
    <w:rsid w:val="005E53C1"/>
    <w:rsid w:val="005E5F3F"/>
    <w:rsid w:val="005F292F"/>
    <w:rsid w:val="005F384B"/>
    <w:rsid w:val="005F3F0A"/>
    <w:rsid w:val="005F7081"/>
    <w:rsid w:val="00601785"/>
    <w:rsid w:val="006027EB"/>
    <w:rsid w:val="00603C34"/>
    <w:rsid w:val="00603FA5"/>
    <w:rsid w:val="00604433"/>
    <w:rsid w:val="00605279"/>
    <w:rsid w:val="0060664F"/>
    <w:rsid w:val="0061100D"/>
    <w:rsid w:val="00612A76"/>
    <w:rsid w:val="00615432"/>
    <w:rsid w:val="00616731"/>
    <w:rsid w:val="00616F55"/>
    <w:rsid w:val="00617848"/>
    <w:rsid w:val="0062111B"/>
    <w:rsid w:val="006214EF"/>
    <w:rsid w:val="00621A37"/>
    <w:rsid w:val="0062417B"/>
    <w:rsid w:val="00626B22"/>
    <w:rsid w:val="00627115"/>
    <w:rsid w:val="00630975"/>
    <w:rsid w:val="0063237D"/>
    <w:rsid w:val="00633BC2"/>
    <w:rsid w:val="00634DDC"/>
    <w:rsid w:val="006357FF"/>
    <w:rsid w:val="00636976"/>
    <w:rsid w:val="0063726E"/>
    <w:rsid w:val="00642FED"/>
    <w:rsid w:val="00643C5B"/>
    <w:rsid w:val="00643ED6"/>
    <w:rsid w:val="00644F0C"/>
    <w:rsid w:val="00645FC1"/>
    <w:rsid w:val="00646935"/>
    <w:rsid w:val="00652404"/>
    <w:rsid w:val="006542F3"/>
    <w:rsid w:val="0065480F"/>
    <w:rsid w:val="0065575A"/>
    <w:rsid w:val="00655EC2"/>
    <w:rsid w:val="0066199A"/>
    <w:rsid w:val="00662E5A"/>
    <w:rsid w:val="00665872"/>
    <w:rsid w:val="00667669"/>
    <w:rsid w:val="00672115"/>
    <w:rsid w:val="00675F03"/>
    <w:rsid w:val="00676A25"/>
    <w:rsid w:val="00676F6E"/>
    <w:rsid w:val="00677EB1"/>
    <w:rsid w:val="00680176"/>
    <w:rsid w:val="00681B1D"/>
    <w:rsid w:val="00682946"/>
    <w:rsid w:val="00682A83"/>
    <w:rsid w:val="00683414"/>
    <w:rsid w:val="006837C7"/>
    <w:rsid w:val="0068459D"/>
    <w:rsid w:val="00684756"/>
    <w:rsid w:val="00686B98"/>
    <w:rsid w:val="006873A5"/>
    <w:rsid w:val="00690E87"/>
    <w:rsid w:val="006936DC"/>
    <w:rsid w:val="00694D19"/>
    <w:rsid w:val="00697548"/>
    <w:rsid w:val="00697C04"/>
    <w:rsid w:val="006A28EA"/>
    <w:rsid w:val="006A6701"/>
    <w:rsid w:val="006A77E3"/>
    <w:rsid w:val="006B0BEB"/>
    <w:rsid w:val="006B7E23"/>
    <w:rsid w:val="006C01B7"/>
    <w:rsid w:val="006C14BC"/>
    <w:rsid w:val="006C33FB"/>
    <w:rsid w:val="006C36A7"/>
    <w:rsid w:val="006C4DEC"/>
    <w:rsid w:val="006C52D1"/>
    <w:rsid w:val="006C59E4"/>
    <w:rsid w:val="006C60E5"/>
    <w:rsid w:val="006C756E"/>
    <w:rsid w:val="006D35BB"/>
    <w:rsid w:val="006D5B46"/>
    <w:rsid w:val="006E1952"/>
    <w:rsid w:val="006E5FC4"/>
    <w:rsid w:val="006E6DBC"/>
    <w:rsid w:val="006F18DC"/>
    <w:rsid w:val="006F41F5"/>
    <w:rsid w:val="006F4A80"/>
    <w:rsid w:val="006F4E63"/>
    <w:rsid w:val="006F5B08"/>
    <w:rsid w:val="006F6861"/>
    <w:rsid w:val="006F6FA3"/>
    <w:rsid w:val="00700C5F"/>
    <w:rsid w:val="00705A5A"/>
    <w:rsid w:val="00707B24"/>
    <w:rsid w:val="007108D4"/>
    <w:rsid w:val="00710D34"/>
    <w:rsid w:val="00711D7C"/>
    <w:rsid w:val="00712487"/>
    <w:rsid w:val="00716212"/>
    <w:rsid w:val="00717126"/>
    <w:rsid w:val="00717419"/>
    <w:rsid w:val="0072152E"/>
    <w:rsid w:val="0072246A"/>
    <w:rsid w:val="00724249"/>
    <w:rsid w:val="00725BA7"/>
    <w:rsid w:val="007337D1"/>
    <w:rsid w:val="00740062"/>
    <w:rsid w:val="00741587"/>
    <w:rsid w:val="00741D8E"/>
    <w:rsid w:val="007431DA"/>
    <w:rsid w:val="00743873"/>
    <w:rsid w:val="00745B57"/>
    <w:rsid w:val="007506DA"/>
    <w:rsid w:val="00750BD9"/>
    <w:rsid w:val="00751568"/>
    <w:rsid w:val="00751A77"/>
    <w:rsid w:val="00753CF1"/>
    <w:rsid w:val="007541F7"/>
    <w:rsid w:val="007553D2"/>
    <w:rsid w:val="00756980"/>
    <w:rsid w:val="00760393"/>
    <w:rsid w:val="00762BA9"/>
    <w:rsid w:val="00763916"/>
    <w:rsid w:val="00764624"/>
    <w:rsid w:val="007658DE"/>
    <w:rsid w:val="00767F50"/>
    <w:rsid w:val="00771267"/>
    <w:rsid w:val="00776517"/>
    <w:rsid w:val="0078303B"/>
    <w:rsid w:val="0078546A"/>
    <w:rsid w:val="00786847"/>
    <w:rsid w:val="00787F30"/>
    <w:rsid w:val="007913B2"/>
    <w:rsid w:val="007923DB"/>
    <w:rsid w:val="00792D49"/>
    <w:rsid w:val="00793AFC"/>
    <w:rsid w:val="007948F2"/>
    <w:rsid w:val="00797A35"/>
    <w:rsid w:val="007A12DA"/>
    <w:rsid w:val="007A2800"/>
    <w:rsid w:val="007A2A51"/>
    <w:rsid w:val="007A6CF9"/>
    <w:rsid w:val="007A7AFF"/>
    <w:rsid w:val="007B0061"/>
    <w:rsid w:val="007B1055"/>
    <w:rsid w:val="007B12EA"/>
    <w:rsid w:val="007B5167"/>
    <w:rsid w:val="007C0BAB"/>
    <w:rsid w:val="007C6841"/>
    <w:rsid w:val="007D027E"/>
    <w:rsid w:val="007D2206"/>
    <w:rsid w:val="007D31C4"/>
    <w:rsid w:val="007D4043"/>
    <w:rsid w:val="007D4B3C"/>
    <w:rsid w:val="007D668A"/>
    <w:rsid w:val="007D70FD"/>
    <w:rsid w:val="007D73AA"/>
    <w:rsid w:val="007D7AF3"/>
    <w:rsid w:val="007E5E0B"/>
    <w:rsid w:val="007F1DB8"/>
    <w:rsid w:val="007F2B2D"/>
    <w:rsid w:val="007F766F"/>
    <w:rsid w:val="00800E5D"/>
    <w:rsid w:val="0080131F"/>
    <w:rsid w:val="00803175"/>
    <w:rsid w:val="00803875"/>
    <w:rsid w:val="00804C5D"/>
    <w:rsid w:val="008051A7"/>
    <w:rsid w:val="008068AF"/>
    <w:rsid w:val="00806DB8"/>
    <w:rsid w:val="0081088D"/>
    <w:rsid w:val="00812D12"/>
    <w:rsid w:val="008139D0"/>
    <w:rsid w:val="008143F2"/>
    <w:rsid w:val="008158F0"/>
    <w:rsid w:val="008178E8"/>
    <w:rsid w:val="00822D1C"/>
    <w:rsid w:val="00825B63"/>
    <w:rsid w:val="008261F2"/>
    <w:rsid w:val="00831EC2"/>
    <w:rsid w:val="0083428B"/>
    <w:rsid w:val="008342F2"/>
    <w:rsid w:val="00834B1D"/>
    <w:rsid w:val="00835B3C"/>
    <w:rsid w:val="00836978"/>
    <w:rsid w:val="00840753"/>
    <w:rsid w:val="00841872"/>
    <w:rsid w:val="00846CF3"/>
    <w:rsid w:val="008478BE"/>
    <w:rsid w:val="00851E3D"/>
    <w:rsid w:val="00853DBE"/>
    <w:rsid w:val="00856462"/>
    <w:rsid w:val="00856BFB"/>
    <w:rsid w:val="0086008A"/>
    <w:rsid w:val="00860AA6"/>
    <w:rsid w:val="00861C89"/>
    <w:rsid w:val="0086419C"/>
    <w:rsid w:val="0086566D"/>
    <w:rsid w:val="00865FF1"/>
    <w:rsid w:val="00871442"/>
    <w:rsid w:val="00873808"/>
    <w:rsid w:val="0088129A"/>
    <w:rsid w:val="00882CC2"/>
    <w:rsid w:val="00883305"/>
    <w:rsid w:val="00883526"/>
    <w:rsid w:val="008839B5"/>
    <w:rsid w:val="008879B8"/>
    <w:rsid w:val="00890498"/>
    <w:rsid w:val="008910F6"/>
    <w:rsid w:val="00893013"/>
    <w:rsid w:val="00893BDB"/>
    <w:rsid w:val="00894F74"/>
    <w:rsid w:val="008A0ABA"/>
    <w:rsid w:val="008A2D75"/>
    <w:rsid w:val="008A5275"/>
    <w:rsid w:val="008A79D4"/>
    <w:rsid w:val="008B0B0E"/>
    <w:rsid w:val="008B12E8"/>
    <w:rsid w:val="008B276B"/>
    <w:rsid w:val="008B5613"/>
    <w:rsid w:val="008B72D6"/>
    <w:rsid w:val="008C2576"/>
    <w:rsid w:val="008C43C9"/>
    <w:rsid w:val="008C4F93"/>
    <w:rsid w:val="008C68DE"/>
    <w:rsid w:val="008C6BE4"/>
    <w:rsid w:val="008D061F"/>
    <w:rsid w:val="008D08A3"/>
    <w:rsid w:val="008D2395"/>
    <w:rsid w:val="008D25CB"/>
    <w:rsid w:val="008D37A3"/>
    <w:rsid w:val="008D5028"/>
    <w:rsid w:val="008D65BD"/>
    <w:rsid w:val="008D7429"/>
    <w:rsid w:val="008E09FB"/>
    <w:rsid w:val="008E5E9E"/>
    <w:rsid w:val="008E7119"/>
    <w:rsid w:val="008F1177"/>
    <w:rsid w:val="008F1E1A"/>
    <w:rsid w:val="008F2634"/>
    <w:rsid w:val="008F44DD"/>
    <w:rsid w:val="008F563C"/>
    <w:rsid w:val="008F7CC9"/>
    <w:rsid w:val="009004AD"/>
    <w:rsid w:val="00900752"/>
    <w:rsid w:val="00901319"/>
    <w:rsid w:val="009026D8"/>
    <w:rsid w:val="0090317F"/>
    <w:rsid w:val="0090433D"/>
    <w:rsid w:val="00905866"/>
    <w:rsid w:val="00907889"/>
    <w:rsid w:val="00907DA5"/>
    <w:rsid w:val="00913142"/>
    <w:rsid w:val="009146F1"/>
    <w:rsid w:val="00915265"/>
    <w:rsid w:val="009218B2"/>
    <w:rsid w:val="00924763"/>
    <w:rsid w:val="009274F0"/>
    <w:rsid w:val="00932371"/>
    <w:rsid w:val="00934FBB"/>
    <w:rsid w:val="00936665"/>
    <w:rsid w:val="00940608"/>
    <w:rsid w:val="00940D6F"/>
    <w:rsid w:val="009412BD"/>
    <w:rsid w:val="00941758"/>
    <w:rsid w:val="0094198F"/>
    <w:rsid w:val="00943CCB"/>
    <w:rsid w:val="00944DB8"/>
    <w:rsid w:val="00946106"/>
    <w:rsid w:val="00950F23"/>
    <w:rsid w:val="009510E9"/>
    <w:rsid w:val="0095143E"/>
    <w:rsid w:val="009533F0"/>
    <w:rsid w:val="00953D6A"/>
    <w:rsid w:val="00957E2D"/>
    <w:rsid w:val="00957ED5"/>
    <w:rsid w:val="00960EE9"/>
    <w:rsid w:val="00962AC9"/>
    <w:rsid w:val="00963D26"/>
    <w:rsid w:val="00964145"/>
    <w:rsid w:val="0096725F"/>
    <w:rsid w:val="00970056"/>
    <w:rsid w:val="009700AA"/>
    <w:rsid w:val="00970B31"/>
    <w:rsid w:val="0097111F"/>
    <w:rsid w:val="009751EF"/>
    <w:rsid w:val="00977DF8"/>
    <w:rsid w:val="009806B1"/>
    <w:rsid w:val="0098099C"/>
    <w:rsid w:val="009813D2"/>
    <w:rsid w:val="00981EC3"/>
    <w:rsid w:val="00982468"/>
    <w:rsid w:val="009837FB"/>
    <w:rsid w:val="009851D6"/>
    <w:rsid w:val="009858CC"/>
    <w:rsid w:val="009907E9"/>
    <w:rsid w:val="0099623F"/>
    <w:rsid w:val="009A3D44"/>
    <w:rsid w:val="009A434F"/>
    <w:rsid w:val="009B1B85"/>
    <w:rsid w:val="009B336F"/>
    <w:rsid w:val="009B33C2"/>
    <w:rsid w:val="009B7C4B"/>
    <w:rsid w:val="009C009E"/>
    <w:rsid w:val="009C196E"/>
    <w:rsid w:val="009C499C"/>
    <w:rsid w:val="009C5546"/>
    <w:rsid w:val="009C5839"/>
    <w:rsid w:val="009C7BE7"/>
    <w:rsid w:val="009D027A"/>
    <w:rsid w:val="009D186B"/>
    <w:rsid w:val="009D1D27"/>
    <w:rsid w:val="009D1ED3"/>
    <w:rsid w:val="009D2D73"/>
    <w:rsid w:val="009D3C41"/>
    <w:rsid w:val="009D5D6E"/>
    <w:rsid w:val="009D6412"/>
    <w:rsid w:val="009D6FDF"/>
    <w:rsid w:val="009E131B"/>
    <w:rsid w:val="009E1789"/>
    <w:rsid w:val="009E2264"/>
    <w:rsid w:val="009E33ED"/>
    <w:rsid w:val="009E3443"/>
    <w:rsid w:val="009E37EA"/>
    <w:rsid w:val="009E424E"/>
    <w:rsid w:val="009F3BF0"/>
    <w:rsid w:val="009F5940"/>
    <w:rsid w:val="009F5CA0"/>
    <w:rsid w:val="00A000BC"/>
    <w:rsid w:val="00A018F7"/>
    <w:rsid w:val="00A03616"/>
    <w:rsid w:val="00A07B54"/>
    <w:rsid w:val="00A12F09"/>
    <w:rsid w:val="00A1412C"/>
    <w:rsid w:val="00A144B5"/>
    <w:rsid w:val="00A15A24"/>
    <w:rsid w:val="00A169C7"/>
    <w:rsid w:val="00A17840"/>
    <w:rsid w:val="00A17F5A"/>
    <w:rsid w:val="00A21259"/>
    <w:rsid w:val="00A213A4"/>
    <w:rsid w:val="00A21FC3"/>
    <w:rsid w:val="00A237D1"/>
    <w:rsid w:val="00A24130"/>
    <w:rsid w:val="00A25233"/>
    <w:rsid w:val="00A27203"/>
    <w:rsid w:val="00A30A9C"/>
    <w:rsid w:val="00A31367"/>
    <w:rsid w:val="00A317DB"/>
    <w:rsid w:val="00A32A55"/>
    <w:rsid w:val="00A33011"/>
    <w:rsid w:val="00A34855"/>
    <w:rsid w:val="00A37492"/>
    <w:rsid w:val="00A41EC3"/>
    <w:rsid w:val="00A42DAB"/>
    <w:rsid w:val="00A4373B"/>
    <w:rsid w:val="00A45FFB"/>
    <w:rsid w:val="00A461A3"/>
    <w:rsid w:val="00A46786"/>
    <w:rsid w:val="00A47459"/>
    <w:rsid w:val="00A508AA"/>
    <w:rsid w:val="00A509D3"/>
    <w:rsid w:val="00A5390A"/>
    <w:rsid w:val="00A5476A"/>
    <w:rsid w:val="00A54B66"/>
    <w:rsid w:val="00A55E27"/>
    <w:rsid w:val="00A55F67"/>
    <w:rsid w:val="00A5680A"/>
    <w:rsid w:val="00A61F95"/>
    <w:rsid w:val="00A67458"/>
    <w:rsid w:val="00A675C6"/>
    <w:rsid w:val="00A71A4B"/>
    <w:rsid w:val="00A724C5"/>
    <w:rsid w:val="00A7699F"/>
    <w:rsid w:val="00A80F77"/>
    <w:rsid w:val="00A81F47"/>
    <w:rsid w:val="00A83AA6"/>
    <w:rsid w:val="00A84161"/>
    <w:rsid w:val="00A84265"/>
    <w:rsid w:val="00A912F2"/>
    <w:rsid w:val="00A93428"/>
    <w:rsid w:val="00A956FC"/>
    <w:rsid w:val="00AA123F"/>
    <w:rsid w:val="00AA182F"/>
    <w:rsid w:val="00AA1D9F"/>
    <w:rsid w:val="00AA5124"/>
    <w:rsid w:val="00AA578C"/>
    <w:rsid w:val="00AA6880"/>
    <w:rsid w:val="00AA7683"/>
    <w:rsid w:val="00AA7ED6"/>
    <w:rsid w:val="00AB21D4"/>
    <w:rsid w:val="00AB2A89"/>
    <w:rsid w:val="00AB332B"/>
    <w:rsid w:val="00AB72EB"/>
    <w:rsid w:val="00AC2991"/>
    <w:rsid w:val="00AC2F9E"/>
    <w:rsid w:val="00AC45DA"/>
    <w:rsid w:val="00AD3FB3"/>
    <w:rsid w:val="00AD42A7"/>
    <w:rsid w:val="00AD52F9"/>
    <w:rsid w:val="00AD669D"/>
    <w:rsid w:val="00AD6F0B"/>
    <w:rsid w:val="00AE05B4"/>
    <w:rsid w:val="00AE1933"/>
    <w:rsid w:val="00AE30E1"/>
    <w:rsid w:val="00AE5266"/>
    <w:rsid w:val="00AE5C18"/>
    <w:rsid w:val="00AE671F"/>
    <w:rsid w:val="00AF05CB"/>
    <w:rsid w:val="00AF077E"/>
    <w:rsid w:val="00AF0831"/>
    <w:rsid w:val="00AF2279"/>
    <w:rsid w:val="00AF3E3E"/>
    <w:rsid w:val="00AF541C"/>
    <w:rsid w:val="00AF5BF0"/>
    <w:rsid w:val="00AF68E3"/>
    <w:rsid w:val="00AF6998"/>
    <w:rsid w:val="00B06093"/>
    <w:rsid w:val="00B06D3C"/>
    <w:rsid w:val="00B07429"/>
    <w:rsid w:val="00B07550"/>
    <w:rsid w:val="00B14745"/>
    <w:rsid w:val="00B15994"/>
    <w:rsid w:val="00B2238D"/>
    <w:rsid w:val="00B22C5B"/>
    <w:rsid w:val="00B22C78"/>
    <w:rsid w:val="00B26C1A"/>
    <w:rsid w:val="00B31DB5"/>
    <w:rsid w:val="00B32914"/>
    <w:rsid w:val="00B33E40"/>
    <w:rsid w:val="00B40106"/>
    <w:rsid w:val="00B403D4"/>
    <w:rsid w:val="00B408B4"/>
    <w:rsid w:val="00B40CEE"/>
    <w:rsid w:val="00B40F88"/>
    <w:rsid w:val="00B41993"/>
    <w:rsid w:val="00B42F99"/>
    <w:rsid w:val="00B502FB"/>
    <w:rsid w:val="00B50E34"/>
    <w:rsid w:val="00B50F17"/>
    <w:rsid w:val="00B52289"/>
    <w:rsid w:val="00B54186"/>
    <w:rsid w:val="00B55D61"/>
    <w:rsid w:val="00B56845"/>
    <w:rsid w:val="00B62674"/>
    <w:rsid w:val="00B62BDB"/>
    <w:rsid w:val="00B62C26"/>
    <w:rsid w:val="00B64EF3"/>
    <w:rsid w:val="00B65BBB"/>
    <w:rsid w:val="00B66312"/>
    <w:rsid w:val="00B669A9"/>
    <w:rsid w:val="00B67B8F"/>
    <w:rsid w:val="00B70A8F"/>
    <w:rsid w:val="00B72799"/>
    <w:rsid w:val="00B7290B"/>
    <w:rsid w:val="00B72A9A"/>
    <w:rsid w:val="00B730C0"/>
    <w:rsid w:val="00B7347B"/>
    <w:rsid w:val="00B73CBB"/>
    <w:rsid w:val="00B73EA2"/>
    <w:rsid w:val="00B7404A"/>
    <w:rsid w:val="00B74A62"/>
    <w:rsid w:val="00B7509B"/>
    <w:rsid w:val="00B75D82"/>
    <w:rsid w:val="00B76B78"/>
    <w:rsid w:val="00B80E67"/>
    <w:rsid w:val="00B82BB7"/>
    <w:rsid w:val="00B836C2"/>
    <w:rsid w:val="00B84B28"/>
    <w:rsid w:val="00B857E8"/>
    <w:rsid w:val="00B85E1A"/>
    <w:rsid w:val="00B86703"/>
    <w:rsid w:val="00B86709"/>
    <w:rsid w:val="00B87901"/>
    <w:rsid w:val="00B87E3B"/>
    <w:rsid w:val="00B90EE4"/>
    <w:rsid w:val="00B91022"/>
    <w:rsid w:val="00B91DB2"/>
    <w:rsid w:val="00B922EA"/>
    <w:rsid w:val="00B92A4A"/>
    <w:rsid w:val="00B92B06"/>
    <w:rsid w:val="00B95E32"/>
    <w:rsid w:val="00B966DE"/>
    <w:rsid w:val="00B9704F"/>
    <w:rsid w:val="00B970FF"/>
    <w:rsid w:val="00B97BB8"/>
    <w:rsid w:val="00BA096C"/>
    <w:rsid w:val="00BA2E2B"/>
    <w:rsid w:val="00BA4AFC"/>
    <w:rsid w:val="00BA5586"/>
    <w:rsid w:val="00BA6722"/>
    <w:rsid w:val="00BB0288"/>
    <w:rsid w:val="00BB1403"/>
    <w:rsid w:val="00BB14AF"/>
    <w:rsid w:val="00BB290B"/>
    <w:rsid w:val="00BB346A"/>
    <w:rsid w:val="00BB3647"/>
    <w:rsid w:val="00BB60F7"/>
    <w:rsid w:val="00BB66AB"/>
    <w:rsid w:val="00BC31F2"/>
    <w:rsid w:val="00BC3FF5"/>
    <w:rsid w:val="00BC456A"/>
    <w:rsid w:val="00BC63D3"/>
    <w:rsid w:val="00BC6A89"/>
    <w:rsid w:val="00BC6D33"/>
    <w:rsid w:val="00BD0C7D"/>
    <w:rsid w:val="00BD12CF"/>
    <w:rsid w:val="00BD3680"/>
    <w:rsid w:val="00BD4369"/>
    <w:rsid w:val="00BD77B3"/>
    <w:rsid w:val="00BE42D1"/>
    <w:rsid w:val="00BE4317"/>
    <w:rsid w:val="00BE4F35"/>
    <w:rsid w:val="00BE52BE"/>
    <w:rsid w:val="00BE53EA"/>
    <w:rsid w:val="00BE67FB"/>
    <w:rsid w:val="00BE684B"/>
    <w:rsid w:val="00BF2129"/>
    <w:rsid w:val="00BF34FB"/>
    <w:rsid w:val="00BF3C05"/>
    <w:rsid w:val="00BF4683"/>
    <w:rsid w:val="00C0260F"/>
    <w:rsid w:val="00C030C1"/>
    <w:rsid w:val="00C059D6"/>
    <w:rsid w:val="00C0712B"/>
    <w:rsid w:val="00C07EEA"/>
    <w:rsid w:val="00C1076B"/>
    <w:rsid w:val="00C1139D"/>
    <w:rsid w:val="00C14C0F"/>
    <w:rsid w:val="00C17045"/>
    <w:rsid w:val="00C20580"/>
    <w:rsid w:val="00C21CE7"/>
    <w:rsid w:val="00C32BCD"/>
    <w:rsid w:val="00C35EC5"/>
    <w:rsid w:val="00C37444"/>
    <w:rsid w:val="00C375F2"/>
    <w:rsid w:val="00C37B21"/>
    <w:rsid w:val="00C40076"/>
    <w:rsid w:val="00C50BE7"/>
    <w:rsid w:val="00C529D2"/>
    <w:rsid w:val="00C52F62"/>
    <w:rsid w:val="00C55CCA"/>
    <w:rsid w:val="00C55E3F"/>
    <w:rsid w:val="00C56EAB"/>
    <w:rsid w:val="00C6111C"/>
    <w:rsid w:val="00C61321"/>
    <w:rsid w:val="00C61FEE"/>
    <w:rsid w:val="00C63D36"/>
    <w:rsid w:val="00C63D4C"/>
    <w:rsid w:val="00C656B1"/>
    <w:rsid w:val="00C65DA8"/>
    <w:rsid w:val="00C705FB"/>
    <w:rsid w:val="00C70C6B"/>
    <w:rsid w:val="00C71858"/>
    <w:rsid w:val="00C71FF6"/>
    <w:rsid w:val="00C72E85"/>
    <w:rsid w:val="00C73E7B"/>
    <w:rsid w:val="00C754E6"/>
    <w:rsid w:val="00C76CA4"/>
    <w:rsid w:val="00C807D6"/>
    <w:rsid w:val="00C80F53"/>
    <w:rsid w:val="00C82300"/>
    <w:rsid w:val="00C8296C"/>
    <w:rsid w:val="00C83F38"/>
    <w:rsid w:val="00C8476A"/>
    <w:rsid w:val="00C941C0"/>
    <w:rsid w:val="00C94607"/>
    <w:rsid w:val="00CA1F9D"/>
    <w:rsid w:val="00CA4080"/>
    <w:rsid w:val="00CA581F"/>
    <w:rsid w:val="00CA6BFE"/>
    <w:rsid w:val="00CA7AC7"/>
    <w:rsid w:val="00CB0C5E"/>
    <w:rsid w:val="00CB1C1D"/>
    <w:rsid w:val="00CB23D9"/>
    <w:rsid w:val="00CB3515"/>
    <w:rsid w:val="00CB42B9"/>
    <w:rsid w:val="00CB5190"/>
    <w:rsid w:val="00CB6099"/>
    <w:rsid w:val="00CB79C0"/>
    <w:rsid w:val="00CC12D1"/>
    <w:rsid w:val="00CC2C57"/>
    <w:rsid w:val="00CC33A1"/>
    <w:rsid w:val="00CC70DF"/>
    <w:rsid w:val="00CD00C2"/>
    <w:rsid w:val="00CD1C4B"/>
    <w:rsid w:val="00CD2096"/>
    <w:rsid w:val="00CD3E09"/>
    <w:rsid w:val="00CD7EEC"/>
    <w:rsid w:val="00CE7373"/>
    <w:rsid w:val="00CF082B"/>
    <w:rsid w:val="00CF1BD6"/>
    <w:rsid w:val="00CF3103"/>
    <w:rsid w:val="00CF3D6F"/>
    <w:rsid w:val="00CF4742"/>
    <w:rsid w:val="00CF6152"/>
    <w:rsid w:val="00CF6FC3"/>
    <w:rsid w:val="00D04E76"/>
    <w:rsid w:val="00D05909"/>
    <w:rsid w:val="00D05CB1"/>
    <w:rsid w:val="00D06B73"/>
    <w:rsid w:val="00D10581"/>
    <w:rsid w:val="00D11323"/>
    <w:rsid w:val="00D12866"/>
    <w:rsid w:val="00D12FB7"/>
    <w:rsid w:val="00D13B11"/>
    <w:rsid w:val="00D165CD"/>
    <w:rsid w:val="00D21E7B"/>
    <w:rsid w:val="00D23EA1"/>
    <w:rsid w:val="00D303EC"/>
    <w:rsid w:val="00D30CCA"/>
    <w:rsid w:val="00D32D6B"/>
    <w:rsid w:val="00D365E7"/>
    <w:rsid w:val="00D36A4E"/>
    <w:rsid w:val="00D41D0A"/>
    <w:rsid w:val="00D41E76"/>
    <w:rsid w:val="00D424E5"/>
    <w:rsid w:val="00D43737"/>
    <w:rsid w:val="00D45F2E"/>
    <w:rsid w:val="00D46932"/>
    <w:rsid w:val="00D474EA"/>
    <w:rsid w:val="00D50C0A"/>
    <w:rsid w:val="00D51785"/>
    <w:rsid w:val="00D51B6A"/>
    <w:rsid w:val="00D53600"/>
    <w:rsid w:val="00D53FB8"/>
    <w:rsid w:val="00D54980"/>
    <w:rsid w:val="00D55EB8"/>
    <w:rsid w:val="00D60689"/>
    <w:rsid w:val="00D60BEA"/>
    <w:rsid w:val="00D62C84"/>
    <w:rsid w:val="00D62DC5"/>
    <w:rsid w:val="00D63AF4"/>
    <w:rsid w:val="00D6544D"/>
    <w:rsid w:val="00D65B53"/>
    <w:rsid w:val="00D6744F"/>
    <w:rsid w:val="00D70681"/>
    <w:rsid w:val="00D70B93"/>
    <w:rsid w:val="00D73D5B"/>
    <w:rsid w:val="00D76CB6"/>
    <w:rsid w:val="00D822B1"/>
    <w:rsid w:val="00D834A0"/>
    <w:rsid w:val="00D84DA2"/>
    <w:rsid w:val="00D85741"/>
    <w:rsid w:val="00D87F67"/>
    <w:rsid w:val="00D90C68"/>
    <w:rsid w:val="00D9130C"/>
    <w:rsid w:val="00D92169"/>
    <w:rsid w:val="00D9376C"/>
    <w:rsid w:val="00D94D28"/>
    <w:rsid w:val="00D954E7"/>
    <w:rsid w:val="00D95A6E"/>
    <w:rsid w:val="00D971B3"/>
    <w:rsid w:val="00DA0FC5"/>
    <w:rsid w:val="00DA23F6"/>
    <w:rsid w:val="00DA25C4"/>
    <w:rsid w:val="00DA33FE"/>
    <w:rsid w:val="00DA6CA3"/>
    <w:rsid w:val="00DA6E5C"/>
    <w:rsid w:val="00DB0667"/>
    <w:rsid w:val="00DB163D"/>
    <w:rsid w:val="00DB176E"/>
    <w:rsid w:val="00DB200C"/>
    <w:rsid w:val="00DB41CC"/>
    <w:rsid w:val="00DB460A"/>
    <w:rsid w:val="00DB4E99"/>
    <w:rsid w:val="00DB778A"/>
    <w:rsid w:val="00DC0BF2"/>
    <w:rsid w:val="00DC0D5C"/>
    <w:rsid w:val="00DC134D"/>
    <w:rsid w:val="00DC1FD4"/>
    <w:rsid w:val="00DC3B20"/>
    <w:rsid w:val="00DC4826"/>
    <w:rsid w:val="00DC73AB"/>
    <w:rsid w:val="00DD00E0"/>
    <w:rsid w:val="00DD302F"/>
    <w:rsid w:val="00DD3960"/>
    <w:rsid w:val="00DD424D"/>
    <w:rsid w:val="00DD47E9"/>
    <w:rsid w:val="00DD4DBD"/>
    <w:rsid w:val="00DD4EE8"/>
    <w:rsid w:val="00DD628A"/>
    <w:rsid w:val="00DD7C55"/>
    <w:rsid w:val="00DD7F9D"/>
    <w:rsid w:val="00DD7FC9"/>
    <w:rsid w:val="00DE039D"/>
    <w:rsid w:val="00DE3030"/>
    <w:rsid w:val="00DE47CE"/>
    <w:rsid w:val="00DE4A31"/>
    <w:rsid w:val="00DE64A2"/>
    <w:rsid w:val="00DE68B8"/>
    <w:rsid w:val="00DE73C8"/>
    <w:rsid w:val="00DE74F3"/>
    <w:rsid w:val="00DF0209"/>
    <w:rsid w:val="00DF1ADF"/>
    <w:rsid w:val="00DF1DEC"/>
    <w:rsid w:val="00DF6DF0"/>
    <w:rsid w:val="00DF6FE7"/>
    <w:rsid w:val="00DF7E4F"/>
    <w:rsid w:val="00E011E3"/>
    <w:rsid w:val="00E02E15"/>
    <w:rsid w:val="00E03818"/>
    <w:rsid w:val="00E05D82"/>
    <w:rsid w:val="00E06BF3"/>
    <w:rsid w:val="00E07096"/>
    <w:rsid w:val="00E07660"/>
    <w:rsid w:val="00E10084"/>
    <w:rsid w:val="00E12C6E"/>
    <w:rsid w:val="00E17A93"/>
    <w:rsid w:val="00E20FBE"/>
    <w:rsid w:val="00E21B79"/>
    <w:rsid w:val="00E228DD"/>
    <w:rsid w:val="00E22B0D"/>
    <w:rsid w:val="00E22FEB"/>
    <w:rsid w:val="00E30814"/>
    <w:rsid w:val="00E314A5"/>
    <w:rsid w:val="00E31C77"/>
    <w:rsid w:val="00E31EE2"/>
    <w:rsid w:val="00E32741"/>
    <w:rsid w:val="00E32D48"/>
    <w:rsid w:val="00E34C34"/>
    <w:rsid w:val="00E353AF"/>
    <w:rsid w:val="00E36247"/>
    <w:rsid w:val="00E37328"/>
    <w:rsid w:val="00E373BB"/>
    <w:rsid w:val="00E4101C"/>
    <w:rsid w:val="00E4115B"/>
    <w:rsid w:val="00E420BD"/>
    <w:rsid w:val="00E42C95"/>
    <w:rsid w:val="00E4506F"/>
    <w:rsid w:val="00E46504"/>
    <w:rsid w:val="00E520C5"/>
    <w:rsid w:val="00E5242C"/>
    <w:rsid w:val="00E52471"/>
    <w:rsid w:val="00E55159"/>
    <w:rsid w:val="00E57A15"/>
    <w:rsid w:val="00E60522"/>
    <w:rsid w:val="00E62089"/>
    <w:rsid w:val="00E63456"/>
    <w:rsid w:val="00E667AB"/>
    <w:rsid w:val="00E70883"/>
    <w:rsid w:val="00E71385"/>
    <w:rsid w:val="00E71D76"/>
    <w:rsid w:val="00E73AEE"/>
    <w:rsid w:val="00E76B26"/>
    <w:rsid w:val="00E77B48"/>
    <w:rsid w:val="00E801A4"/>
    <w:rsid w:val="00E80A43"/>
    <w:rsid w:val="00E81BAB"/>
    <w:rsid w:val="00E84893"/>
    <w:rsid w:val="00E86846"/>
    <w:rsid w:val="00E86F8C"/>
    <w:rsid w:val="00E90505"/>
    <w:rsid w:val="00E90F82"/>
    <w:rsid w:val="00E966B8"/>
    <w:rsid w:val="00E9695E"/>
    <w:rsid w:val="00E975DA"/>
    <w:rsid w:val="00EA00DC"/>
    <w:rsid w:val="00EA0D0A"/>
    <w:rsid w:val="00EA2E89"/>
    <w:rsid w:val="00EA4F85"/>
    <w:rsid w:val="00EA5505"/>
    <w:rsid w:val="00EA676A"/>
    <w:rsid w:val="00EB07A2"/>
    <w:rsid w:val="00EB0F78"/>
    <w:rsid w:val="00EB3456"/>
    <w:rsid w:val="00EB3D78"/>
    <w:rsid w:val="00EB4D03"/>
    <w:rsid w:val="00EB6A86"/>
    <w:rsid w:val="00EB7873"/>
    <w:rsid w:val="00EB7B8A"/>
    <w:rsid w:val="00EC034A"/>
    <w:rsid w:val="00EC0BC7"/>
    <w:rsid w:val="00EC19AB"/>
    <w:rsid w:val="00EC1F60"/>
    <w:rsid w:val="00EC3006"/>
    <w:rsid w:val="00EC3E7B"/>
    <w:rsid w:val="00EC4ABB"/>
    <w:rsid w:val="00EC565A"/>
    <w:rsid w:val="00EC5E31"/>
    <w:rsid w:val="00EC6857"/>
    <w:rsid w:val="00EC7B1A"/>
    <w:rsid w:val="00EE1106"/>
    <w:rsid w:val="00EE34A3"/>
    <w:rsid w:val="00EE43A8"/>
    <w:rsid w:val="00EE6010"/>
    <w:rsid w:val="00EE64A9"/>
    <w:rsid w:val="00EE682D"/>
    <w:rsid w:val="00EE6D9A"/>
    <w:rsid w:val="00EF17B8"/>
    <w:rsid w:val="00EF25FF"/>
    <w:rsid w:val="00EF2D2F"/>
    <w:rsid w:val="00EF346E"/>
    <w:rsid w:val="00EF3980"/>
    <w:rsid w:val="00EF5F93"/>
    <w:rsid w:val="00EF7261"/>
    <w:rsid w:val="00EF7F62"/>
    <w:rsid w:val="00F0009E"/>
    <w:rsid w:val="00F0122C"/>
    <w:rsid w:val="00F05E8F"/>
    <w:rsid w:val="00F07D12"/>
    <w:rsid w:val="00F1129A"/>
    <w:rsid w:val="00F11358"/>
    <w:rsid w:val="00F11776"/>
    <w:rsid w:val="00F12B35"/>
    <w:rsid w:val="00F13299"/>
    <w:rsid w:val="00F139B1"/>
    <w:rsid w:val="00F13BA9"/>
    <w:rsid w:val="00F14317"/>
    <w:rsid w:val="00F14324"/>
    <w:rsid w:val="00F14664"/>
    <w:rsid w:val="00F15A7C"/>
    <w:rsid w:val="00F16486"/>
    <w:rsid w:val="00F17B63"/>
    <w:rsid w:val="00F225AD"/>
    <w:rsid w:val="00F251FB"/>
    <w:rsid w:val="00F254B7"/>
    <w:rsid w:val="00F25C9C"/>
    <w:rsid w:val="00F26967"/>
    <w:rsid w:val="00F31902"/>
    <w:rsid w:val="00F33A36"/>
    <w:rsid w:val="00F36CDD"/>
    <w:rsid w:val="00F42182"/>
    <w:rsid w:val="00F421F4"/>
    <w:rsid w:val="00F43C9D"/>
    <w:rsid w:val="00F4425B"/>
    <w:rsid w:val="00F446E1"/>
    <w:rsid w:val="00F446F1"/>
    <w:rsid w:val="00F44DFE"/>
    <w:rsid w:val="00F46DBC"/>
    <w:rsid w:val="00F47818"/>
    <w:rsid w:val="00F510DC"/>
    <w:rsid w:val="00F51228"/>
    <w:rsid w:val="00F51275"/>
    <w:rsid w:val="00F5290C"/>
    <w:rsid w:val="00F52C45"/>
    <w:rsid w:val="00F52EE3"/>
    <w:rsid w:val="00F602A3"/>
    <w:rsid w:val="00F60432"/>
    <w:rsid w:val="00F608D8"/>
    <w:rsid w:val="00F62EDC"/>
    <w:rsid w:val="00F6470B"/>
    <w:rsid w:val="00F64741"/>
    <w:rsid w:val="00F652AE"/>
    <w:rsid w:val="00F65DDC"/>
    <w:rsid w:val="00F71F0F"/>
    <w:rsid w:val="00F75197"/>
    <w:rsid w:val="00F76CF3"/>
    <w:rsid w:val="00F7703E"/>
    <w:rsid w:val="00F82BC9"/>
    <w:rsid w:val="00F82C1E"/>
    <w:rsid w:val="00F8339E"/>
    <w:rsid w:val="00F846C6"/>
    <w:rsid w:val="00F86C55"/>
    <w:rsid w:val="00F877EA"/>
    <w:rsid w:val="00F90787"/>
    <w:rsid w:val="00F90F9A"/>
    <w:rsid w:val="00F910D0"/>
    <w:rsid w:val="00F93BC3"/>
    <w:rsid w:val="00F942F2"/>
    <w:rsid w:val="00F94BA2"/>
    <w:rsid w:val="00F95118"/>
    <w:rsid w:val="00F9648C"/>
    <w:rsid w:val="00F96D86"/>
    <w:rsid w:val="00FA1DD4"/>
    <w:rsid w:val="00FA3240"/>
    <w:rsid w:val="00FA47F5"/>
    <w:rsid w:val="00FA6628"/>
    <w:rsid w:val="00FA74F1"/>
    <w:rsid w:val="00FB017F"/>
    <w:rsid w:val="00FB2B17"/>
    <w:rsid w:val="00FB6464"/>
    <w:rsid w:val="00FB7916"/>
    <w:rsid w:val="00FB7B8F"/>
    <w:rsid w:val="00FC09BF"/>
    <w:rsid w:val="00FC1CBB"/>
    <w:rsid w:val="00FD34B5"/>
    <w:rsid w:val="00FD4FB9"/>
    <w:rsid w:val="00FD51DA"/>
    <w:rsid w:val="00FD6518"/>
    <w:rsid w:val="00FD7925"/>
    <w:rsid w:val="00FE05C7"/>
    <w:rsid w:val="00FE0B63"/>
    <w:rsid w:val="00FE278A"/>
    <w:rsid w:val="00FE3049"/>
    <w:rsid w:val="00FE601C"/>
    <w:rsid w:val="00FE6DF6"/>
    <w:rsid w:val="00FF0570"/>
    <w:rsid w:val="00FF1195"/>
    <w:rsid w:val="00FF3721"/>
    <w:rsid w:val="00FF5EBD"/>
    <w:rsid w:val="00FF7E4E"/>
    <w:rsid w:val="2CC74B09"/>
    <w:rsid w:val="3C6D76BE"/>
    <w:rsid w:val="3E347625"/>
    <w:rsid w:val="485F1F79"/>
    <w:rsid w:val="55451417"/>
    <w:rsid w:val="60622C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7DDC116"/>
  <w15:docId w15:val="{68CF639F-5D57-45B8-A8A5-681958C8C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qFormat="1"/>
    <w:lsdException w:name="Light List Accent 2" w:uiPriority="61" w:qFormat="1"/>
    <w:lsdException w:name="Light Grid Accent 2" w:uiPriority="62" w:qFormat="1"/>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qFormat="1"/>
    <w:lsdException w:name="Light List Accent 4" w:uiPriority="61" w:qFormat="1"/>
    <w:lsdException w:name="Light Grid Accent 4" w:uiPriority="62" w:qFormat="1"/>
    <w:lsdException w:name="Medium Shading 1 Accent 4" w:uiPriority="63" w:qFormat="1"/>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qFormat="1"/>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qFormat="1"/>
    <w:lsdException w:name="Light List Accent 5" w:uiPriority="61" w:qFormat="1"/>
    <w:lsdException w:name="Light Grid Accent 5" w:uiPriority="62" w:qFormat="1"/>
    <w:lsdException w:name="Medium Shading 1 Accent 5" w:uiPriority="63" w:qFormat="1"/>
    <w:lsdException w:name="Medium Shading 2 Accent 5" w:uiPriority="64"/>
    <w:lsdException w:name="Medium List 1 Accent 5" w:uiPriority="65" w:qFormat="1"/>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qFormat="1"/>
    <w:lsdException w:name="Light List Accent 6" w:uiPriority="61" w:qFormat="1"/>
    <w:lsdException w:name="Light Grid Accent 6" w:uiPriority="62" w:qFormat="1"/>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722"/>
    <w:pPr>
      <w:widowControl w:val="0"/>
      <w:jc w:val="both"/>
    </w:pPr>
    <w:rPr>
      <w:rFonts w:ascii="Calibri" w:hAnsi="Calibri"/>
      <w:kern w:val="2"/>
      <w:sz w:val="21"/>
      <w:szCs w:val="22"/>
    </w:rPr>
  </w:style>
  <w:style w:type="paragraph" w:styleId="1">
    <w:name w:val="heading 1"/>
    <w:basedOn w:val="a"/>
    <w:next w:val="a"/>
    <w:link w:val="1Char1"/>
    <w:uiPriority w:val="99"/>
    <w:qFormat/>
    <w:rsid w:val="00BA672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7138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787F3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787F30"/>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787F30"/>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rsid w:val="00787F30"/>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1"/>
    <w:uiPriority w:val="99"/>
    <w:unhideWhenUsed/>
    <w:qFormat/>
    <w:rsid w:val="00BA6722"/>
    <w:pPr>
      <w:spacing w:line="240" w:lineRule="auto"/>
      <w:ind w:firstLineChars="0" w:firstLine="0"/>
    </w:pPr>
    <w:rPr>
      <w:rFonts w:ascii="Calibri" w:hAnsi="Calibri"/>
      <w:b/>
      <w:bCs/>
    </w:rPr>
  </w:style>
  <w:style w:type="paragraph" w:styleId="a4">
    <w:name w:val="annotation text"/>
    <w:basedOn w:val="a"/>
    <w:link w:val="Char10"/>
    <w:unhideWhenUsed/>
    <w:qFormat/>
    <w:rsid w:val="00BA6722"/>
    <w:pPr>
      <w:spacing w:line="360" w:lineRule="auto"/>
      <w:ind w:firstLineChars="200" w:firstLine="200"/>
      <w:jc w:val="left"/>
    </w:pPr>
    <w:rPr>
      <w:rFonts w:ascii="Times New Roman" w:hAnsi="Times New Roman"/>
    </w:rPr>
  </w:style>
  <w:style w:type="paragraph" w:styleId="a5">
    <w:name w:val="caption"/>
    <w:basedOn w:val="a"/>
    <w:next w:val="a"/>
    <w:uiPriority w:val="35"/>
    <w:unhideWhenUsed/>
    <w:qFormat/>
    <w:rsid w:val="00BA6722"/>
    <w:pPr>
      <w:jc w:val="center"/>
    </w:pPr>
    <w:rPr>
      <w:rFonts w:ascii="Cambria" w:eastAsia="黑体" w:hAnsi="Cambria"/>
      <w:sz w:val="20"/>
      <w:szCs w:val="20"/>
    </w:rPr>
  </w:style>
  <w:style w:type="paragraph" w:styleId="a6">
    <w:name w:val="Document Map"/>
    <w:basedOn w:val="a"/>
    <w:link w:val="Char"/>
    <w:uiPriority w:val="99"/>
    <w:unhideWhenUsed/>
    <w:qFormat/>
    <w:rsid w:val="00BA6722"/>
    <w:rPr>
      <w:rFonts w:ascii="宋体"/>
      <w:sz w:val="18"/>
      <w:szCs w:val="18"/>
    </w:rPr>
  </w:style>
  <w:style w:type="paragraph" w:styleId="a7">
    <w:name w:val="Balloon Text"/>
    <w:basedOn w:val="a"/>
    <w:link w:val="Char0"/>
    <w:uiPriority w:val="99"/>
    <w:unhideWhenUsed/>
    <w:qFormat/>
    <w:rsid w:val="00BA6722"/>
    <w:rPr>
      <w:sz w:val="18"/>
      <w:szCs w:val="18"/>
    </w:rPr>
  </w:style>
  <w:style w:type="paragraph" w:styleId="a8">
    <w:name w:val="footer"/>
    <w:basedOn w:val="a"/>
    <w:link w:val="Char11"/>
    <w:uiPriority w:val="99"/>
    <w:unhideWhenUsed/>
    <w:qFormat/>
    <w:rsid w:val="00BA6722"/>
    <w:pPr>
      <w:tabs>
        <w:tab w:val="center" w:pos="4153"/>
        <w:tab w:val="right" w:pos="8306"/>
      </w:tabs>
      <w:snapToGrid w:val="0"/>
      <w:jc w:val="left"/>
    </w:pPr>
    <w:rPr>
      <w:sz w:val="18"/>
      <w:szCs w:val="18"/>
    </w:rPr>
  </w:style>
  <w:style w:type="paragraph" w:styleId="a9">
    <w:name w:val="header"/>
    <w:basedOn w:val="a"/>
    <w:link w:val="Char12"/>
    <w:uiPriority w:val="99"/>
    <w:unhideWhenUsed/>
    <w:qFormat/>
    <w:rsid w:val="00BA6722"/>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BA6722"/>
    <w:pPr>
      <w:spacing w:before="120" w:after="120"/>
      <w:jc w:val="left"/>
    </w:pPr>
    <w:rPr>
      <w:rFonts w:asciiTheme="minorHAnsi" w:eastAsiaTheme="minorHAnsi"/>
      <w:b/>
      <w:bCs/>
      <w:caps/>
      <w:sz w:val="20"/>
      <w:szCs w:val="20"/>
    </w:rPr>
  </w:style>
  <w:style w:type="paragraph" w:styleId="aa">
    <w:name w:val="Normal (Web)"/>
    <w:basedOn w:val="a"/>
    <w:qFormat/>
    <w:rsid w:val="00BA6722"/>
    <w:pPr>
      <w:widowControl/>
      <w:spacing w:before="100" w:beforeAutospacing="1" w:after="100" w:afterAutospacing="1"/>
      <w:jc w:val="left"/>
    </w:pPr>
    <w:rPr>
      <w:rFonts w:ascii="宋体" w:hAnsi="宋体" w:cs="宋体"/>
      <w:kern w:val="0"/>
      <w:sz w:val="24"/>
      <w:szCs w:val="24"/>
    </w:rPr>
  </w:style>
  <w:style w:type="character" w:styleId="ab">
    <w:name w:val="Hyperlink"/>
    <w:uiPriority w:val="99"/>
    <w:unhideWhenUsed/>
    <w:qFormat/>
    <w:rsid w:val="00BA6722"/>
    <w:rPr>
      <w:color w:val="0000FF"/>
      <w:u w:val="single"/>
    </w:rPr>
  </w:style>
  <w:style w:type="character" w:styleId="ac">
    <w:name w:val="annotation reference"/>
    <w:unhideWhenUsed/>
    <w:qFormat/>
    <w:rsid w:val="00BA6722"/>
    <w:rPr>
      <w:sz w:val="21"/>
      <w:szCs w:val="21"/>
    </w:rPr>
  </w:style>
  <w:style w:type="table" w:styleId="ad">
    <w:name w:val="Table Grid"/>
    <w:basedOn w:val="a1"/>
    <w:uiPriority w:val="59"/>
    <w:qFormat/>
    <w:rsid w:val="00BA6722"/>
    <w:pPr>
      <w:jc w:val="both"/>
    </w:pPr>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
    <w:name w:val="Light Shading Accent 2"/>
    <w:basedOn w:val="a1"/>
    <w:uiPriority w:val="60"/>
    <w:qFormat/>
    <w:rsid w:val="00BA6722"/>
    <w:rPr>
      <w:color w:val="C45911" w:themeColor="accent2" w:themeShade="BF"/>
    </w:rPr>
    <w:tblPr>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4">
    <w:name w:val="Light Shading Accent 4"/>
    <w:basedOn w:val="a1"/>
    <w:uiPriority w:val="60"/>
    <w:qFormat/>
    <w:rsid w:val="00BA6722"/>
    <w:rPr>
      <w:color w:val="BF8F00" w:themeColor="accent4" w:themeShade="BF"/>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5">
    <w:name w:val="Light Shading Accent 5"/>
    <w:basedOn w:val="a1"/>
    <w:uiPriority w:val="60"/>
    <w:qFormat/>
    <w:rsid w:val="00BA6722"/>
    <w:rPr>
      <w:color w:val="2F5496" w:themeColor="accent5" w:themeShade="BF"/>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6">
    <w:name w:val="Light Shading Accent 6"/>
    <w:basedOn w:val="a1"/>
    <w:uiPriority w:val="60"/>
    <w:qFormat/>
    <w:rsid w:val="00BA6722"/>
    <w:rPr>
      <w:color w:val="538135" w:themeColor="accent6" w:themeShade="BF"/>
    </w:rPr>
    <w:tblPr>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20">
    <w:name w:val="Light List Accent 2"/>
    <w:basedOn w:val="a1"/>
    <w:uiPriority w:val="61"/>
    <w:qFormat/>
    <w:rsid w:val="00BA6722"/>
    <w:tblPr>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40">
    <w:name w:val="Light List Accent 4"/>
    <w:basedOn w:val="a1"/>
    <w:uiPriority w:val="61"/>
    <w:qFormat/>
    <w:rsid w:val="00BA6722"/>
    <w:tblPr>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50">
    <w:name w:val="Light List Accent 5"/>
    <w:basedOn w:val="a1"/>
    <w:uiPriority w:val="61"/>
    <w:qFormat/>
    <w:rsid w:val="00BA6722"/>
    <w:tblPr>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60">
    <w:name w:val="Light List Accent 6"/>
    <w:basedOn w:val="a1"/>
    <w:uiPriority w:val="61"/>
    <w:qFormat/>
    <w:rsid w:val="00BA6722"/>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21">
    <w:name w:val="Light Grid Accent 2"/>
    <w:basedOn w:val="a1"/>
    <w:uiPriority w:val="62"/>
    <w:qFormat/>
    <w:rsid w:val="00BA6722"/>
    <w:tblPr>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tcPr>
    </w:tblStylePr>
  </w:style>
  <w:style w:type="table" w:styleId="-41">
    <w:name w:val="Light Grid Accent 4"/>
    <w:basedOn w:val="a1"/>
    <w:uiPriority w:val="62"/>
    <w:qFormat/>
    <w:rsid w:val="00BA6722"/>
    <w:tblPr>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auto"/>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auto"/>
        </w:tcBorders>
      </w:tcPr>
    </w:tblStylePr>
  </w:style>
  <w:style w:type="table" w:styleId="-51">
    <w:name w:val="Light Grid Accent 5"/>
    <w:basedOn w:val="a1"/>
    <w:uiPriority w:val="62"/>
    <w:qFormat/>
    <w:rsid w:val="00BA6722"/>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styleId="-61">
    <w:name w:val="Light Grid Accent 6"/>
    <w:basedOn w:val="a1"/>
    <w:uiPriority w:val="62"/>
    <w:qFormat/>
    <w:rsid w:val="00BA6722"/>
    <w:tblPr>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auto"/>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auto"/>
        </w:tcBorders>
      </w:tcPr>
    </w:tblStylePr>
  </w:style>
  <w:style w:type="table" w:styleId="1-2">
    <w:name w:val="Medium Shading 1 Accent 2"/>
    <w:basedOn w:val="a1"/>
    <w:uiPriority w:val="63"/>
    <w:qFormat/>
    <w:rsid w:val="00BA6722"/>
    <w:tblPr>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4">
    <w:name w:val="Medium Shading 1 Accent 4"/>
    <w:basedOn w:val="a1"/>
    <w:uiPriority w:val="63"/>
    <w:qFormat/>
    <w:rsid w:val="00BA6722"/>
    <w:tblPr>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5">
    <w:name w:val="Medium Shading 1 Accent 5"/>
    <w:basedOn w:val="a1"/>
    <w:uiPriority w:val="63"/>
    <w:qFormat/>
    <w:rsid w:val="00BA6722"/>
    <w:tblPr>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50">
    <w:name w:val="Medium List 1 Accent 5"/>
    <w:basedOn w:val="a1"/>
    <w:uiPriority w:val="65"/>
    <w:qFormat/>
    <w:rsid w:val="00BA6722"/>
    <w:rPr>
      <w:color w:val="000000" w:themeColor="text1"/>
    </w:rPr>
    <w:tblPr>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2-4">
    <w:name w:val="Medium Grid 2 Accent 4"/>
    <w:basedOn w:val="a1"/>
    <w:uiPriority w:val="68"/>
    <w:qFormat/>
    <w:rsid w:val="00BA6722"/>
    <w:rPr>
      <w:rFonts w:asciiTheme="majorHAnsi" w:eastAsiaTheme="majorEastAsia" w:hAnsiTheme="majorHAnsi" w:cstheme="majorBidi"/>
      <w:color w:val="000000" w:themeColor="text1"/>
    </w:rPr>
    <w:tblPr>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auto"/>
          <w:insideV w:val="single" w:sz="6" w:space="0" w:color="auto"/>
        </w:tcBorders>
        <w:shd w:val="clear" w:color="auto" w:fill="FFDF80" w:themeFill="accent4" w:themeFillTint="7F"/>
      </w:tcPr>
    </w:tblStylePr>
    <w:tblStylePr w:type="nwCell">
      <w:tblPr/>
      <w:tcPr>
        <w:shd w:val="clear" w:color="auto" w:fill="FFFFFF" w:themeFill="background1"/>
      </w:tcPr>
    </w:tblStylePr>
  </w:style>
  <w:style w:type="character" w:customStyle="1" w:styleId="Char0">
    <w:name w:val="批注框文本 Char"/>
    <w:basedOn w:val="a0"/>
    <w:link w:val="a7"/>
    <w:uiPriority w:val="99"/>
    <w:semiHidden/>
    <w:qFormat/>
    <w:rsid w:val="00BA6722"/>
    <w:rPr>
      <w:sz w:val="18"/>
      <w:szCs w:val="18"/>
    </w:rPr>
  </w:style>
  <w:style w:type="character" w:customStyle="1" w:styleId="1Char">
    <w:name w:val="标题 1 Char"/>
    <w:basedOn w:val="a0"/>
    <w:uiPriority w:val="9"/>
    <w:qFormat/>
    <w:rsid w:val="00BA6722"/>
    <w:rPr>
      <w:rFonts w:ascii="Calibri" w:eastAsia="宋体" w:hAnsi="Calibri" w:cs="Times New Roman"/>
      <w:b/>
      <w:bCs/>
      <w:kern w:val="44"/>
      <w:sz w:val="44"/>
      <w:szCs w:val="44"/>
    </w:rPr>
  </w:style>
  <w:style w:type="paragraph" w:customStyle="1" w:styleId="FL1">
    <w:name w:val="FL正文"/>
    <w:basedOn w:val="a"/>
    <w:link w:val="FLChar"/>
    <w:qFormat/>
    <w:rsid w:val="00BA6722"/>
    <w:pPr>
      <w:topLinePunct/>
      <w:spacing w:line="360" w:lineRule="auto"/>
      <w:ind w:firstLineChars="200" w:firstLine="200"/>
    </w:pPr>
    <w:rPr>
      <w:rFonts w:ascii="Times New Roman" w:hAnsi="Times New Roman"/>
      <w:sz w:val="24"/>
      <w:szCs w:val="24"/>
    </w:rPr>
  </w:style>
  <w:style w:type="character" w:customStyle="1" w:styleId="FLChar">
    <w:name w:val="FL正文 Char"/>
    <w:link w:val="FL1"/>
    <w:qFormat/>
    <w:rsid w:val="00BA6722"/>
    <w:rPr>
      <w:rFonts w:ascii="Times New Roman" w:eastAsia="宋体" w:hAnsi="Times New Roman" w:cs="Times New Roman"/>
      <w:sz w:val="24"/>
      <w:szCs w:val="24"/>
    </w:rPr>
  </w:style>
  <w:style w:type="paragraph" w:customStyle="1" w:styleId="FL2">
    <w:name w:val="FL表格文本"/>
    <w:basedOn w:val="ae"/>
    <w:link w:val="FLChar0"/>
    <w:qFormat/>
    <w:rsid w:val="00BA6722"/>
    <w:rPr>
      <w:rFonts w:ascii="Times New Roman" w:hAnsi="Times New Roman"/>
    </w:rPr>
  </w:style>
  <w:style w:type="paragraph" w:styleId="ae">
    <w:name w:val="No Spacing"/>
    <w:link w:val="Char2"/>
    <w:uiPriority w:val="1"/>
    <w:qFormat/>
    <w:rsid w:val="00BA6722"/>
    <w:pPr>
      <w:widowControl w:val="0"/>
      <w:jc w:val="both"/>
    </w:pPr>
    <w:rPr>
      <w:rFonts w:ascii="Calibri" w:hAnsi="Calibri"/>
      <w:kern w:val="2"/>
      <w:sz w:val="21"/>
      <w:szCs w:val="22"/>
    </w:rPr>
  </w:style>
  <w:style w:type="paragraph" w:customStyle="1" w:styleId="FL">
    <w:name w:val="FL表标题"/>
    <w:basedOn w:val="ae"/>
    <w:link w:val="FLChar1"/>
    <w:qFormat/>
    <w:rsid w:val="00BA6722"/>
    <w:pPr>
      <w:numPr>
        <w:numId w:val="1"/>
      </w:numPr>
      <w:adjustRightInd w:val="0"/>
      <w:spacing w:beforeLines="100" w:afterLines="50"/>
      <w:jc w:val="center"/>
    </w:pPr>
    <w:rPr>
      <w:rFonts w:ascii="Times New Roman" w:hAnsi="Times New Roman"/>
      <w:color w:val="E36C0A"/>
    </w:rPr>
  </w:style>
  <w:style w:type="character" w:customStyle="1" w:styleId="FLChar0">
    <w:name w:val="FL表格文本 Char"/>
    <w:link w:val="FL2"/>
    <w:qFormat/>
    <w:rsid w:val="00BA6722"/>
    <w:rPr>
      <w:rFonts w:ascii="Times New Roman" w:eastAsia="宋体" w:hAnsi="Times New Roman" w:cs="Times New Roman"/>
    </w:rPr>
  </w:style>
  <w:style w:type="character" w:customStyle="1" w:styleId="FLChar1">
    <w:name w:val="FL表标题 Char"/>
    <w:link w:val="FL"/>
    <w:qFormat/>
    <w:rsid w:val="00BA6722"/>
    <w:rPr>
      <w:rFonts w:ascii="Times New Roman" w:eastAsia="宋体" w:hAnsi="Times New Roman" w:cs="Times New Roman"/>
      <w:color w:val="E36C0A"/>
    </w:rPr>
  </w:style>
  <w:style w:type="paragraph" w:customStyle="1" w:styleId="FL0">
    <w:name w:val="FL图标题"/>
    <w:basedOn w:val="ae"/>
    <w:link w:val="FLChar2"/>
    <w:qFormat/>
    <w:rsid w:val="00BA6722"/>
    <w:pPr>
      <w:numPr>
        <w:numId w:val="2"/>
      </w:numPr>
      <w:adjustRightInd w:val="0"/>
      <w:spacing w:beforeLines="50" w:afterLines="100"/>
      <w:jc w:val="center"/>
    </w:pPr>
    <w:rPr>
      <w:rFonts w:ascii="Times New Roman" w:hAnsi="Times New Roman"/>
      <w:color w:val="E36C0A"/>
    </w:rPr>
  </w:style>
  <w:style w:type="paragraph" w:customStyle="1" w:styleId="FL3">
    <w:name w:val="FL图"/>
    <w:basedOn w:val="ae"/>
    <w:link w:val="FLChar3"/>
    <w:uiPriority w:val="99"/>
    <w:qFormat/>
    <w:rsid w:val="00BA6722"/>
    <w:pPr>
      <w:jc w:val="center"/>
    </w:pPr>
    <w:rPr>
      <w:rFonts w:ascii="Times New Roman" w:hAnsi="Times New Roman"/>
    </w:rPr>
  </w:style>
  <w:style w:type="character" w:customStyle="1" w:styleId="FLChar2">
    <w:name w:val="FL图标题 Char"/>
    <w:link w:val="FL0"/>
    <w:qFormat/>
    <w:rsid w:val="00BA6722"/>
    <w:rPr>
      <w:color w:val="E36C0A"/>
      <w:kern w:val="2"/>
      <w:sz w:val="21"/>
      <w:szCs w:val="22"/>
    </w:rPr>
  </w:style>
  <w:style w:type="character" w:customStyle="1" w:styleId="FLChar3">
    <w:name w:val="FL图 Char"/>
    <w:link w:val="FL3"/>
    <w:uiPriority w:val="99"/>
    <w:qFormat/>
    <w:rsid w:val="00BA6722"/>
    <w:rPr>
      <w:rFonts w:ascii="Times New Roman" w:eastAsia="宋体" w:hAnsi="Times New Roman" w:cs="Times New Roman"/>
    </w:rPr>
  </w:style>
  <w:style w:type="character" w:customStyle="1" w:styleId="af">
    <w:name w:val="批注框文本 字符"/>
    <w:uiPriority w:val="99"/>
    <w:semiHidden/>
    <w:qFormat/>
    <w:rsid w:val="00BA6722"/>
    <w:rPr>
      <w:sz w:val="18"/>
      <w:szCs w:val="18"/>
    </w:rPr>
  </w:style>
  <w:style w:type="table" w:customStyle="1" w:styleId="11">
    <w:name w:val="网格型1"/>
    <w:basedOn w:val="a1"/>
    <w:uiPriority w:val="59"/>
    <w:qFormat/>
    <w:rsid w:val="00BA672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页眉 Char"/>
    <w:basedOn w:val="a0"/>
    <w:uiPriority w:val="99"/>
    <w:qFormat/>
    <w:rsid w:val="00BA6722"/>
    <w:rPr>
      <w:rFonts w:ascii="Calibri" w:eastAsia="宋体" w:hAnsi="Calibri" w:cs="Times New Roman"/>
      <w:sz w:val="18"/>
      <w:szCs w:val="18"/>
    </w:rPr>
  </w:style>
  <w:style w:type="character" w:customStyle="1" w:styleId="Char12">
    <w:name w:val="页眉 Char1"/>
    <w:link w:val="a9"/>
    <w:uiPriority w:val="99"/>
    <w:qFormat/>
    <w:rsid w:val="00BA6722"/>
    <w:rPr>
      <w:rFonts w:ascii="Calibri" w:eastAsia="宋体" w:hAnsi="Calibri" w:cs="Times New Roman"/>
      <w:sz w:val="18"/>
      <w:szCs w:val="18"/>
    </w:rPr>
  </w:style>
  <w:style w:type="character" w:customStyle="1" w:styleId="Char4">
    <w:name w:val="页脚 Char"/>
    <w:basedOn w:val="a0"/>
    <w:uiPriority w:val="99"/>
    <w:qFormat/>
    <w:rsid w:val="00BA6722"/>
    <w:rPr>
      <w:rFonts w:ascii="Calibri" w:eastAsia="宋体" w:hAnsi="Calibri" w:cs="Times New Roman"/>
      <w:sz w:val="18"/>
      <w:szCs w:val="18"/>
    </w:rPr>
  </w:style>
  <w:style w:type="character" w:customStyle="1" w:styleId="Char11">
    <w:name w:val="页脚 Char1"/>
    <w:link w:val="a8"/>
    <w:uiPriority w:val="99"/>
    <w:qFormat/>
    <w:rsid w:val="00BA6722"/>
    <w:rPr>
      <w:rFonts w:ascii="Calibri" w:eastAsia="宋体" w:hAnsi="Calibri" w:cs="Times New Roman"/>
      <w:sz w:val="18"/>
      <w:szCs w:val="18"/>
    </w:rPr>
  </w:style>
  <w:style w:type="character" w:customStyle="1" w:styleId="Char5">
    <w:name w:val="批注文字 Char"/>
    <w:basedOn w:val="a0"/>
    <w:uiPriority w:val="99"/>
    <w:semiHidden/>
    <w:qFormat/>
    <w:rsid w:val="00BA6722"/>
    <w:rPr>
      <w:rFonts w:ascii="Calibri" w:eastAsia="宋体" w:hAnsi="Calibri" w:cs="Times New Roman"/>
    </w:rPr>
  </w:style>
  <w:style w:type="character" w:customStyle="1" w:styleId="Char10">
    <w:name w:val="批注文字 Char1"/>
    <w:link w:val="a4"/>
    <w:qFormat/>
    <w:rsid w:val="00BA6722"/>
    <w:rPr>
      <w:rFonts w:ascii="Times New Roman" w:eastAsia="宋体" w:hAnsi="Times New Roman" w:cs="Times New Roman"/>
    </w:rPr>
  </w:style>
  <w:style w:type="character" w:customStyle="1" w:styleId="1Char1">
    <w:name w:val="标题 1 Char1"/>
    <w:link w:val="1"/>
    <w:uiPriority w:val="99"/>
    <w:rsid w:val="00BA6722"/>
    <w:rPr>
      <w:rFonts w:ascii="Calibri" w:eastAsia="宋体" w:hAnsi="Calibri" w:cs="Times New Roman"/>
      <w:b/>
      <w:bCs/>
      <w:kern w:val="44"/>
      <w:sz w:val="44"/>
      <w:szCs w:val="44"/>
    </w:rPr>
  </w:style>
  <w:style w:type="paragraph" w:customStyle="1" w:styleId="Style35">
    <w:name w:val="_Style 35"/>
    <w:uiPriority w:val="62"/>
    <w:rsid w:val="00BA6722"/>
    <w:rPr>
      <w:rFonts w:ascii="Calibri" w:hAnsi="Calibri"/>
    </w:rPr>
  </w:style>
  <w:style w:type="paragraph" w:customStyle="1" w:styleId="12">
    <w:name w:val="修订1"/>
    <w:hidden/>
    <w:uiPriority w:val="99"/>
    <w:semiHidden/>
    <w:rsid w:val="00BA6722"/>
    <w:rPr>
      <w:rFonts w:ascii="Calibri" w:hAnsi="Calibri"/>
      <w:kern w:val="2"/>
      <w:sz w:val="21"/>
      <w:szCs w:val="22"/>
    </w:rPr>
  </w:style>
  <w:style w:type="character" w:customStyle="1" w:styleId="Char6">
    <w:name w:val="批注主题 Char"/>
    <w:basedOn w:val="Char5"/>
    <w:uiPriority w:val="99"/>
    <w:semiHidden/>
    <w:rsid w:val="00BA6722"/>
    <w:rPr>
      <w:rFonts w:ascii="Calibri" w:eastAsia="宋体" w:hAnsi="Calibri" w:cs="Times New Roman"/>
      <w:b/>
      <w:bCs/>
    </w:rPr>
  </w:style>
  <w:style w:type="character" w:customStyle="1" w:styleId="Char1">
    <w:name w:val="批注主题 Char1"/>
    <w:link w:val="a3"/>
    <w:uiPriority w:val="99"/>
    <w:semiHidden/>
    <w:rsid w:val="00BA6722"/>
    <w:rPr>
      <w:rFonts w:ascii="Calibri" w:eastAsia="宋体" w:hAnsi="Calibri" w:cs="Times New Roman"/>
      <w:b/>
      <w:bCs/>
    </w:rPr>
  </w:style>
  <w:style w:type="character" w:customStyle="1" w:styleId="Char">
    <w:name w:val="文档结构图 Char"/>
    <w:basedOn w:val="a0"/>
    <w:link w:val="a6"/>
    <w:uiPriority w:val="99"/>
    <w:semiHidden/>
    <w:rsid w:val="00BA6722"/>
    <w:rPr>
      <w:rFonts w:ascii="宋体" w:eastAsia="宋体" w:hAnsi="Calibri" w:cs="Times New Roman"/>
      <w:sz w:val="18"/>
      <w:szCs w:val="18"/>
    </w:rPr>
  </w:style>
  <w:style w:type="character" w:customStyle="1" w:styleId="fontstyle01">
    <w:name w:val="fontstyle01"/>
    <w:basedOn w:val="a0"/>
    <w:rsid w:val="00BA6722"/>
    <w:rPr>
      <w:rFonts w:ascii="仿宋" w:hAnsi="仿宋" w:hint="default"/>
      <w:color w:val="000000"/>
      <w:sz w:val="32"/>
      <w:szCs w:val="32"/>
    </w:rPr>
  </w:style>
  <w:style w:type="paragraph" w:styleId="af0">
    <w:name w:val="List Paragraph"/>
    <w:basedOn w:val="a"/>
    <w:uiPriority w:val="34"/>
    <w:qFormat/>
    <w:rsid w:val="00BA6722"/>
    <w:pPr>
      <w:ind w:firstLineChars="200" w:firstLine="420"/>
    </w:pPr>
    <w:rPr>
      <w:rFonts w:asciiTheme="minorHAnsi" w:eastAsiaTheme="minorEastAsia" w:hAnsiTheme="minorHAnsi" w:cstheme="minorBidi"/>
    </w:rPr>
  </w:style>
  <w:style w:type="table" w:styleId="1-20">
    <w:name w:val="Medium List 1 Accent 2"/>
    <w:basedOn w:val="a1"/>
    <w:uiPriority w:val="65"/>
    <w:rsid w:val="00AA57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3-5">
    <w:name w:val="Medium Grid 3 Accent 5"/>
    <w:basedOn w:val="a1"/>
    <w:uiPriority w:val="69"/>
    <w:rsid w:val="00697C04"/>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1-1">
    <w:name w:val="Medium Shading 1 Accent 1"/>
    <w:basedOn w:val="a1"/>
    <w:uiPriority w:val="63"/>
    <w:rsid w:val="00697C04"/>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
    <w:name w:val="Light Grid Accent 1"/>
    <w:basedOn w:val="a1"/>
    <w:uiPriority w:val="62"/>
    <w:rsid w:val="00697C04"/>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customStyle="1" w:styleId="4-511">
    <w:name w:val="网格表 4 - 着色 511"/>
    <w:basedOn w:val="a1"/>
    <w:rsid w:val="00142CEE"/>
    <w:rPr>
      <w:rFonts w:eastAsia="Times New Roman"/>
    </w:rPr>
    <w:tblPr>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rFonts w:ascii="Times New Roman" w:hAnsi="Times New Roman" w:cs="Times New Roman" w:hint="default"/>
        <w:b/>
        <w:bCs/>
        <w:color w:val="FFFFFF"/>
      </w:rPr>
      <w:tblPr/>
      <w:tcPr>
        <w:tcBorders>
          <w:top w:val="single" w:sz="4" w:space="0" w:color="4BACC6"/>
          <w:left w:val="single" w:sz="4" w:space="0" w:color="4BACC6"/>
          <w:bottom w:val="single" w:sz="4" w:space="0" w:color="4BACC6"/>
          <w:right w:val="single" w:sz="4" w:space="0" w:color="4BACC6"/>
          <w:insideH w:val="none" w:sz="0" w:space="0" w:color="auto"/>
          <w:insideV w:val="none" w:sz="0" w:space="0" w:color="auto"/>
        </w:tcBorders>
        <w:shd w:val="clear" w:color="auto" w:fill="4BACC6"/>
      </w:tcPr>
    </w:tblStylePr>
    <w:tblStylePr w:type="lastRow">
      <w:rPr>
        <w:rFonts w:ascii="Times New Roman" w:hAnsi="Times New Roman" w:cs="Times New Roman" w:hint="default"/>
        <w:b/>
        <w:bCs/>
      </w:rPr>
      <w:tblPr/>
      <w:tcPr>
        <w:tcBorders>
          <w:top w:val="double" w:sz="2" w:space="0" w:color="4BACC6"/>
        </w:tcBorders>
      </w:tcPr>
    </w:tblStylePr>
    <w:tblStylePr w:type="firstCol">
      <w:rPr>
        <w:rFonts w:ascii="Times New Roman" w:hAnsi="Times New Roman" w:cs="Times New Roman" w:hint="default"/>
        <w:b/>
        <w:bCs/>
      </w:rPr>
    </w:tblStylePr>
    <w:tblStylePr w:type="lastCol">
      <w:rPr>
        <w:rFonts w:ascii="Times New Roman" w:hAnsi="Times New Roman" w:cs="Times New Roman" w:hint="default"/>
        <w:b/>
        <w:bCs/>
      </w:rPr>
    </w:tblStylePr>
    <w:tblStylePr w:type="band1Vert">
      <w:tblPr/>
      <w:tcPr>
        <w:shd w:val="clear" w:color="auto" w:fill="DAEEF3"/>
      </w:tcPr>
    </w:tblStylePr>
    <w:tblStylePr w:type="band1Horz">
      <w:tblPr/>
      <w:tcPr>
        <w:shd w:val="clear" w:color="auto" w:fill="DAEEF3"/>
      </w:tcPr>
    </w:tblStylePr>
  </w:style>
  <w:style w:type="character" w:customStyle="1" w:styleId="2Char">
    <w:name w:val="标题 2 Char"/>
    <w:basedOn w:val="a0"/>
    <w:link w:val="2"/>
    <w:uiPriority w:val="9"/>
    <w:rsid w:val="00E71385"/>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rsid w:val="00787F30"/>
    <w:rPr>
      <w:rFonts w:ascii="Calibri" w:hAnsi="Calibri"/>
      <w:b/>
      <w:bCs/>
      <w:kern w:val="2"/>
      <w:sz w:val="32"/>
      <w:szCs w:val="32"/>
    </w:rPr>
  </w:style>
  <w:style w:type="character" w:customStyle="1" w:styleId="4Char">
    <w:name w:val="标题 4 Char"/>
    <w:basedOn w:val="a0"/>
    <w:link w:val="4"/>
    <w:uiPriority w:val="9"/>
    <w:rsid w:val="00787F30"/>
    <w:rPr>
      <w:rFonts w:asciiTheme="majorHAnsi" w:eastAsiaTheme="majorEastAsia" w:hAnsiTheme="majorHAnsi" w:cstheme="majorBidi"/>
      <w:b/>
      <w:bCs/>
      <w:kern w:val="2"/>
      <w:sz w:val="28"/>
      <w:szCs w:val="28"/>
    </w:rPr>
  </w:style>
  <w:style w:type="character" w:customStyle="1" w:styleId="5Char">
    <w:name w:val="标题 5 Char"/>
    <w:basedOn w:val="a0"/>
    <w:link w:val="5"/>
    <w:uiPriority w:val="9"/>
    <w:rsid w:val="00787F30"/>
    <w:rPr>
      <w:rFonts w:ascii="Calibri" w:hAnsi="Calibri"/>
      <w:b/>
      <w:bCs/>
      <w:kern w:val="2"/>
      <w:sz w:val="28"/>
      <w:szCs w:val="28"/>
    </w:rPr>
  </w:style>
  <w:style w:type="character" w:customStyle="1" w:styleId="6Char">
    <w:name w:val="标题 6 Char"/>
    <w:basedOn w:val="a0"/>
    <w:link w:val="6"/>
    <w:uiPriority w:val="9"/>
    <w:rsid w:val="00787F30"/>
    <w:rPr>
      <w:rFonts w:asciiTheme="majorHAnsi" w:eastAsiaTheme="majorEastAsia" w:hAnsiTheme="majorHAnsi" w:cstheme="majorBidi"/>
      <w:b/>
      <w:bCs/>
      <w:kern w:val="2"/>
      <w:sz w:val="24"/>
      <w:szCs w:val="24"/>
    </w:rPr>
  </w:style>
  <w:style w:type="table" w:customStyle="1" w:styleId="2-21">
    <w:name w:val="网格表 2 - 着色 21"/>
    <w:basedOn w:val="a1"/>
    <w:uiPriority w:val="47"/>
    <w:rsid w:val="00750BD9"/>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20">
    <w:name w:val="toc 2"/>
    <w:basedOn w:val="a"/>
    <w:next w:val="a"/>
    <w:autoRedefine/>
    <w:uiPriority w:val="39"/>
    <w:unhideWhenUsed/>
    <w:rsid w:val="00E353AF"/>
    <w:pPr>
      <w:ind w:left="210"/>
      <w:jc w:val="left"/>
    </w:pPr>
    <w:rPr>
      <w:rFonts w:asciiTheme="minorHAnsi" w:eastAsiaTheme="minorHAnsi"/>
      <w:smallCaps/>
      <w:sz w:val="20"/>
      <w:szCs w:val="20"/>
    </w:rPr>
  </w:style>
  <w:style w:type="paragraph" w:styleId="30">
    <w:name w:val="toc 3"/>
    <w:basedOn w:val="a"/>
    <w:next w:val="a"/>
    <w:autoRedefine/>
    <w:uiPriority w:val="39"/>
    <w:unhideWhenUsed/>
    <w:rsid w:val="00E353AF"/>
    <w:pPr>
      <w:ind w:left="420"/>
      <w:jc w:val="left"/>
    </w:pPr>
    <w:rPr>
      <w:rFonts w:asciiTheme="minorHAnsi" w:eastAsiaTheme="minorHAnsi"/>
      <w:i/>
      <w:iCs/>
      <w:sz w:val="20"/>
      <w:szCs w:val="20"/>
    </w:rPr>
  </w:style>
  <w:style w:type="table" w:customStyle="1" w:styleId="4-51">
    <w:name w:val="网格表 4 - 着色 51"/>
    <w:basedOn w:val="a1"/>
    <w:uiPriority w:val="49"/>
    <w:rsid w:val="003E65C1"/>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4-61">
    <w:name w:val="网格表 4 - 着色 61"/>
    <w:basedOn w:val="a1"/>
    <w:uiPriority w:val="49"/>
    <w:rsid w:val="002E00B4"/>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4-21">
    <w:name w:val="网格表 4 - 着色 21"/>
    <w:basedOn w:val="a1"/>
    <w:uiPriority w:val="49"/>
    <w:rsid w:val="002E00B4"/>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4-41">
    <w:name w:val="网格表 4 - 着色 41"/>
    <w:basedOn w:val="a1"/>
    <w:uiPriority w:val="49"/>
    <w:rsid w:val="0083428B"/>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3-51">
    <w:name w:val="清单表 3 - 着色 51"/>
    <w:basedOn w:val="a1"/>
    <w:uiPriority w:val="48"/>
    <w:rsid w:val="00840753"/>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customStyle="1" w:styleId="4-610">
    <w:name w:val="清单表 4 - 着色 61"/>
    <w:basedOn w:val="a1"/>
    <w:uiPriority w:val="49"/>
    <w:rsid w:val="0097111F"/>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2-41">
    <w:name w:val="网格表 2 - 着色 41"/>
    <w:basedOn w:val="a1"/>
    <w:uiPriority w:val="47"/>
    <w:rsid w:val="00487CCB"/>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2-210">
    <w:name w:val="清单表 2 - 着色 21"/>
    <w:basedOn w:val="a1"/>
    <w:uiPriority w:val="47"/>
    <w:rsid w:val="00487CCB"/>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2-61">
    <w:name w:val="清单表 2 - 着色 61"/>
    <w:basedOn w:val="a1"/>
    <w:uiPriority w:val="47"/>
    <w:rsid w:val="00487CCB"/>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6-51">
    <w:name w:val="清单表 6 彩色 - 着色 51"/>
    <w:basedOn w:val="a1"/>
    <w:uiPriority w:val="51"/>
    <w:rsid w:val="006D35BB"/>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1-51">
    <w:name w:val="网格表 1 浅色 - 着色 51"/>
    <w:basedOn w:val="a1"/>
    <w:uiPriority w:val="46"/>
    <w:rsid w:val="006D35BB"/>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2-51">
    <w:name w:val="网格表 2 - 着色 51"/>
    <w:basedOn w:val="a1"/>
    <w:uiPriority w:val="47"/>
    <w:rsid w:val="006D35BB"/>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3-510">
    <w:name w:val="网格表 3 - 着色 51"/>
    <w:basedOn w:val="a1"/>
    <w:uiPriority w:val="48"/>
    <w:rsid w:val="006D35BB"/>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4-510">
    <w:name w:val="清单表 4 - 着色 51"/>
    <w:basedOn w:val="a1"/>
    <w:uiPriority w:val="49"/>
    <w:rsid w:val="000A266D"/>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6-510">
    <w:name w:val="网格表 6 彩色 - 着色 51"/>
    <w:basedOn w:val="a1"/>
    <w:uiPriority w:val="51"/>
    <w:rsid w:val="00523E55"/>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40">
    <w:name w:val="toc 4"/>
    <w:basedOn w:val="a"/>
    <w:next w:val="a"/>
    <w:autoRedefine/>
    <w:uiPriority w:val="39"/>
    <w:unhideWhenUsed/>
    <w:rsid w:val="00BE67FB"/>
    <w:pPr>
      <w:ind w:left="630"/>
      <w:jc w:val="left"/>
    </w:pPr>
    <w:rPr>
      <w:rFonts w:asciiTheme="minorHAnsi" w:eastAsiaTheme="minorHAnsi"/>
      <w:sz w:val="18"/>
      <w:szCs w:val="18"/>
    </w:rPr>
  </w:style>
  <w:style w:type="paragraph" w:styleId="50">
    <w:name w:val="toc 5"/>
    <w:basedOn w:val="a"/>
    <w:next w:val="a"/>
    <w:autoRedefine/>
    <w:uiPriority w:val="39"/>
    <w:unhideWhenUsed/>
    <w:rsid w:val="00BE67FB"/>
    <w:pPr>
      <w:ind w:left="840"/>
      <w:jc w:val="left"/>
    </w:pPr>
    <w:rPr>
      <w:rFonts w:asciiTheme="minorHAnsi" w:eastAsiaTheme="minorHAnsi"/>
      <w:sz w:val="18"/>
      <w:szCs w:val="18"/>
    </w:rPr>
  </w:style>
  <w:style w:type="paragraph" w:styleId="60">
    <w:name w:val="toc 6"/>
    <w:basedOn w:val="a"/>
    <w:next w:val="a"/>
    <w:autoRedefine/>
    <w:uiPriority w:val="39"/>
    <w:unhideWhenUsed/>
    <w:rsid w:val="00BE67FB"/>
    <w:pPr>
      <w:ind w:left="1050"/>
      <w:jc w:val="left"/>
    </w:pPr>
    <w:rPr>
      <w:rFonts w:asciiTheme="minorHAnsi" w:eastAsiaTheme="minorHAnsi"/>
      <w:sz w:val="18"/>
      <w:szCs w:val="18"/>
    </w:rPr>
  </w:style>
  <w:style w:type="paragraph" w:styleId="7">
    <w:name w:val="toc 7"/>
    <w:basedOn w:val="a"/>
    <w:next w:val="a"/>
    <w:autoRedefine/>
    <w:uiPriority w:val="39"/>
    <w:unhideWhenUsed/>
    <w:rsid w:val="00BE67FB"/>
    <w:pPr>
      <w:ind w:left="1260"/>
      <w:jc w:val="left"/>
    </w:pPr>
    <w:rPr>
      <w:rFonts w:asciiTheme="minorHAnsi" w:eastAsiaTheme="minorHAnsi"/>
      <w:sz w:val="18"/>
      <w:szCs w:val="18"/>
    </w:rPr>
  </w:style>
  <w:style w:type="paragraph" w:styleId="8">
    <w:name w:val="toc 8"/>
    <w:basedOn w:val="a"/>
    <w:next w:val="a"/>
    <w:autoRedefine/>
    <w:uiPriority w:val="39"/>
    <w:unhideWhenUsed/>
    <w:rsid w:val="00BE67FB"/>
    <w:pPr>
      <w:ind w:left="1470"/>
      <w:jc w:val="left"/>
    </w:pPr>
    <w:rPr>
      <w:rFonts w:asciiTheme="minorHAnsi" w:eastAsiaTheme="minorHAnsi"/>
      <w:sz w:val="18"/>
      <w:szCs w:val="18"/>
    </w:rPr>
  </w:style>
  <w:style w:type="paragraph" w:styleId="9">
    <w:name w:val="toc 9"/>
    <w:basedOn w:val="a"/>
    <w:next w:val="a"/>
    <w:autoRedefine/>
    <w:uiPriority w:val="39"/>
    <w:unhideWhenUsed/>
    <w:rsid w:val="00BE67FB"/>
    <w:pPr>
      <w:ind w:left="1680"/>
      <w:jc w:val="left"/>
    </w:pPr>
    <w:rPr>
      <w:rFonts w:asciiTheme="minorHAnsi" w:eastAsiaTheme="minorHAnsi"/>
      <w:sz w:val="18"/>
      <w:szCs w:val="18"/>
    </w:rPr>
  </w:style>
  <w:style w:type="character" w:customStyle="1" w:styleId="Char2">
    <w:name w:val="无间隔 Char"/>
    <w:basedOn w:val="a0"/>
    <w:link w:val="ae"/>
    <w:uiPriority w:val="1"/>
    <w:rsid w:val="00617848"/>
    <w:rPr>
      <w:rFonts w:ascii="Calibri" w:hAnsi="Calibri"/>
      <w:kern w:val="2"/>
      <w:sz w:val="21"/>
      <w:szCs w:val="22"/>
    </w:rPr>
  </w:style>
  <w:style w:type="table" w:customStyle="1" w:styleId="4-52">
    <w:name w:val="网格表 4 - 着色 52"/>
    <w:basedOn w:val="a1"/>
    <w:uiPriority w:val="49"/>
    <w:rsid w:val="00A5476A"/>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3-52">
    <w:name w:val="清单表 3 - 着色 52"/>
    <w:basedOn w:val="a1"/>
    <w:uiPriority w:val="48"/>
    <w:rsid w:val="0007451D"/>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customStyle="1" w:styleId="4-11">
    <w:name w:val="网格表 4 - 着色 11"/>
    <w:basedOn w:val="a1"/>
    <w:uiPriority w:val="49"/>
    <w:rsid w:val="0007451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3-11">
    <w:name w:val="清单表 3 - 着色 11"/>
    <w:basedOn w:val="a1"/>
    <w:uiPriority w:val="48"/>
    <w:rsid w:val="00EC5E31"/>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172236">
      <w:bodyDiv w:val="1"/>
      <w:marLeft w:val="0"/>
      <w:marRight w:val="0"/>
      <w:marTop w:val="0"/>
      <w:marBottom w:val="0"/>
      <w:divBdr>
        <w:top w:val="none" w:sz="0" w:space="0" w:color="auto"/>
        <w:left w:val="none" w:sz="0" w:space="0" w:color="auto"/>
        <w:bottom w:val="none" w:sz="0" w:space="0" w:color="auto"/>
        <w:right w:val="none" w:sz="0" w:space="0" w:color="auto"/>
      </w:divBdr>
    </w:div>
    <w:div w:id="198669047">
      <w:bodyDiv w:val="1"/>
      <w:marLeft w:val="0"/>
      <w:marRight w:val="0"/>
      <w:marTop w:val="0"/>
      <w:marBottom w:val="0"/>
      <w:divBdr>
        <w:top w:val="none" w:sz="0" w:space="0" w:color="auto"/>
        <w:left w:val="none" w:sz="0" w:space="0" w:color="auto"/>
        <w:bottom w:val="none" w:sz="0" w:space="0" w:color="auto"/>
        <w:right w:val="none" w:sz="0" w:space="0" w:color="auto"/>
      </w:divBdr>
    </w:div>
    <w:div w:id="424963416">
      <w:bodyDiv w:val="1"/>
      <w:marLeft w:val="0"/>
      <w:marRight w:val="0"/>
      <w:marTop w:val="0"/>
      <w:marBottom w:val="0"/>
      <w:divBdr>
        <w:top w:val="none" w:sz="0" w:space="0" w:color="auto"/>
        <w:left w:val="none" w:sz="0" w:space="0" w:color="auto"/>
        <w:bottom w:val="none" w:sz="0" w:space="0" w:color="auto"/>
        <w:right w:val="none" w:sz="0" w:space="0" w:color="auto"/>
      </w:divBdr>
    </w:div>
    <w:div w:id="772941976">
      <w:bodyDiv w:val="1"/>
      <w:marLeft w:val="0"/>
      <w:marRight w:val="0"/>
      <w:marTop w:val="0"/>
      <w:marBottom w:val="0"/>
      <w:divBdr>
        <w:top w:val="none" w:sz="0" w:space="0" w:color="auto"/>
        <w:left w:val="none" w:sz="0" w:space="0" w:color="auto"/>
        <w:bottom w:val="none" w:sz="0" w:space="0" w:color="auto"/>
        <w:right w:val="none" w:sz="0" w:space="0" w:color="auto"/>
      </w:divBdr>
    </w:div>
    <w:div w:id="902370366">
      <w:bodyDiv w:val="1"/>
      <w:marLeft w:val="0"/>
      <w:marRight w:val="0"/>
      <w:marTop w:val="0"/>
      <w:marBottom w:val="0"/>
      <w:divBdr>
        <w:top w:val="none" w:sz="0" w:space="0" w:color="auto"/>
        <w:left w:val="none" w:sz="0" w:space="0" w:color="auto"/>
        <w:bottom w:val="none" w:sz="0" w:space="0" w:color="auto"/>
        <w:right w:val="none" w:sz="0" w:space="0" w:color="auto"/>
      </w:divBdr>
    </w:div>
    <w:div w:id="954747313">
      <w:bodyDiv w:val="1"/>
      <w:marLeft w:val="0"/>
      <w:marRight w:val="0"/>
      <w:marTop w:val="0"/>
      <w:marBottom w:val="0"/>
      <w:divBdr>
        <w:top w:val="none" w:sz="0" w:space="0" w:color="auto"/>
        <w:left w:val="none" w:sz="0" w:space="0" w:color="auto"/>
        <w:bottom w:val="none" w:sz="0" w:space="0" w:color="auto"/>
        <w:right w:val="none" w:sz="0" w:space="0" w:color="auto"/>
      </w:divBdr>
    </w:div>
    <w:div w:id="955988048">
      <w:bodyDiv w:val="1"/>
      <w:marLeft w:val="0"/>
      <w:marRight w:val="0"/>
      <w:marTop w:val="0"/>
      <w:marBottom w:val="0"/>
      <w:divBdr>
        <w:top w:val="none" w:sz="0" w:space="0" w:color="auto"/>
        <w:left w:val="none" w:sz="0" w:space="0" w:color="auto"/>
        <w:bottom w:val="none" w:sz="0" w:space="0" w:color="auto"/>
        <w:right w:val="none" w:sz="0" w:space="0" w:color="auto"/>
      </w:divBdr>
    </w:div>
    <w:div w:id="1016343024">
      <w:bodyDiv w:val="1"/>
      <w:marLeft w:val="0"/>
      <w:marRight w:val="0"/>
      <w:marTop w:val="0"/>
      <w:marBottom w:val="0"/>
      <w:divBdr>
        <w:top w:val="none" w:sz="0" w:space="0" w:color="auto"/>
        <w:left w:val="none" w:sz="0" w:space="0" w:color="auto"/>
        <w:bottom w:val="none" w:sz="0" w:space="0" w:color="auto"/>
        <w:right w:val="none" w:sz="0" w:space="0" w:color="auto"/>
      </w:divBdr>
    </w:div>
    <w:div w:id="1322201433">
      <w:bodyDiv w:val="1"/>
      <w:marLeft w:val="0"/>
      <w:marRight w:val="0"/>
      <w:marTop w:val="0"/>
      <w:marBottom w:val="0"/>
      <w:divBdr>
        <w:top w:val="none" w:sz="0" w:space="0" w:color="auto"/>
        <w:left w:val="none" w:sz="0" w:space="0" w:color="auto"/>
        <w:bottom w:val="none" w:sz="0" w:space="0" w:color="auto"/>
        <w:right w:val="none" w:sz="0" w:space="0" w:color="auto"/>
      </w:divBdr>
    </w:div>
    <w:div w:id="1372880132">
      <w:bodyDiv w:val="1"/>
      <w:marLeft w:val="0"/>
      <w:marRight w:val="0"/>
      <w:marTop w:val="0"/>
      <w:marBottom w:val="0"/>
      <w:divBdr>
        <w:top w:val="none" w:sz="0" w:space="0" w:color="auto"/>
        <w:left w:val="none" w:sz="0" w:space="0" w:color="auto"/>
        <w:bottom w:val="none" w:sz="0" w:space="0" w:color="auto"/>
        <w:right w:val="none" w:sz="0" w:space="0" w:color="auto"/>
      </w:divBdr>
    </w:div>
    <w:div w:id="1475413130">
      <w:bodyDiv w:val="1"/>
      <w:marLeft w:val="0"/>
      <w:marRight w:val="0"/>
      <w:marTop w:val="0"/>
      <w:marBottom w:val="0"/>
      <w:divBdr>
        <w:top w:val="none" w:sz="0" w:space="0" w:color="auto"/>
        <w:left w:val="none" w:sz="0" w:space="0" w:color="auto"/>
        <w:bottom w:val="none" w:sz="0" w:space="0" w:color="auto"/>
        <w:right w:val="none" w:sz="0" w:space="0" w:color="auto"/>
      </w:divBdr>
    </w:div>
    <w:div w:id="1552421756">
      <w:bodyDiv w:val="1"/>
      <w:marLeft w:val="0"/>
      <w:marRight w:val="0"/>
      <w:marTop w:val="0"/>
      <w:marBottom w:val="0"/>
      <w:divBdr>
        <w:top w:val="none" w:sz="0" w:space="0" w:color="auto"/>
        <w:left w:val="none" w:sz="0" w:space="0" w:color="auto"/>
        <w:bottom w:val="none" w:sz="0" w:space="0" w:color="auto"/>
        <w:right w:val="none" w:sz="0" w:space="0" w:color="auto"/>
      </w:divBdr>
    </w:div>
    <w:div w:id="1559853596">
      <w:bodyDiv w:val="1"/>
      <w:marLeft w:val="0"/>
      <w:marRight w:val="0"/>
      <w:marTop w:val="0"/>
      <w:marBottom w:val="0"/>
      <w:divBdr>
        <w:top w:val="none" w:sz="0" w:space="0" w:color="auto"/>
        <w:left w:val="none" w:sz="0" w:space="0" w:color="auto"/>
        <w:bottom w:val="none" w:sz="0" w:space="0" w:color="auto"/>
        <w:right w:val="none" w:sz="0" w:space="0" w:color="auto"/>
      </w:divBdr>
    </w:div>
    <w:div w:id="1766683749">
      <w:bodyDiv w:val="1"/>
      <w:marLeft w:val="0"/>
      <w:marRight w:val="0"/>
      <w:marTop w:val="0"/>
      <w:marBottom w:val="0"/>
      <w:divBdr>
        <w:top w:val="none" w:sz="0" w:space="0" w:color="auto"/>
        <w:left w:val="none" w:sz="0" w:space="0" w:color="auto"/>
        <w:bottom w:val="none" w:sz="0" w:space="0" w:color="auto"/>
        <w:right w:val="none" w:sz="0" w:space="0" w:color="auto"/>
      </w:divBdr>
    </w:div>
    <w:div w:id="1924025400">
      <w:bodyDiv w:val="1"/>
      <w:marLeft w:val="0"/>
      <w:marRight w:val="0"/>
      <w:marTop w:val="0"/>
      <w:marBottom w:val="0"/>
      <w:divBdr>
        <w:top w:val="none" w:sz="0" w:space="0" w:color="auto"/>
        <w:left w:val="none" w:sz="0" w:space="0" w:color="auto"/>
        <w:bottom w:val="none" w:sz="0" w:space="0" w:color="auto"/>
        <w:right w:val="none" w:sz="0" w:space="0" w:color="auto"/>
      </w:divBdr>
    </w:div>
    <w:div w:id="2058039936">
      <w:bodyDiv w:val="1"/>
      <w:marLeft w:val="0"/>
      <w:marRight w:val="0"/>
      <w:marTop w:val="0"/>
      <w:marBottom w:val="0"/>
      <w:divBdr>
        <w:top w:val="none" w:sz="0" w:space="0" w:color="auto"/>
        <w:left w:val="none" w:sz="0" w:space="0" w:color="auto"/>
        <w:bottom w:val="none" w:sz="0" w:space="0" w:color="auto"/>
        <w:right w:val="none" w:sz="0" w:space="0" w:color="auto"/>
      </w:divBdr>
    </w:div>
    <w:div w:id="2095543881">
      <w:bodyDiv w:val="1"/>
      <w:marLeft w:val="0"/>
      <w:marRight w:val="0"/>
      <w:marTop w:val="0"/>
      <w:marBottom w:val="0"/>
      <w:divBdr>
        <w:top w:val="none" w:sz="0" w:space="0" w:color="auto"/>
        <w:left w:val="none" w:sz="0" w:space="0" w:color="auto"/>
        <w:bottom w:val="none" w:sz="0" w:space="0" w:color="auto"/>
        <w:right w:val="none" w:sz="0" w:space="0" w:color="auto"/>
      </w:divBdr>
    </w:div>
    <w:div w:id="21307320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chart" Target="charts/chart2.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chart" Target="charts/chart5.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chart" Target="charts/chart1.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chart" Target="charts/chart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chart" Target="charts/chart8.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chart" Target="charts/chart7.xml"/><Relationship Id="rId10" Type="http://schemas.openxmlformats.org/officeDocument/2006/relationships/header" Target="header1.xml"/><Relationship Id="rId19" Type="http://schemas.openxmlformats.org/officeDocument/2006/relationships/chart" Target="charts/chart3.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chart" Target="charts/chart6.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___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uesr\Desktop\&#23601;&#19994;&#36136;&#37327;&#25253;&#21578;.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esr\Desktop\&#23601;&#19994;&#36136;&#37327;&#25253;&#21578;.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uesr\Desktop\&#23601;&#19994;&#36136;&#37327;&#25253;&#21578;.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uesr\Desktop\&#23601;&#19994;&#36136;&#37327;&#25253;&#21578;.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uesr\Desktop\&#23601;&#19994;&#36136;&#37327;&#25253;&#21578;.xls"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uesr\Desktop\&#23601;&#19994;&#36136;&#37327;&#25253;&#21578;.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1"/>
  <mc:AlternateContent xmlns:mc="http://schemas.openxmlformats.org/markup-compatibility/2006">
    <mc:Choice xmlns:c14="http://schemas.microsoft.com/office/drawing/2007/8/2/chart" Requires="c14">
      <c14:style val="107"/>
    </mc:Choice>
    <mc:Fallback>
      <c:style val="7"/>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9380665362933062"/>
          <c:y val="1.6914387468350913E-2"/>
          <c:w val="0.64946350023799826"/>
          <c:h val="0.9033264516847056"/>
        </c:manualLayout>
      </c:layout>
      <c:barChart>
        <c:barDir val="bar"/>
        <c:grouping val="clustered"/>
        <c:varyColors val="0"/>
        <c:ser>
          <c:idx val="0"/>
          <c:order val="0"/>
          <c:tx>
            <c:strRef>
              <c:f>Sheet1!$B$1</c:f>
              <c:strCache>
                <c:ptCount val="1"/>
                <c:pt idx="0">
                  <c:v>系列 1</c:v>
                </c:pt>
              </c:strCache>
            </c:strRef>
          </c:tx>
          <c:spPr>
            <a:solidFill>
              <a:srgbClr val="5B9BD5"/>
            </a:solidFill>
            <a:ln>
              <a:noFill/>
            </a:ln>
            <a:effectLst>
              <a:innerShdw blurRad="114300">
                <a:schemeClr val="accent5"/>
              </a:innerShdw>
            </a:effectLst>
          </c:spPr>
          <c:invertIfNegative val="0"/>
          <c:dLbls>
            <c:dLbl>
              <c:idx val="0"/>
              <c:tx>
                <c:rich>
                  <a:bodyPr/>
                  <a:lstStyle/>
                  <a:p>
                    <a:fld id="{1E82A91F-527E-45AC-B118-87251F77BB93}" type="CELLRANGE">
                      <a:rPr lang="zh-CN" altLang="en-US"/>
                      <a:pPr/>
                      <a:t>[CELLRANGE]</a:t>
                    </a:fld>
                    <a:r>
                      <a:rPr lang="en-US" altLang="zh-CN" baseline="0"/>
                      <a:t>,</a:t>
                    </a:r>
                    <a:fld id="{8AC9BC7D-0A09-4905-831E-331545CD299A}"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7BB8-4673-9F78-138DDDE949D7}"/>
                </c:ext>
                <c:ext xmlns:c15="http://schemas.microsoft.com/office/drawing/2012/chart" uri="{CE6537A1-D6FC-4f65-9D91-7224C49458BB}">
                  <c15:dlblFieldTable/>
                  <c15:showDataLabelsRange val="1"/>
                </c:ext>
              </c:extLst>
            </c:dLbl>
            <c:dLbl>
              <c:idx val="1"/>
              <c:tx>
                <c:rich>
                  <a:bodyPr/>
                  <a:lstStyle/>
                  <a:p>
                    <a:fld id="{039749E3-B2CC-45FD-92E5-847D707DAB95}" type="CELLRANGE">
                      <a:rPr lang="zh-CN" altLang="en-US"/>
                      <a:pPr/>
                      <a:t>[CELLRANGE]</a:t>
                    </a:fld>
                    <a:r>
                      <a:rPr lang="en-US" altLang="zh-CN" baseline="0"/>
                      <a:t>,</a:t>
                    </a:r>
                    <a:fld id="{17576619-31AA-4B78-AABA-4BA74F9FBA50}"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7BB8-4673-9F78-138DDDE949D7}"/>
                </c:ext>
                <c:ext xmlns:c15="http://schemas.microsoft.com/office/drawing/2012/chart" uri="{CE6537A1-D6FC-4f65-9D91-7224C49458BB}">
                  <c15:dlblFieldTable/>
                  <c15:showDataLabelsRange val="1"/>
                </c:ext>
              </c:extLst>
            </c:dLbl>
            <c:dLbl>
              <c:idx val="2"/>
              <c:tx>
                <c:rich>
                  <a:bodyPr/>
                  <a:lstStyle/>
                  <a:p>
                    <a:fld id="{EBC6F94F-9DA0-4079-A23C-3C285BA95530}" type="CELLRANGE">
                      <a:rPr lang="zh-CN" altLang="en-US"/>
                      <a:pPr/>
                      <a:t>[CELLRANGE]</a:t>
                    </a:fld>
                    <a:r>
                      <a:rPr lang="en-US" altLang="zh-CN" baseline="0"/>
                      <a:t>,</a:t>
                    </a:r>
                    <a:fld id="{6068652C-1F91-4584-820A-A5CD364302FB}"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7BB8-4673-9F78-138DDDE949D7}"/>
                </c:ext>
                <c:ext xmlns:c15="http://schemas.microsoft.com/office/drawing/2012/chart" uri="{CE6537A1-D6FC-4f65-9D91-7224C49458BB}">
                  <c15:dlblFieldTable/>
                  <c15:showDataLabelsRange val="1"/>
                </c:ext>
              </c:extLst>
            </c:dLbl>
            <c:dLbl>
              <c:idx val="3"/>
              <c:tx>
                <c:rich>
                  <a:bodyPr/>
                  <a:lstStyle/>
                  <a:p>
                    <a:fld id="{BDDDFB05-1FFC-4F54-BF9E-464DC940771A}" type="CELLRANGE">
                      <a:rPr lang="zh-CN" altLang="en-US"/>
                      <a:pPr/>
                      <a:t>[CELLRANGE]</a:t>
                    </a:fld>
                    <a:r>
                      <a:rPr lang="en-US" altLang="zh-CN" baseline="0"/>
                      <a:t>,</a:t>
                    </a:r>
                    <a:fld id="{DE28F739-12CB-4998-90FA-C9DF0E863A93}"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7BB8-4673-9F78-138DDDE949D7}"/>
                </c:ext>
                <c:ext xmlns:c15="http://schemas.microsoft.com/office/drawing/2012/chart" uri="{CE6537A1-D6FC-4f65-9D91-7224C49458BB}">
                  <c15:dlblFieldTable/>
                  <c15:showDataLabelsRange val="1"/>
                </c:ext>
              </c:extLst>
            </c:dLbl>
            <c:dLbl>
              <c:idx val="4"/>
              <c:tx>
                <c:rich>
                  <a:bodyPr/>
                  <a:lstStyle/>
                  <a:p>
                    <a:fld id="{CE85948D-55AD-4CCF-870C-A5440D9D4467}" type="CELLRANGE">
                      <a:rPr lang="zh-CN" altLang="en-US"/>
                      <a:pPr/>
                      <a:t>[CELLRANGE]</a:t>
                    </a:fld>
                    <a:r>
                      <a:rPr lang="en-US" altLang="zh-CN" baseline="0"/>
                      <a:t>,</a:t>
                    </a:r>
                    <a:fld id="{363E2B0B-E2A6-489F-9144-44C9F8D42AFD}"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7BB8-4673-9F78-138DDDE949D7}"/>
                </c:ext>
                <c:ext xmlns:c15="http://schemas.microsoft.com/office/drawing/2012/chart" uri="{CE6537A1-D6FC-4f65-9D91-7224C49458BB}">
                  <c15:dlblFieldTable/>
                  <c15:showDataLabelsRange val="1"/>
                </c:ext>
              </c:extLst>
            </c:dLbl>
            <c:dLbl>
              <c:idx val="5"/>
              <c:tx>
                <c:rich>
                  <a:bodyPr/>
                  <a:lstStyle/>
                  <a:p>
                    <a:fld id="{21AE106E-E3A1-4A6C-B627-3DDCC7D2D9A9}" type="CELLRANGE">
                      <a:rPr lang="zh-CN" altLang="en-US"/>
                      <a:pPr/>
                      <a:t>[CELLRANGE]</a:t>
                    </a:fld>
                    <a:r>
                      <a:rPr lang="en-US" altLang="zh-CN" baseline="0"/>
                      <a:t>,</a:t>
                    </a:r>
                    <a:fld id="{8FF58F2A-B54C-4DD3-B905-304EAEF8049A}"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7BB8-4673-9F78-138DDDE949D7}"/>
                </c:ext>
                <c:ext xmlns:c15="http://schemas.microsoft.com/office/drawing/2012/chart" uri="{CE6537A1-D6FC-4f65-9D91-7224C49458BB}">
                  <c15:dlblFieldTable/>
                  <c15:showDataLabelsRange val="1"/>
                </c:ext>
              </c:extLst>
            </c:dLbl>
            <c:dLbl>
              <c:idx val="6"/>
              <c:tx>
                <c:rich>
                  <a:bodyPr/>
                  <a:lstStyle/>
                  <a:p>
                    <a:fld id="{6E754977-3A9A-4895-8F83-048E532C2B10}" type="CELLRANGE">
                      <a:rPr lang="zh-CN" altLang="en-US"/>
                      <a:pPr/>
                      <a:t>[CELLRANGE]</a:t>
                    </a:fld>
                    <a:r>
                      <a:rPr lang="en-US" altLang="zh-CN" baseline="0"/>
                      <a:t>,</a:t>
                    </a:r>
                    <a:fld id="{BC7EDCBB-972A-440C-872C-DB73CCA512FC}"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7BB8-4673-9F78-138DDDE949D7}"/>
                </c:ext>
                <c:ext xmlns:c15="http://schemas.microsoft.com/office/drawing/2012/chart" uri="{CE6537A1-D6FC-4f65-9D91-7224C49458BB}">
                  <c15:dlblFieldTable/>
                  <c15:showDataLabelsRange val="1"/>
                </c:ext>
              </c:extLst>
            </c:dLbl>
            <c:dLbl>
              <c:idx val="7"/>
              <c:tx>
                <c:rich>
                  <a:bodyPr/>
                  <a:lstStyle/>
                  <a:p>
                    <a:fld id="{95B6220C-00EB-4F39-BB7E-10F8EE178A90}" type="CELLRANGE">
                      <a:rPr lang="zh-CN" altLang="en-US"/>
                      <a:pPr/>
                      <a:t>[CELLRANGE]</a:t>
                    </a:fld>
                    <a:r>
                      <a:rPr lang="en-US" altLang="zh-CN" baseline="0"/>
                      <a:t>,</a:t>
                    </a:r>
                    <a:fld id="{40FEFA06-3176-49ED-94A2-D7CDB15B77F7}"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7BB8-4673-9F78-138DDDE949D7}"/>
                </c:ext>
                <c:ext xmlns:c15="http://schemas.microsoft.com/office/drawing/2012/chart" uri="{CE6537A1-D6FC-4f65-9D91-7224C49458BB}">
                  <c15:dlblFieldTable/>
                  <c15:showDataLabelsRange val="1"/>
                </c:ext>
              </c:extLst>
            </c:dLbl>
            <c:dLbl>
              <c:idx val="8"/>
              <c:tx>
                <c:rich>
                  <a:bodyPr/>
                  <a:lstStyle/>
                  <a:p>
                    <a:fld id="{31C3B6BF-415D-4028-8E10-38B6DD359429}" type="CELLRANGE">
                      <a:rPr lang="zh-CN" altLang="en-US"/>
                      <a:pPr/>
                      <a:t>[CELLRANGE]</a:t>
                    </a:fld>
                    <a:r>
                      <a:rPr lang="en-US" altLang="zh-CN" baseline="0"/>
                      <a:t>,</a:t>
                    </a:r>
                    <a:fld id="{9CD36B4A-D669-4166-BCBA-42FDC22B8AC1}"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7BB8-4673-9F78-138DDDE949D7}"/>
                </c:ext>
                <c:ext xmlns:c15="http://schemas.microsoft.com/office/drawing/2012/chart" uri="{CE6537A1-D6FC-4f65-9D91-7224C49458BB}">
                  <c15:dlblFieldTable/>
                  <c15:showDataLabelsRange val="1"/>
                </c:ext>
              </c:extLst>
            </c:dLbl>
            <c:dLbl>
              <c:idx val="9"/>
              <c:tx>
                <c:rich>
                  <a:bodyPr/>
                  <a:lstStyle/>
                  <a:p>
                    <a:fld id="{F5A93727-663B-452C-8AE4-0FDD8E3F5CE3}" type="CELLRANGE">
                      <a:rPr lang="zh-CN" altLang="en-US"/>
                      <a:pPr/>
                      <a:t>[CELLRANGE]</a:t>
                    </a:fld>
                    <a:r>
                      <a:rPr lang="en-US" altLang="zh-CN" baseline="0"/>
                      <a:t>,</a:t>
                    </a:r>
                    <a:fld id="{74374DC5-18F3-4437-80C2-8576490AA502}"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7BB8-4673-9F78-138DDDE949D7}"/>
                </c:ext>
                <c:ext xmlns:c15="http://schemas.microsoft.com/office/drawing/2012/chart" uri="{CE6537A1-D6FC-4f65-9D91-7224C49458BB}">
                  <c15:dlblFieldTable/>
                  <c15:showDataLabelsRange val="1"/>
                </c:ext>
              </c:extLst>
            </c:dLbl>
            <c:dLbl>
              <c:idx val="10"/>
              <c:tx>
                <c:rich>
                  <a:bodyPr/>
                  <a:lstStyle/>
                  <a:p>
                    <a:fld id="{61318DE8-627B-49FC-B371-1E243C66358A}" type="CELLRANGE">
                      <a:rPr lang="zh-CN" altLang="en-US"/>
                      <a:pPr/>
                      <a:t>[CELLRANGE]</a:t>
                    </a:fld>
                    <a:r>
                      <a:rPr lang="en-US" altLang="zh-CN" baseline="0"/>
                      <a:t>,</a:t>
                    </a:r>
                    <a:fld id="{CFA9BAF0-5F38-47B3-AE16-BB0E118DEE61}"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A-7BB8-4673-9F78-138DDDE949D7}"/>
                </c:ext>
                <c:ext xmlns:c15="http://schemas.microsoft.com/office/drawing/2012/chart" uri="{CE6537A1-D6FC-4f65-9D91-7224C49458BB}">
                  <c15:dlblFieldTable/>
                  <c15:showDataLabelsRange val="1"/>
                </c:ext>
              </c:extLst>
            </c:dLbl>
            <c:dLbl>
              <c:idx val="11"/>
              <c:tx>
                <c:rich>
                  <a:bodyPr/>
                  <a:lstStyle/>
                  <a:p>
                    <a:fld id="{ABFD76DE-9036-4B43-8E2A-232E2FA71F5C}" type="CELLRANGE">
                      <a:rPr lang="zh-CN" altLang="en-US"/>
                      <a:pPr/>
                      <a:t>[CELLRANGE]</a:t>
                    </a:fld>
                    <a:r>
                      <a:rPr lang="en-US" altLang="zh-CN" baseline="0"/>
                      <a:t>,</a:t>
                    </a:r>
                    <a:fld id="{BD7E97F8-3D95-4FBF-8C74-43201869E1F9}"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7BB8-4673-9F78-138DDDE949D7}"/>
                </c:ext>
                <c:ext xmlns:c15="http://schemas.microsoft.com/office/drawing/2012/chart" uri="{CE6537A1-D6FC-4f65-9D91-7224C49458BB}">
                  <c15:dlblFieldTable/>
                  <c15:showDataLabelsRange val="1"/>
                </c:ext>
              </c:extLst>
            </c:dLbl>
            <c:dLbl>
              <c:idx val="12"/>
              <c:tx>
                <c:rich>
                  <a:bodyPr/>
                  <a:lstStyle/>
                  <a:p>
                    <a:fld id="{566401E9-422E-4290-A808-7CC46D485244}" type="CELLRANGE">
                      <a:rPr lang="zh-CN" altLang="en-US"/>
                      <a:pPr/>
                      <a:t>[CELLRANGE]</a:t>
                    </a:fld>
                    <a:r>
                      <a:rPr lang="en-US" altLang="zh-CN" baseline="0"/>
                      <a:t>,</a:t>
                    </a:r>
                    <a:fld id="{299E8829-20B0-47DC-9531-D6977E167F7C}"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C-7BB8-4673-9F78-138DDDE949D7}"/>
                </c:ext>
                <c:ext xmlns:c15="http://schemas.microsoft.com/office/drawing/2012/chart" uri="{CE6537A1-D6FC-4f65-9D91-7224C49458BB}">
                  <c15:dlblFieldTable/>
                  <c15:showDataLabelsRange val="1"/>
                </c:ext>
              </c:extLst>
            </c:dLbl>
            <c:dLbl>
              <c:idx val="13"/>
              <c:tx>
                <c:rich>
                  <a:bodyPr/>
                  <a:lstStyle/>
                  <a:p>
                    <a:fld id="{007F0742-9905-4F59-99C1-D6A6271A1F54}" type="CELLRANGE">
                      <a:rPr lang="zh-CN" altLang="en-US"/>
                      <a:pPr/>
                      <a:t>[CELLRANGE]</a:t>
                    </a:fld>
                    <a:r>
                      <a:rPr lang="en-US" altLang="zh-CN" baseline="0"/>
                      <a:t>,</a:t>
                    </a:r>
                    <a:fld id="{3DB7BF72-423F-432D-A207-530E33731A34}"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D-7BB8-4673-9F78-138DDDE949D7}"/>
                </c:ext>
                <c:ext xmlns:c15="http://schemas.microsoft.com/office/drawing/2012/chart" uri="{CE6537A1-D6FC-4f65-9D91-7224C49458BB}">
                  <c15:dlblFieldTable/>
                  <c15:showDataLabelsRange val="1"/>
                </c:ext>
              </c:extLst>
            </c:dLbl>
            <c:dLbl>
              <c:idx val="14"/>
              <c:tx>
                <c:rich>
                  <a:bodyPr/>
                  <a:lstStyle/>
                  <a:p>
                    <a:fld id="{3A886053-CE12-4D2A-9F06-C5713E6556D4}" type="CELLRANGE">
                      <a:rPr lang="zh-CN" altLang="en-US"/>
                      <a:pPr/>
                      <a:t>[CELLRANGE]</a:t>
                    </a:fld>
                    <a:r>
                      <a:rPr lang="en-US" altLang="zh-CN" baseline="0"/>
                      <a:t>,</a:t>
                    </a:r>
                    <a:fld id="{5CC7D87B-9BC2-43F1-AF94-08D901D2E337}"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E-7BB8-4673-9F78-138DDDE949D7}"/>
                </c:ext>
                <c:ext xmlns:c15="http://schemas.microsoft.com/office/drawing/2012/chart" uri="{CE6537A1-D6FC-4f65-9D91-7224C49458BB}">
                  <c15:dlblFieldTable/>
                  <c15:showDataLabelsRange val="1"/>
                </c:ext>
              </c:extLst>
            </c:dLbl>
            <c:dLbl>
              <c:idx val="15"/>
              <c:tx>
                <c:rich>
                  <a:bodyPr/>
                  <a:lstStyle/>
                  <a:p>
                    <a:fld id="{5DB1E027-AB39-4F37-A03D-E8533210D3A9}" type="CELLRANGE">
                      <a:rPr lang="zh-CN" altLang="en-US"/>
                      <a:pPr/>
                      <a:t>[CELLRANGE]</a:t>
                    </a:fld>
                    <a:r>
                      <a:rPr lang="en-US" altLang="zh-CN" baseline="0"/>
                      <a:t>,</a:t>
                    </a:r>
                    <a:fld id="{ED9BEE53-009D-4DEC-B807-F9DBA52AE07E}"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F-7BB8-4673-9F78-138DDDE949D7}"/>
                </c:ext>
                <c:ext xmlns:c15="http://schemas.microsoft.com/office/drawing/2012/chart" uri="{CE6537A1-D6FC-4f65-9D91-7224C49458BB}">
                  <c15:dlblFieldTable/>
                  <c15:showDataLabelsRange val="1"/>
                </c:ext>
              </c:extLst>
            </c:dLbl>
            <c:dLbl>
              <c:idx val="16"/>
              <c:tx>
                <c:rich>
                  <a:bodyPr/>
                  <a:lstStyle/>
                  <a:p>
                    <a:fld id="{3F052854-0ABA-4BF8-92D1-7F0C3671E656}" type="CELLRANGE">
                      <a:rPr lang="zh-CN" altLang="en-US"/>
                      <a:pPr/>
                      <a:t>[CELLRANGE]</a:t>
                    </a:fld>
                    <a:r>
                      <a:rPr lang="en-US" altLang="zh-CN" baseline="0"/>
                      <a:t>,</a:t>
                    </a:r>
                    <a:fld id="{A387AA21-6F43-4B7A-8330-89DC478D194D}"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0-7BB8-4673-9F78-138DDDE949D7}"/>
                </c:ext>
                <c:ext xmlns:c15="http://schemas.microsoft.com/office/drawing/2012/chart" uri="{CE6537A1-D6FC-4f65-9D91-7224C49458BB}">
                  <c15:dlblFieldTable/>
                  <c15:showDataLabelsRange val="1"/>
                </c:ext>
              </c:extLst>
            </c:dLbl>
            <c:dLbl>
              <c:idx val="17"/>
              <c:tx>
                <c:rich>
                  <a:bodyPr/>
                  <a:lstStyle/>
                  <a:p>
                    <a:fld id="{825C1724-3B90-48EA-9F09-478D54EA3140}" type="CELLRANGE">
                      <a:rPr lang="zh-CN" altLang="en-US"/>
                      <a:pPr/>
                      <a:t>[CELLRANGE]</a:t>
                    </a:fld>
                    <a:r>
                      <a:rPr lang="en-US" altLang="zh-CN" baseline="0"/>
                      <a:t>,</a:t>
                    </a:r>
                    <a:fld id="{A04A2E85-5A93-458B-8E9F-5405DF003D4E}"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1-7BB8-4673-9F78-138DDDE949D7}"/>
                </c:ext>
                <c:ext xmlns:c15="http://schemas.microsoft.com/office/drawing/2012/chart" uri="{CE6537A1-D6FC-4f65-9D91-7224C49458BB}">
                  <c15:dlblFieldTable/>
                  <c15:showDataLabelsRange val="1"/>
                </c:ext>
              </c:extLst>
            </c:dLbl>
            <c:dLbl>
              <c:idx val="18"/>
              <c:layout>
                <c:manualLayout>
                  <c:x val="-2.3792529145848203E-3"/>
                  <c:y val="-2.0833333333333332E-2"/>
                </c:manualLayout>
              </c:layout>
              <c:tx>
                <c:rich>
                  <a:bodyPr/>
                  <a:lstStyle/>
                  <a:p>
                    <a:fld id="{89AA8AC3-9C73-445C-B139-DB2263F216BF}" type="CELLRANGE">
                      <a:rPr lang="zh-CN" altLang="en-US"/>
                      <a:pPr/>
                      <a:t>[CELLRANGE]</a:t>
                    </a:fld>
                    <a:r>
                      <a:rPr lang="en-US" altLang="zh-CN" baseline="0"/>
                      <a:t>,</a:t>
                    </a:r>
                    <a:fld id="{2D0EC1B2-3BFE-4518-BB7F-EB8536F37264}"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2-7BB8-4673-9F78-138DDDE949D7}"/>
                </c:ext>
                <c:ext xmlns:c15="http://schemas.microsoft.com/office/drawing/2012/chart" uri="{CE6537A1-D6FC-4f65-9D91-7224C49458BB}">
                  <c15:dlblFieldTable/>
                  <c15:showDataLabelsRange val="1"/>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宋体" panose="02010600030101010101" pitchFamily="2" charset="-122"/>
                    <a:ea typeface="宋体" panose="02010600030101010101" pitchFamily="2" charset="-122"/>
                    <a:cs typeface="+mn-cs"/>
                  </a:defRPr>
                </a:pPr>
                <a:endParaRPr lang="zh-CN"/>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DataLabelsRange val="1"/>
                <c15:showLeaderLines val="1"/>
                <c15:leaderLines>
                  <c:spPr>
                    <a:ln w="9525">
                      <a:solidFill>
                        <a:schemeClr val="tx1">
                          <a:lumMod val="35000"/>
                          <a:lumOff val="65000"/>
                        </a:schemeClr>
                      </a:solidFill>
                    </a:ln>
                    <a:effectLst/>
                  </c:spPr>
                </c15:leaderLines>
              </c:ext>
            </c:extLst>
          </c:dLbls>
          <c:cat>
            <c:strRef>
              <c:f>Sheet1!$A$2:$A$20</c:f>
              <c:strCache>
                <c:ptCount val="19"/>
                <c:pt idx="0">
                  <c:v>轻工纺织大类</c:v>
                </c:pt>
                <c:pt idx="1">
                  <c:v>能源动力与材料大类</c:v>
                </c:pt>
                <c:pt idx="2">
                  <c:v>生物与化工大类</c:v>
                </c:pt>
                <c:pt idx="3">
                  <c:v>水利大类</c:v>
                </c:pt>
                <c:pt idx="4">
                  <c:v>食品药品与粮食大类</c:v>
                </c:pt>
                <c:pt idx="5">
                  <c:v>资源环境与安全大类</c:v>
                </c:pt>
                <c:pt idx="6">
                  <c:v>新闻传播大类</c:v>
                </c:pt>
                <c:pt idx="7">
                  <c:v>农林牧渔大类</c:v>
                </c:pt>
                <c:pt idx="8">
                  <c:v>公安与司法大类</c:v>
                </c:pt>
                <c:pt idx="9">
                  <c:v>土木建筑大类</c:v>
                </c:pt>
                <c:pt idx="10">
                  <c:v>文化艺术大类</c:v>
                </c:pt>
                <c:pt idx="11">
                  <c:v>旅游大类</c:v>
                </c:pt>
                <c:pt idx="12">
                  <c:v>公共管理与服务大类</c:v>
                </c:pt>
                <c:pt idx="13">
                  <c:v>装备制造大类</c:v>
                </c:pt>
                <c:pt idx="14">
                  <c:v>交通运输大类</c:v>
                </c:pt>
                <c:pt idx="15">
                  <c:v>教育与体育大类</c:v>
                </c:pt>
                <c:pt idx="16">
                  <c:v>电子信息大类</c:v>
                </c:pt>
                <c:pt idx="17">
                  <c:v>医药卫生大类</c:v>
                </c:pt>
                <c:pt idx="18">
                  <c:v>财经商贸大类</c:v>
                </c:pt>
              </c:strCache>
            </c:strRef>
          </c:cat>
          <c:val>
            <c:numRef>
              <c:f>Sheet1!$B$2:$B$20</c:f>
              <c:numCache>
                <c:formatCode>0.00%</c:formatCode>
                <c:ptCount val="19"/>
                <c:pt idx="0">
                  <c:v>1E-4</c:v>
                </c:pt>
                <c:pt idx="1">
                  <c:v>2.0000000000000001E-4</c:v>
                </c:pt>
                <c:pt idx="2">
                  <c:v>3.5999999999999999E-3</c:v>
                </c:pt>
                <c:pt idx="3">
                  <c:v>4.3E-3</c:v>
                </c:pt>
                <c:pt idx="4">
                  <c:v>1.24E-2</c:v>
                </c:pt>
                <c:pt idx="5">
                  <c:v>1.3899999999999999E-2</c:v>
                </c:pt>
                <c:pt idx="6">
                  <c:v>1.8700000000000001E-2</c:v>
                </c:pt>
                <c:pt idx="7">
                  <c:v>2.9300000000000003E-2</c:v>
                </c:pt>
                <c:pt idx="8">
                  <c:v>3.39E-2</c:v>
                </c:pt>
                <c:pt idx="9">
                  <c:v>3.9300000000000002E-2</c:v>
                </c:pt>
                <c:pt idx="10">
                  <c:v>4.41E-2</c:v>
                </c:pt>
                <c:pt idx="11">
                  <c:v>4.99E-2</c:v>
                </c:pt>
                <c:pt idx="12">
                  <c:v>5.7099999999999998E-2</c:v>
                </c:pt>
                <c:pt idx="13">
                  <c:v>7.5300000000000006E-2</c:v>
                </c:pt>
                <c:pt idx="14">
                  <c:v>9.11E-2</c:v>
                </c:pt>
                <c:pt idx="15">
                  <c:v>0.1008</c:v>
                </c:pt>
                <c:pt idx="16">
                  <c:v>0.10529999999999999</c:v>
                </c:pt>
                <c:pt idx="17">
                  <c:v>0.13550000000000001</c:v>
                </c:pt>
                <c:pt idx="18">
                  <c:v>0.1852</c:v>
                </c:pt>
              </c:numCache>
            </c:numRef>
          </c:val>
          <c:extLst xmlns:c16r2="http://schemas.microsoft.com/office/drawing/2015/06/chart">
            <c:ext xmlns:c16="http://schemas.microsoft.com/office/drawing/2014/chart" uri="{C3380CC4-5D6E-409C-BE32-E72D297353CC}">
              <c16:uniqueId val="{00000013-7FB3-48C6-A169-92BD6A17AE4D}"/>
            </c:ext>
            <c:ext xmlns:c15="http://schemas.microsoft.com/office/drawing/2012/chart" uri="{02D57815-91ED-43cb-92C2-25804820EDAC}">
              <c15:datalabelsRange>
                <c15:f>Sheet1!$C$2:$C$20</c15:f>
                <c15:dlblRangeCache>
                  <c:ptCount val="19"/>
                  <c:pt idx="0">
                    <c:v>3人</c:v>
                  </c:pt>
                  <c:pt idx="1">
                    <c:v>5人</c:v>
                  </c:pt>
                  <c:pt idx="2">
                    <c:v>95人</c:v>
                  </c:pt>
                  <c:pt idx="3">
                    <c:v>112人</c:v>
                  </c:pt>
                  <c:pt idx="4">
                    <c:v>325人</c:v>
                  </c:pt>
                  <c:pt idx="5">
                    <c:v>364人</c:v>
                  </c:pt>
                  <c:pt idx="6">
                    <c:v>490人</c:v>
                  </c:pt>
                  <c:pt idx="7">
                    <c:v>770人</c:v>
                  </c:pt>
                  <c:pt idx="8">
                    <c:v>891人</c:v>
                  </c:pt>
                  <c:pt idx="9">
                    <c:v>1031人</c:v>
                  </c:pt>
                  <c:pt idx="10">
                    <c:v>1158人</c:v>
                  </c:pt>
                  <c:pt idx="11">
                    <c:v>1310人</c:v>
                  </c:pt>
                  <c:pt idx="12">
                    <c:v>1498人</c:v>
                  </c:pt>
                  <c:pt idx="13">
                    <c:v>1978人</c:v>
                  </c:pt>
                  <c:pt idx="14">
                    <c:v>2392人</c:v>
                  </c:pt>
                  <c:pt idx="15">
                    <c:v>2646人</c:v>
                  </c:pt>
                  <c:pt idx="16">
                    <c:v>2763人</c:v>
                  </c:pt>
                  <c:pt idx="17">
                    <c:v>3558人</c:v>
                  </c:pt>
                  <c:pt idx="18">
                    <c:v>4862人</c:v>
                  </c:pt>
                </c15:dlblRangeCache>
              </c15:datalabelsRange>
            </c:ext>
          </c:extLst>
        </c:ser>
        <c:dLbls>
          <c:showLegendKey val="0"/>
          <c:showVal val="1"/>
          <c:showCatName val="0"/>
          <c:showSerName val="0"/>
          <c:showPercent val="0"/>
          <c:showBubbleSize val="0"/>
        </c:dLbls>
        <c:gapWidth val="136"/>
        <c:overlap val="-48"/>
        <c:axId val="1366447288"/>
        <c:axId val="1366446896"/>
      </c:barChart>
      <c:catAx>
        <c:axId val="1366447288"/>
        <c:scaling>
          <c:orientation val="minMax"/>
        </c:scaling>
        <c:delete val="0"/>
        <c:axPos val="l"/>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crossAx val="1366446896"/>
        <c:crosses val="autoZero"/>
        <c:auto val="1"/>
        <c:lblAlgn val="ctr"/>
        <c:lblOffset val="100"/>
        <c:noMultiLvlLbl val="0"/>
      </c:catAx>
      <c:valAx>
        <c:axId val="1366446896"/>
        <c:scaling>
          <c:orientation val="minMax"/>
        </c:scaling>
        <c:delete val="0"/>
        <c:axPos val="b"/>
        <c:majorGridlines>
          <c:spPr>
            <a:ln>
              <a:solidFill>
                <a:schemeClr val="tx1">
                  <a:lumMod val="15000"/>
                  <a:lumOff val="85000"/>
                </a:schemeClr>
              </a:solidFill>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366447288"/>
        <c:crosses val="autoZero"/>
        <c:crossBetween val="between"/>
        <c:majorUnit val="5.000000000000001E-2"/>
      </c:valAx>
      <c:spPr>
        <a:noFill/>
        <a:ln>
          <a:noFill/>
        </a:ln>
        <a:effectLst/>
      </c:spPr>
    </c:plotArea>
    <c:plotVisOnly val="1"/>
    <c:dispBlanksAs val="gap"/>
    <c:showDLblsOverMax val="0"/>
  </c:chart>
  <c:spPr>
    <a:solidFill>
      <a:schemeClr val="bg1"/>
    </a:solidFill>
    <a:ln w="9525" cap="flat" cmpd="sng" algn="ctr">
      <a:solidFill>
        <a:schemeClr val="accent1"/>
      </a:solidFill>
      <a:round/>
    </a:ln>
    <a:effectLst/>
  </c:spPr>
  <c:txPr>
    <a:bodyPr/>
    <a:lstStyle/>
    <a:p>
      <a:pPr>
        <a:defRPr/>
      </a:pPr>
      <a:endParaRPr lang="zh-CN"/>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327486716019063"/>
          <c:y val="2.7027027027027039E-2"/>
          <c:w val="0.81485592859369471"/>
          <c:h val="0.87145633822799162"/>
        </c:manualLayout>
      </c:layout>
      <c:barChart>
        <c:barDir val="bar"/>
        <c:grouping val="clustered"/>
        <c:varyColors val="0"/>
        <c:ser>
          <c:idx val="0"/>
          <c:order val="0"/>
          <c:tx>
            <c:strRef>
              <c:f>Sheet3!$I$74</c:f>
              <c:strCache>
                <c:ptCount val="1"/>
                <c:pt idx="0">
                  <c:v>博士</c:v>
                </c:pt>
              </c:strCache>
            </c:strRef>
          </c:tx>
          <c:spPr>
            <a:solidFill>
              <a:schemeClr val="accent1"/>
            </a:solidFill>
            <a:ln>
              <a:noFill/>
            </a:ln>
            <a:effectLst/>
          </c:spPr>
          <c:invertIfNegative val="0"/>
          <c:dLbls>
            <c:dLbl>
              <c:idx val="0"/>
              <c:tx>
                <c:rich>
                  <a:bodyPr/>
                  <a:lstStyle/>
                  <a:p>
                    <a:fld id="{65B48505-3BC6-4247-8B8B-A85A2A201B07}" type="CELLRANGE">
                      <a:rPr lang="zh-CN" altLang="en-US"/>
                      <a:pPr/>
                      <a:t>[CELLRANGE]</a:t>
                    </a:fld>
                    <a:r>
                      <a:rPr lang="en-US" altLang="zh-CN" baseline="0"/>
                      <a:t>,</a:t>
                    </a:r>
                    <a:fld id="{86286853-91E1-4565-9548-C6DA6D468633}"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29DB-4527-BB17-17E969D45522}"/>
                </c:ext>
                <c:ext xmlns:c15="http://schemas.microsoft.com/office/drawing/2012/chart" uri="{CE6537A1-D6FC-4f65-9D91-7224C49458BB}">
                  <c15:dlblFieldTable/>
                  <c15:showDataLabelsRange val="1"/>
                </c:ext>
              </c:extLst>
            </c:dLbl>
            <c:dLbl>
              <c:idx val="1"/>
              <c:tx>
                <c:rich>
                  <a:bodyPr/>
                  <a:lstStyle/>
                  <a:p>
                    <a:fld id="{CA0CB149-FC67-4BE6-967D-0DA2EA634405}" type="CELLRANGE">
                      <a:rPr lang="zh-CN" altLang="en-US"/>
                      <a:pPr/>
                      <a:t>[CELLRANGE]</a:t>
                    </a:fld>
                    <a:r>
                      <a:rPr lang="en-US" altLang="zh-CN" baseline="0"/>
                      <a:t>,</a:t>
                    </a:r>
                    <a:fld id="{8ABAAAF6-22A1-4968-B9DB-E48B75506C57}"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29DB-4527-BB17-17E969D45522}"/>
                </c:ext>
                <c:ext xmlns:c15="http://schemas.microsoft.com/office/drawing/2012/chart" uri="{CE6537A1-D6FC-4f65-9D91-7224C49458BB}">
                  <c15:dlblFieldTable/>
                  <c15:showDataLabelsRange val="1"/>
                </c:ext>
              </c:extLst>
            </c:dLbl>
            <c:dLbl>
              <c:idx val="2"/>
              <c:tx>
                <c:rich>
                  <a:bodyPr/>
                  <a:lstStyle/>
                  <a:p>
                    <a:fld id="{FD377FDA-4FF5-4794-94A8-3D9278B7C892}" type="CELLRANGE">
                      <a:rPr lang="zh-CN" altLang="en-US"/>
                      <a:pPr/>
                      <a:t>[CELLRANGE]</a:t>
                    </a:fld>
                    <a:r>
                      <a:rPr lang="en-US" altLang="zh-CN" baseline="0"/>
                      <a:t>,</a:t>
                    </a:r>
                    <a:fld id="{A1B3A7C7-8932-424A-B1F9-6A2761249BBA}"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29DB-4527-BB17-17E969D45522}"/>
                </c:ext>
                <c:ext xmlns:c15="http://schemas.microsoft.com/office/drawing/2012/chart" uri="{CE6537A1-D6FC-4f65-9D91-7224C49458BB}">
                  <c15:dlblFieldTable/>
                  <c15:showDataLabelsRange val="1"/>
                </c:ext>
              </c:extLst>
            </c:dLbl>
            <c:dLbl>
              <c:idx val="3"/>
              <c:tx>
                <c:rich>
                  <a:bodyPr/>
                  <a:lstStyle/>
                  <a:p>
                    <a:fld id="{B734713D-570D-4DE5-9113-FA4512FA5A07}" type="CELLRANGE">
                      <a:rPr lang="zh-CN" altLang="en-US"/>
                      <a:pPr/>
                      <a:t>[CELLRANGE]</a:t>
                    </a:fld>
                    <a:r>
                      <a:rPr lang="en-US" altLang="zh-CN" baseline="0"/>
                      <a:t>,</a:t>
                    </a:r>
                    <a:fld id="{AF4F1012-FB85-46DA-A286-C09AE27C2B5F}"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29DB-4527-BB17-17E969D45522}"/>
                </c:ext>
                <c:ext xmlns:c15="http://schemas.microsoft.com/office/drawing/2012/chart" uri="{CE6537A1-D6FC-4f65-9D91-7224C49458BB}">
                  <c15:dlblFieldTable/>
                  <c15:showDataLabelsRange val="1"/>
                </c:ext>
              </c:extLst>
            </c:dLbl>
            <c:dLbl>
              <c:idx val="4"/>
              <c:tx>
                <c:rich>
                  <a:bodyPr/>
                  <a:lstStyle/>
                  <a:p>
                    <a:fld id="{622DBFC3-11C7-404E-8080-4265FC2C38A4}" type="CELLRANGE">
                      <a:rPr lang="zh-CN" altLang="en-US"/>
                      <a:pPr/>
                      <a:t>[CELLRANGE]</a:t>
                    </a:fld>
                    <a:r>
                      <a:rPr lang="en-US" altLang="zh-CN" baseline="0"/>
                      <a:t>,</a:t>
                    </a:r>
                    <a:fld id="{D79D2F76-A944-4E6B-9FD3-98668A3744C1}"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29DB-4527-BB17-17E969D45522}"/>
                </c:ext>
                <c:ext xmlns:c15="http://schemas.microsoft.com/office/drawing/2012/chart" uri="{CE6537A1-D6FC-4f65-9D91-7224C49458BB}">
                  <c15:dlblFieldTable/>
                  <c15:showDataLabelsRange val="1"/>
                </c:ext>
              </c:extLst>
            </c:dLbl>
            <c:dLbl>
              <c:idx val="5"/>
              <c:tx>
                <c:rich>
                  <a:bodyPr/>
                  <a:lstStyle/>
                  <a:p>
                    <a:fld id="{7D1A0D5B-AF95-4EBD-AD42-00B532229814}" type="CELLRANGE">
                      <a:rPr lang="zh-CN" altLang="en-US"/>
                      <a:pPr/>
                      <a:t>[CELLRANGE]</a:t>
                    </a:fld>
                    <a:r>
                      <a:rPr lang="en-US" altLang="zh-CN" baseline="0"/>
                      <a:t>,</a:t>
                    </a:r>
                    <a:fld id="{08B9F595-614C-4DCA-A77C-59A0CBFB636B}"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29DB-4527-BB17-17E969D45522}"/>
                </c:ext>
                <c:ext xmlns:c15="http://schemas.microsoft.com/office/drawing/2012/chart" uri="{CE6537A1-D6FC-4f65-9D91-7224C49458BB}">
                  <c15:dlblFieldTable/>
                  <c15:showDataLabelsRange val="1"/>
                </c:ext>
              </c:extLst>
            </c:dLbl>
            <c:dLbl>
              <c:idx val="6"/>
              <c:tx>
                <c:rich>
                  <a:bodyPr/>
                  <a:lstStyle/>
                  <a:p>
                    <a:fld id="{C579D8A2-486A-44EE-BD70-665ED7CD4BDB}" type="CELLRANGE">
                      <a:rPr lang="zh-CN" altLang="en-US"/>
                      <a:pPr/>
                      <a:t>[CELLRANGE]</a:t>
                    </a:fld>
                    <a:r>
                      <a:rPr lang="en-US" altLang="zh-CN" baseline="0"/>
                      <a:t>,</a:t>
                    </a:r>
                    <a:fld id="{10C75223-723B-4E87-B4CD-C46D2320BFE1}"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29DB-4527-BB17-17E969D45522}"/>
                </c:ext>
                <c:ext xmlns:c15="http://schemas.microsoft.com/office/drawing/2012/chart" uri="{CE6537A1-D6FC-4f65-9D91-7224C49458BB}">
                  <c15:dlblFieldTable/>
                  <c15:showDataLabelsRange val="1"/>
                </c:ext>
              </c:extLst>
            </c:dLbl>
            <c:dLbl>
              <c:idx val="7"/>
              <c:tx>
                <c:rich>
                  <a:bodyPr/>
                  <a:lstStyle/>
                  <a:p>
                    <a:fld id="{218ADAC5-AF7D-49CF-AF90-5F3B97F84BD0}" type="CELLRANGE">
                      <a:rPr lang="zh-CN" altLang="en-US"/>
                      <a:pPr/>
                      <a:t>[CELLRANGE]</a:t>
                    </a:fld>
                    <a:r>
                      <a:rPr lang="en-US" altLang="zh-CN" baseline="0"/>
                      <a:t>,</a:t>
                    </a:r>
                    <a:fld id="{C37E7FE1-D5BC-4338-8148-4F5ECA6A4A40}"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29DB-4527-BB17-17E969D45522}"/>
                </c:ext>
                <c:ext xmlns:c15="http://schemas.microsoft.com/office/drawing/2012/chart" uri="{CE6537A1-D6FC-4f65-9D91-7224C49458BB}">
                  <c15:dlblFieldTable/>
                  <c15:showDataLabelsRange val="1"/>
                </c:ext>
              </c:extLst>
            </c:dLbl>
            <c:dLbl>
              <c:idx val="8"/>
              <c:tx>
                <c:rich>
                  <a:bodyPr/>
                  <a:lstStyle/>
                  <a:p>
                    <a:fld id="{04E59F0A-9A3C-4783-A5A8-BCCC08C02946}" type="CELLRANGE">
                      <a:rPr lang="zh-CN" altLang="en-US"/>
                      <a:pPr/>
                      <a:t>[CELLRANGE]</a:t>
                    </a:fld>
                    <a:r>
                      <a:rPr lang="en-US" altLang="zh-CN" baseline="0"/>
                      <a:t>,</a:t>
                    </a:r>
                    <a:fld id="{A8784CAA-CEF3-4EF3-9812-C08B6D12A6E8}"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29DB-4527-BB17-17E969D45522}"/>
                </c:ext>
                <c:ext xmlns:c15="http://schemas.microsoft.com/office/drawing/2012/chart" uri="{CE6537A1-D6FC-4f65-9D91-7224C49458BB}">
                  <c15:dlblFieldTable/>
                  <c15:showDataLabelsRange val="1"/>
                </c:ext>
              </c:extLst>
            </c:dLbl>
            <c:dLbl>
              <c:idx val="9"/>
              <c:tx>
                <c:rich>
                  <a:bodyPr/>
                  <a:lstStyle/>
                  <a:p>
                    <a:fld id="{F6C2B7BF-A891-4690-8E86-31E599D50A4A}" type="CELLRANGE">
                      <a:rPr lang="zh-CN" altLang="en-US"/>
                      <a:pPr/>
                      <a:t>[CELLRANGE]</a:t>
                    </a:fld>
                    <a:r>
                      <a:rPr lang="en-US" altLang="zh-CN" baseline="0"/>
                      <a:t>,</a:t>
                    </a:r>
                    <a:fld id="{498950D3-7A22-4C24-BE98-76E9014D30EB}"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29DB-4527-BB17-17E969D45522}"/>
                </c:ext>
                <c:ext xmlns:c15="http://schemas.microsoft.com/office/drawing/2012/chart" uri="{CE6537A1-D6FC-4f65-9D91-7224C49458BB}">
                  <c15:dlblFieldTable/>
                  <c15:showDataLabelsRange val="1"/>
                </c:ext>
              </c:extLst>
            </c:dLbl>
            <c:dLbl>
              <c:idx val="10"/>
              <c:tx>
                <c:rich>
                  <a:bodyPr/>
                  <a:lstStyle/>
                  <a:p>
                    <a:fld id="{51B187AB-D89D-4396-BA4A-D28497BF3C4B}" type="CELLRANGE">
                      <a:rPr lang="zh-CN" altLang="en-US"/>
                      <a:pPr/>
                      <a:t>[CELLRANGE]</a:t>
                    </a:fld>
                    <a:r>
                      <a:rPr lang="en-US" altLang="zh-CN" baseline="0"/>
                      <a:t>,</a:t>
                    </a:r>
                    <a:fld id="{7A29BE7B-6410-41FA-8FC5-172C34D61B32}"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A-29DB-4527-BB17-17E969D45522}"/>
                </c:ext>
                <c:ext xmlns:c15="http://schemas.microsoft.com/office/drawing/2012/chart" uri="{CE6537A1-D6FC-4f65-9D91-7224C49458BB}">
                  <c15:dlblFieldTable/>
                  <c15:showDataLabelsRange val="1"/>
                </c:ext>
              </c:extLst>
            </c:dLbl>
            <c:dLbl>
              <c:idx val="11"/>
              <c:tx>
                <c:rich>
                  <a:bodyPr/>
                  <a:lstStyle/>
                  <a:p>
                    <a:fld id="{7B515914-99EC-4529-82CC-357BB01FEEC3}" type="CELLRANGE">
                      <a:rPr lang="zh-CN" altLang="en-US"/>
                      <a:pPr/>
                      <a:t>[CELLRANGE]</a:t>
                    </a:fld>
                    <a:r>
                      <a:rPr lang="en-US" altLang="zh-CN" baseline="0"/>
                      <a:t>,</a:t>
                    </a:r>
                    <a:fld id="{3E91160F-89C7-4C7E-A631-1979495CCFD2}"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29DB-4527-BB17-17E969D45522}"/>
                </c:ext>
                <c:ext xmlns:c15="http://schemas.microsoft.com/office/drawing/2012/chart" uri="{CE6537A1-D6FC-4f65-9D91-7224C49458BB}">
                  <c15:dlblFieldTable/>
                  <c15:showDataLabelsRange val="1"/>
                </c:ext>
              </c:extLst>
            </c:dLbl>
            <c:dLbl>
              <c:idx val="12"/>
              <c:tx>
                <c:rich>
                  <a:bodyPr/>
                  <a:lstStyle/>
                  <a:p>
                    <a:fld id="{61526B6D-6B8D-4195-B76B-A3AB90769901}" type="CELLRANGE">
                      <a:rPr lang="zh-CN" altLang="en-US"/>
                      <a:pPr/>
                      <a:t>[CELLRANGE]</a:t>
                    </a:fld>
                    <a:r>
                      <a:rPr lang="en-US" altLang="zh-CN" baseline="0"/>
                      <a:t>,</a:t>
                    </a:r>
                    <a:fld id="{58075710-C64D-45C6-BE0C-F3ACE6B0D7B7}"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C-29DB-4527-BB17-17E969D45522}"/>
                </c:ext>
                <c:ext xmlns:c15="http://schemas.microsoft.com/office/drawing/2012/chart" uri="{CE6537A1-D6FC-4f65-9D91-7224C49458BB}">
                  <c15:dlblFieldTable/>
                  <c15:showDataLabelsRange val="1"/>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宋体" panose="02010600030101010101" pitchFamily="2" charset="-122"/>
                    <a:ea typeface="宋体" panose="02010600030101010101" pitchFamily="2" charset="-122"/>
                    <a:cs typeface="+mn-cs"/>
                  </a:defRPr>
                </a:pPr>
                <a:endParaRPr lang="zh-CN"/>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cat>
            <c:strRef>
              <c:f>Sheet3!$H$75:$H$87</c:f>
              <c:strCache>
                <c:ptCount val="13"/>
                <c:pt idx="0">
                  <c:v>军事学</c:v>
                </c:pt>
                <c:pt idx="1">
                  <c:v>哲学</c:v>
                </c:pt>
                <c:pt idx="2">
                  <c:v>历史学</c:v>
                </c:pt>
                <c:pt idx="3">
                  <c:v>农学</c:v>
                </c:pt>
                <c:pt idx="4">
                  <c:v>医学</c:v>
                </c:pt>
                <c:pt idx="5">
                  <c:v>教育学</c:v>
                </c:pt>
                <c:pt idx="6">
                  <c:v>艺术学</c:v>
                </c:pt>
                <c:pt idx="7">
                  <c:v>法学</c:v>
                </c:pt>
                <c:pt idx="8">
                  <c:v>经济学</c:v>
                </c:pt>
                <c:pt idx="9">
                  <c:v>文学</c:v>
                </c:pt>
                <c:pt idx="10">
                  <c:v>理学</c:v>
                </c:pt>
                <c:pt idx="11">
                  <c:v>管理学</c:v>
                </c:pt>
                <c:pt idx="12">
                  <c:v>工学</c:v>
                </c:pt>
              </c:strCache>
            </c:strRef>
          </c:cat>
          <c:val>
            <c:numRef>
              <c:f>Sheet3!$I$75:$I$87</c:f>
              <c:numCache>
                <c:formatCode>####.00%</c:formatCode>
                <c:ptCount val="13"/>
                <c:pt idx="0" formatCode="0.00%">
                  <c:v>1E-4</c:v>
                </c:pt>
                <c:pt idx="1">
                  <c:v>1.21E-2</c:v>
                </c:pt>
                <c:pt idx="2">
                  <c:v>1.0500000000000001E-2</c:v>
                </c:pt>
                <c:pt idx="3">
                  <c:v>0.03</c:v>
                </c:pt>
                <c:pt idx="4">
                  <c:v>0.1013</c:v>
                </c:pt>
                <c:pt idx="5">
                  <c:v>1.9299999999999998E-2</c:v>
                </c:pt>
                <c:pt idx="6" formatCode="0.00%">
                  <c:v>1.44E-2</c:v>
                </c:pt>
                <c:pt idx="7">
                  <c:v>4.8099999999999997E-2</c:v>
                </c:pt>
                <c:pt idx="8">
                  <c:v>3.4000000000000002E-2</c:v>
                </c:pt>
                <c:pt idx="9">
                  <c:v>3.6499999999999998E-2</c:v>
                </c:pt>
                <c:pt idx="10">
                  <c:v>0.42219999999999996</c:v>
                </c:pt>
                <c:pt idx="11">
                  <c:v>4.5100000000000001E-2</c:v>
                </c:pt>
                <c:pt idx="12">
                  <c:v>0.22640000000000002</c:v>
                </c:pt>
              </c:numCache>
            </c:numRef>
          </c:val>
          <c:extLst xmlns:c16r2="http://schemas.microsoft.com/office/drawing/2015/06/chart">
            <c:ext xmlns:c16="http://schemas.microsoft.com/office/drawing/2014/chart" uri="{C3380CC4-5D6E-409C-BE32-E72D297353CC}">
              <c16:uniqueId val="{0000000D-E75D-42BE-A2DA-DDDE6A5A769A}"/>
            </c:ext>
            <c:ext xmlns:c15="http://schemas.microsoft.com/office/drawing/2012/chart" uri="{02D57815-91ED-43cb-92C2-25804820EDAC}">
              <c15:datalabelsRange>
                <c15:f>Sheet3!$L$75:$L$87</c15:f>
                <c15:dlblRangeCache>
                  <c:ptCount val="13"/>
                  <c:pt idx="0">
                    <c:v>2人</c:v>
                  </c:pt>
                  <c:pt idx="1">
                    <c:v>181人</c:v>
                  </c:pt>
                  <c:pt idx="2">
                    <c:v>158人</c:v>
                  </c:pt>
                  <c:pt idx="3">
                    <c:v>450人</c:v>
                  </c:pt>
                  <c:pt idx="4">
                    <c:v>1518人</c:v>
                  </c:pt>
                  <c:pt idx="5">
                    <c:v>289人</c:v>
                  </c:pt>
                  <c:pt idx="6">
                    <c:v>215人</c:v>
                  </c:pt>
                  <c:pt idx="7">
                    <c:v>721人</c:v>
                  </c:pt>
                  <c:pt idx="8">
                    <c:v>509人</c:v>
                  </c:pt>
                  <c:pt idx="9">
                    <c:v>546人</c:v>
                  </c:pt>
                  <c:pt idx="10">
                    <c:v>6323人</c:v>
                  </c:pt>
                  <c:pt idx="11">
                    <c:v>675人</c:v>
                  </c:pt>
                  <c:pt idx="12">
                    <c:v>3391人</c:v>
                  </c:pt>
                </c15:dlblRangeCache>
              </c15:datalabelsRange>
            </c:ext>
          </c:extLst>
        </c:ser>
        <c:ser>
          <c:idx val="1"/>
          <c:order val="1"/>
          <c:tx>
            <c:strRef>
              <c:f>Sheet3!$J$74</c:f>
              <c:strCache>
                <c:ptCount val="1"/>
                <c:pt idx="0">
                  <c:v>硕士</c:v>
                </c:pt>
              </c:strCache>
            </c:strRef>
          </c:tx>
          <c:spPr>
            <a:solidFill>
              <a:schemeClr val="accent6">
                <a:lumMod val="75000"/>
              </a:schemeClr>
            </a:solidFill>
            <a:ln>
              <a:noFill/>
            </a:ln>
            <a:effectLst/>
          </c:spPr>
          <c:invertIfNegative val="0"/>
          <c:dLbls>
            <c:dLbl>
              <c:idx val="0"/>
              <c:tx>
                <c:rich>
                  <a:bodyPr/>
                  <a:lstStyle/>
                  <a:p>
                    <a:fld id="{302562FC-1D26-44B8-91A2-B082CF8DDCDB}" type="CELLRANGE">
                      <a:rPr lang="zh-CN" altLang="en-US"/>
                      <a:pPr/>
                      <a:t>[CELLRANGE]</a:t>
                    </a:fld>
                    <a:r>
                      <a:rPr lang="zh-CN" altLang="en-US" baseline="0"/>
                      <a:t>, </a:t>
                    </a:r>
                    <a:fld id="{D9899F09-2404-45EC-ABC2-35FC0E696D29}" type="VALUE">
                      <a:rPr lang="zh-CN" altLang="en-US" baseline="0"/>
                      <a:pPr/>
                      <a:t>[值]</a:t>
                    </a:fld>
                    <a:endParaRPr lang="zh-CN" altLang="en-US" baseline="0"/>
                  </a:p>
                </c:rich>
              </c:tx>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Lst>
            </c:dLbl>
            <c:dLbl>
              <c:idx val="1"/>
              <c:tx>
                <c:rich>
                  <a:bodyPr/>
                  <a:lstStyle/>
                  <a:p>
                    <a:fld id="{8B86356D-BC74-4E73-A1C4-54B7DF5ADDF2}" type="CELLRANGE">
                      <a:rPr lang="zh-CN" altLang="en-US"/>
                      <a:pPr/>
                      <a:t>[CELLRANGE]</a:t>
                    </a:fld>
                    <a:r>
                      <a:rPr lang="zh-CN" altLang="en-US" baseline="0"/>
                      <a:t>, </a:t>
                    </a:r>
                    <a:fld id="{73E06ACF-4D04-4DC7-AB6C-72DB48D547A6}" type="VALUE">
                      <a:rPr lang="zh-CN" altLang="en-US" baseline="0"/>
                      <a:pPr/>
                      <a:t>[值]</a:t>
                    </a:fld>
                    <a:endParaRPr lang="zh-CN" altLang="en-US" baseline="0"/>
                  </a:p>
                </c:rich>
              </c:tx>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Lst>
            </c:dLbl>
            <c:dLbl>
              <c:idx val="2"/>
              <c:tx>
                <c:rich>
                  <a:bodyPr/>
                  <a:lstStyle/>
                  <a:p>
                    <a:fld id="{20BBD796-56A8-41CC-BF4E-6CBC53E76488}" type="CELLRANGE">
                      <a:rPr lang="zh-CN" altLang="en-US"/>
                      <a:pPr/>
                      <a:t>[CELLRANGE]</a:t>
                    </a:fld>
                    <a:r>
                      <a:rPr lang="zh-CN" altLang="en-US" baseline="0"/>
                      <a:t>, </a:t>
                    </a:r>
                    <a:fld id="{A54C8648-92AE-4BA6-B6E8-163AF2F21CB3}" type="VALUE">
                      <a:rPr lang="zh-CN" altLang="en-US" baseline="0"/>
                      <a:pPr/>
                      <a:t>[值]</a:t>
                    </a:fld>
                    <a:endParaRPr lang="zh-CN" altLang="en-US" baseline="0"/>
                  </a:p>
                </c:rich>
              </c:tx>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Lst>
            </c:dLbl>
            <c:dLbl>
              <c:idx val="3"/>
              <c:tx>
                <c:rich>
                  <a:bodyPr/>
                  <a:lstStyle/>
                  <a:p>
                    <a:fld id="{32F08186-E44A-4003-9B40-D4F5665BE817}" type="CELLRANGE">
                      <a:rPr lang="zh-CN" altLang="en-US"/>
                      <a:pPr/>
                      <a:t>[CELLRANGE]</a:t>
                    </a:fld>
                    <a:r>
                      <a:rPr lang="zh-CN" altLang="en-US" baseline="0"/>
                      <a:t>, </a:t>
                    </a:r>
                    <a:fld id="{9FA24916-0E79-422B-B445-12400D999DCC}" type="VALUE">
                      <a:rPr lang="zh-CN" altLang="en-US" baseline="0"/>
                      <a:pPr/>
                      <a:t>[值]</a:t>
                    </a:fld>
                    <a:endParaRPr lang="zh-CN" altLang="en-US" baseline="0"/>
                  </a:p>
                </c:rich>
              </c:tx>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Lst>
            </c:dLbl>
            <c:dLbl>
              <c:idx val="4"/>
              <c:tx>
                <c:rich>
                  <a:bodyPr/>
                  <a:lstStyle/>
                  <a:p>
                    <a:fld id="{60283D4E-F57A-49A4-AD89-5FB96548E73F}" type="CELLRANGE">
                      <a:rPr lang="zh-CN" altLang="en-US"/>
                      <a:pPr/>
                      <a:t>[CELLRANGE]</a:t>
                    </a:fld>
                    <a:r>
                      <a:rPr lang="zh-CN" altLang="en-US" baseline="0"/>
                      <a:t>, </a:t>
                    </a:r>
                    <a:fld id="{7A970030-24E5-4FB6-ADB0-18363F6DE5AD}" type="VALUE">
                      <a:rPr lang="zh-CN" altLang="en-US" baseline="0"/>
                      <a:pPr/>
                      <a:t>[值]</a:t>
                    </a:fld>
                    <a:endParaRPr lang="zh-CN" altLang="en-US" baseline="0"/>
                  </a:p>
                </c:rich>
              </c:tx>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Lst>
            </c:dLbl>
            <c:dLbl>
              <c:idx val="5"/>
              <c:tx>
                <c:rich>
                  <a:bodyPr/>
                  <a:lstStyle/>
                  <a:p>
                    <a:fld id="{723EEB70-7C17-4526-8D99-BDAF72BE3732}" type="CELLRANGE">
                      <a:rPr lang="zh-CN" altLang="en-US"/>
                      <a:pPr/>
                      <a:t>[CELLRANGE]</a:t>
                    </a:fld>
                    <a:r>
                      <a:rPr lang="zh-CN" altLang="en-US" baseline="0"/>
                      <a:t>, </a:t>
                    </a:r>
                    <a:fld id="{752ED153-DBB3-447B-84FB-FEF9800BF4A7}" type="VALUE">
                      <a:rPr lang="zh-CN" altLang="en-US" baseline="0"/>
                      <a:pPr/>
                      <a:t>[值]</a:t>
                    </a:fld>
                    <a:endParaRPr lang="zh-CN" altLang="en-US" baseline="0"/>
                  </a:p>
                </c:rich>
              </c:tx>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Lst>
            </c:dLbl>
            <c:dLbl>
              <c:idx val="6"/>
              <c:tx>
                <c:rich>
                  <a:bodyPr/>
                  <a:lstStyle/>
                  <a:p>
                    <a:fld id="{56FEA237-3DC9-4A0E-8183-C15D1D996612}" type="CELLRANGE">
                      <a:rPr lang="zh-CN" altLang="en-US"/>
                      <a:pPr/>
                      <a:t>[CELLRANGE]</a:t>
                    </a:fld>
                    <a:r>
                      <a:rPr lang="zh-CN" altLang="en-US" baseline="0"/>
                      <a:t>, </a:t>
                    </a:r>
                    <a:fld id="{0C12DE5F-95CD-42A8-8D5B-D3FD75E31A9F}" type="VALUE">
                      <a:rPr lang="zh-CN" altLang="en-US" baseline="0"/>
                      <a:pPr/>
                      <a:t>[值]</a:t>
                    </a:fld>
                    <a:endParaRPr lang="zh-CN" altLang="en-US" baseline="0"/>
                  </a:p>
                </c:rich>
              </c:tx>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Lst>
            </c:dLbl>
            <c:dLbl>
              <c:idx val="7"/>
              <c:tx>
                <c:rich>
                  <a:bodyPr/>
                  <a:lstStyle/>
                  <a:p>
                    <a:fld id="{399A8E31-358F-4857-9D20-CBDF0A377D56}" type="CELLRANGE">
                      <a:rPr lang="zh-CN" altLang="en-US"/>
                      <a:pPr/>
                      <a:t>[CELLRANGE]</a:t>
                    </a:fld>
                    <a:r>
                      <a:rPr lang="zh-CN" altLang="en-US" baseline="0"/>
                      <a:t>, </a:t>
                    </a:r>
                    <a:fld id="{48C19D34-F33B-43B0-B8B9-E5D978905D1C}" type="VALUE">
                      <a:rPr lang="zh-CN" altLang="en-US" baseline="0"/>
                      <a:pPr/>
                      <a:t>[值]</a:t>
                    </a:fld>
                    <a:endParaRPr lang="zh-CN" altLang="en-US" baseline="0"/>
                  </a:p>
                </c:rich>
              </c:tx>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Lst>
            </c:dLbl>
            <c:dLbl>
              <c:idx val="8"/>
              <c:tx>
                <c:rich>
                  <a:bodyPr/>
                  <a:lstStyle/>
                  <a:p>
                    <a:fld id="{45D97FCF-4FC5-438F-ACBD-3B8484BBC734}" type="CELLRANGE">
                      <a:rPr lang="zh-CN" altLang="en-US"/>
                      <a:pPr/>
                      <a:t>[CELLRANGE]</a:t>
                    </a:fld>
                    <a:r>
                      <a:rPr lang="zh-CN" altLang="en-US" baseline="0"/>
                      <a:t>, </a:t>
                    </a:r>
                    <a:fld id="{5CF5AF5D-F0D3-4393-8D8A-37D557137EC9}" type="VALUE">
                      <a:rPr lang="zh-CN" altLang="en-US" baseline="0"/>
                      <a:pPr/>
                      <a:t>[值]</a:t>
                    </a:fld>
                    <a:endParaRPr lang="zh-CN" altLang="en-US" baseline="0"/>
                  </a:p>
                </c:rich>
              </c:tx>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Lst>
            </c:dLbl>
            <c:dLbl>
              <c:idx val="9"/>
              <c:tx>
                <c:rich>
                  <a:bodyPr/>
                  <a:lstStyle/>
                  <a:p>
                    <a:fld id="{99FA2862-FBA5-4F55-8179-AFC547B52BA4}" type="CELLRANGE">
                      <a:rPr lang="zh-CN" altLang="en-US"/>
                      <a:pPr/>
                      <a:t>[CELLRANGE]</a:t>
                    </a:fld>
                    <a:r>
                      <a:rPr lang="en-US" altLang="zh-CN" baseline="0"/>
                      <a:t>,</a:t>
                    </a:r>
                    <a:fld id="{70B3C8AE-D8D7-4EF2-BA5C-DB2E9FD274B0}"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6-29DB-4527-BB17-17E969D45522}"/>
                </c:ext>
                <c:ext xmlns:c15="http://schemas.microsoft.com/office/drawing/2012/chart" uri="{CE6537A1-D6FC-4f65-9D91-7224C49458BB}">
                  <c15:dlblFieldTable/>
                  <c15:showDataLabelsRange val="1"/>
                </c:ext>
              </c:extLst>
            </c:dLbl>
            <c:dLbl>
              <c:idx val="10"/>
              <c:tx>
                <c:rich>
                  <a:bodyPr/>
                  <a:lstStyle/>
                  <a:p>
                    <a:fld id="{174E25F0-72FA-4241-BDDE-007F748CC8EB}" type="CELLRANGE">
                      <a:rPr lang="zh-CN" altLang="en-US"/>
                      <a:pPr/>
                      <a:t>[CELLRANGE]</a:t>
                    </a:fld>
                    <a:r>
                      <a:rPr lang="en-US" altLang="zh-CN" baseline="0"/>
                      <a:t>,</a:t>
                    </a:r>
                    <a:fld id="{53C50875-B437-4F60-AB4F-6BC8BD5C5E6D}"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7-29DB-4527-BB17-17E969D45522}"/>
                </c:ext>
                <c:ext xmlns:c15="http://schemas.microsoft.com/office/drawing/2012/chart" uri="{CE6537A1-D6FC-4f65-9D91-7224C49458BB}">
                  <c15:dlblFieldTable/>
                  <c15:showDataLabelsRange val="1"/>
                </c:ext>
              </c:extLst>
            </c:dLbl>
            <c:dLbl>
              <c:idx val="11"/>
              <c:tx>
                <c:rich>
                  <a:bodyPr/>
                  <a:lstStyle/>
                  <a:p>
                    <a:fld id="{FE1D0253-E5E3-4899-8604-7509FCCF2636}" type="CELLRANGE">
                      <a:rPr lang="zh-CN" altLang="en-US"/>
                      <a:pPr/>
                      <a:t>[CELLRANGE]</a:t>
                    </a:fld>
                    <a:r>
                      <a:rPr lang="en-US" altLang="zh-CN" baseline="0"/>
                      <a:t>,</a:t>
                    </a:r>
                    <a:fld id="{4960B48D-A04E-42D0-9171-3021657D7ADB}"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8-29DB-4527-BB17-17E969D45522}"/>
                </c:ext>
                <c:ext xmlns:c15="http://schemas.microsoft.com/office/drawing/2012/chart" uri="{CE6537A1-D6FC-4f65-9D91-7224C49458BB}">
                  <c15:dlblFieldTable/>
                  <c15:showDataLabelsRange val="1"/>
                </c:ext>
              </c:extLst>
            </c:dLbl>
            <c:dLbl>
              <c:idx val="12"/>
              <c:tx>
                <c:rich>
                  <a:bodyPr/>
                  <a:lstStyle/>
                  <a:p>
                    <a:fld id="{E62940FE-6B21-4C31-A635-7687BEA64726}" type="CELLRANGE">
                      <a:rPr lang="zh-CN" altLang="en-US"/>
                      <a:pPr/>
                      <a:t>[CELLRANGE]</a:t>
                    </a:fld>
                    <a:r>
                      <a:rPr lang="en-US" altLang="zh-CN" sz="800" b="0" i="0" u="none" strike="noStrike" kern="1200" baseline="0">
                        <a:solidFill>
                          <a:sysClr val="windowText" lastClr="000000">
                            <a:lumMod val="75000"/>
                            <a:lumOff val="25000"/>
                          </a:sysClr>
                        </a:solidFill>
                      </a:rPr>
                      <a:t>,</a:t>
                    </a:r>
                    <a:fld id="{BB1FA046-7461-4019-9550-482E5A906DBC}" type="VALUE">
                      <a:rPr lang="en-US" altLang="zh-CN" baseline="0"/>
                      <a:pPr/>
                      <a:t>[值]</a:t>
                    </a:fld>
                    <a:endParaRPr lang="en-US" altLang="zh-CN" sz="800" b="0" i="0" u="none" strike="noStrike" kern="1200" baseline="0">
                      <a:solidFill>
                        <a:sysClr val="windowText" lastClr="000000">
                          <a:lumMod val="75000"/>
                          <a:lumOff val="25000"/>
                        </a:sysClr>
                      </a:solidFill>
                    </a:endParaRP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9-29DB-4527-BB17-17E969D45522}"/>
                </c:ext>
                <c:ext xmlns:c15="http://schemas.microsoft.com/office/drawing/2012/chart" uri="{CE6537A1-D6FC-4f65-9D91-7224C49458BB}">
                  <c15:dlblFieldTable/>
                  <c15:showDataLabelsRange val="1"/>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cat>
            <c:strRef>
              <c:f>Sheet3!$H$75:$H$87</c:f>
              <c:strCache>
                <c:ptCount val="13"/>
                <c:pt idx="0">
                  <c:v>军事学</c:v>
                </c:pt>
                <c:pt idx="1">
                  <c:v>哲学</c:v>
                </c:pt>
                <c:pt idx="2">
                  <c:v>历史学</c:v>
                </c:pt>
                <c:pt idx="3">
                  <c:v>农学</c:v>
                </c:pt>
                <c:pt idx="4">
                  <c:v>医学</c:v>
                </c:pt>
                <c:pt idx="5">
                  <c:v>教育学</c:v>
                </c:pt>
                <c:pt idx="6">
                  <c:v>艺术学</c:v>
                </c:pt>
                <c:pt idx="7">
                  <c:v>法学</c:v>
                </c:pt>
                <c:pt idx="8">
                  <c:v>经济学</c:v>
                </c:pt>
                <c:pt idx="9">
                  <c:v>文学</c:v>
                </c:pt>
                <c:pt idx="10">
                  <c:v>理学</c:v>
                </c:pt>
                <c:pt idx="11">
                  <c:v>管理学</c:v>
                </c:pt>
                <c:pt idx="12">
                  <c:v>工学</c:v>
                </c:pt>
              </c:strCache>
            </c:strRef>
          </c:cat>
          <c:val>
            <c:numRef>
              <c:f>Sheet3!$J$75:$J$87</c:f>
              <c:numCache>
                <c:formatCode>0.00%</c:formatCode>
                <c:ptCount val="13"/>
                <c:pt idx="0">
                  <c:v>1E-4</c:v>
                </c:pt>
                <c:pt idx="1">
                  <c:v>5.5000000000000005E-3</c:v>
                </c:pt>
                <c:pt idx="2">
                  <c:v>7.9000000000000008E-3</c:v>
                </c:pt>
                <c:pt idx="3" formatCode="####.00%">
                  <c:v>2.4399999999999998E-2</c:v>
                </c:pt>
                <c:pt idx="4" formatCode="####.00%">
                  <c:v>4.5999999999999999E-2</c:v>
                </c:pt>
                <c:pt idx="5" formatCode="####.00%">
                  <c:v>5.7999999999999996E-2</c:v>
                </c:pt>
                <c:pt idx="6" formatCode="####.00%">
                  <c:v>4.0099999999999997E-2</c:v>
                </c:pt>
                <c:pt idx="7" formatCode="####.00%">
                  <c:v>9.4700000000000006E-2</c:v>
                </c:pt>
                <c:pt idx="8" formatCode="####.00%">
                  <c:v>8.4100000000000008E-2</c:v>
                </c:pt>
                <c:pt idx="9">
                  <c:v>6.7199999999999996E-2</c:v>
                </c:pt>
                <c:pt idx="10" formatCode="####.00%">
                  <c:v>0.13019999999999998</c:v>
                </c:pt>
                <c:pt idx="11" formatCode="####.00%">
                  <c:v>0.14279999999999998</c:v>
                </c:pt>
                <c:pt idx="12" formatCode="####.00%">
                  <c:v>0.2989</c:v>
                </c:pt>
              </c:numCache>
            </c:numRef>
          </c:val>
          <c:extLst xmlns:c16r2="http://schemas.microsoft.com/office/drawing/2015/06/chart">
            <c:ext xmlns:c16="http://schemas.microsoft.com/office/drawing/2014/chart" uri="{C3380CC4-5D6E-409C-BE32-E72D297353CC}">
              <c16:uniqueId val="{0000001B-E75D-42BE-A2DA-DDDE6A5A769A}"/>
            </c:ext>
            <c:ext xmlns:c15="http://schemas.microsoft.com/office/drawing/2012/chart" uri="{02D57815-91ED-43cb-92C2-25804820EDAC}">
              <c15:datalabelsRange>
                <c15:f>Sheet3!$M$75:$M$87</c15:f>
                <c15:dlblRangeCache>
                  <c:ptCount val="13"/>
                  <c:pt idx="0">
                    <c:v>7人</c:v>
                  </c:pt>
                  <c:pt idx="1">
                    <c:v>387人</c:v>
                  </c:pt>
                  <c:pt idx="2">
                    <c:v>553人</c:v>
                  </c:pt>
                  <c:pt idx="3">
                    <c:v>1708人</c:v>
                  </c:pt>
                  <c:pt idx="4">
                    <c:v>3217人</c:v>
                  </c:pt>
                  <c:pt idx="5">
                    <c:v>4057人</c:v>
                  </c:pt>
                  <c:pt idx="6">
                    <c:v>2805人</c:v>
                  </c:pt>
                  <c:pt idx="7">
                    <c:v>6628人</c:v>
                  </c:pt>
                  <c:pt idx="8">
                    <c:v>5885人</c:v>
                  </c:pt>
                  <c:pt idx="9">
                    <c:v>4699人</c:v>
                  </c:pt>
                  <c:pt idx="10">
                    <c:v>9109人</c:v>
                  </c:pt>
                  <c:pt idx="11">
                    <c:v>9990人</c:v>
                  </c:pt>
                  <c:pt idx="12">
                    <c:v>20913人</c:v>
                  </c:pt>
                </c15:dlblRangeCache>
              </c15:datalabelsRange>
            </c:ext>
          </c:extLst>
        </c:ser>
        <c:ser>
          <c:idx val="2"/>
          <c:order val="2"/>
          <c:tx>
            <c:strRef>
              <c:f>Sheet3!$K$74</c:f>
              <c:strCache>
                <c:ptCount val="1"/>
                <c:pt idx="0">
                  <c:v>本科</c:v>
                </c:pt>
              </c:strCache>
            </c:strRef>
          </c:tx>
          <c:spPr>
            <a:solidFill>
              <a:schemeClr val="accent4"/>
            </a:solidFill>
            <a:ln>
              <a:noFill/>
            </a:ln>
            <a:effectLst/>
          </c:spPr>
          <c:invertIfNegative val="0"/>
          <c:dLbls>
            <c:dLbl>
              <c:idx val="0"/>
              <c:tx>
                <c:rich>
                  <a:bodyPr/>
                  <a:lstStyle/>
                  <a:p>
                    <a:fld id="{8ABD2036-8286-4794-A1D6-DDCF75220E2F}" type="CELLRANGE">
                      <a:rPr lang="zh-CN" altLang="en-US"/>
                      <a:pPr/>
                      <a:t>[CELLRANGE]</a:t>
                    </a:fld>
                    <a:r>
                      <a:rPr lang="en-US" altLang="zh-CN" baseline="0"/>
                      <a:t>,</a:t>
                    </a:r>
                    <a:fld id="{4D29AFA4-F6BE-4841-8CE9-F0FE9B769042}"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A-29DB-4527-BB17-17E969D45522}"/>
                </c:ext>
                <c:ext xmlns:c15="http://schemas.microsoft.com/office/drawing/2012/chart" uri="{CE6537A1-D6FC-4f65-9D91-7224C49458BB}">
                  <c15:dlblFieldTable/>
                  <c15:showDataLabelsRange val="1"/>
                </c:ext>
              </c:extLst>
            </c:dLbl>
            <c:dLbl>
              <c:idx val="1"/>
              <c:tx>
                <c:rich>
                  <a:bodyPr/>
                  <a:lstStyle/>
                  <a:p>
                    <a:fld id="{EA7621D0-2197-42D5-886B-2B6E6F58E7ED}" type="CELLRANGE">
                      <a:rPr lang="zh-CN" altLang="en-US"/>
                      <a:pPr/>
                      <a:t>[CELLRANGE]</a:t>
                    </a:fld>
                    <a:r>
                      <a:rPr lang="en-US" altLang="zh-CN" baseline="0"/>
                      <a:t>,</a:t>
                    </a:r>
                    <a:fld id="{C95EF4E9-4CBD-4CEB-96A1-B355AE21053F}"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B-29DB-4527-BB17-17E969D45522}"/>
                </c:ext>
                <c:ext xmlns:c15="http://schemas.microsoft.com/office/drawing/2012/chart" uri="{CE6537A1-D6FC-4f65-9D91-7224C49458BB}">
                  <c15:dlblFieldTable/>
                  <c15:showDataLabelsRange val="1"/>
                </c:ext>
              </c:extLst>
            </c:dLbl>
            <c:dLbl>
              <c:idx val="2"/>
              <c:tx>
                <c:rich>
                  <a:bodyPr/>
                  <a:lstStyle/>
                  <a:p>
                    <a:fld id="{8406D08F-3410-401F-85C3-4851AD58EC6C}" type="CELLRANGE">
                      <a:rPr lang="zh-CN" altLang="en-US"/>
                      <a:pPr/>
                      <a:t>[CELLRANGE]</a:t>
                    </a:fld>
                    <a:r>
                      <a:rPr lang="en-US" altLang="zh-CN" baseline="0"/>
                      <a:t>,</a:t>
                    </a:r>
                    <a:fld id="{45A03A46-6A5F-4166-8A61-CFEB75B989FB}"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C-29DB-4527-BB17-17E969D45522}"/>
                </c:ext>
                <c:ext xmlns:c15="http://schemas.microsoft.com/office/drawing/2012/chart" uri="{CE6537A1-D6FC-4f65-9D91-7224C49458BB}">
                  <c15:dlblFieldTable/>
                  <c15:showDataLabelsRange val="1"/>
                </c:ext>
              </c:extLst>
            </c:dLbl>
            <c:dLbl>
              <c:idx val="3"/>
              <c:tx>
                <c:rich>
                  <a:bodyPr/>
                  <a:lstStyle/>
                  <a:p>
                    <a:fld id="{8915B529-1560-473B-9D9F-D548703DB747}" type="CELLRANGE">
                      <a:rPr lang="zh-CN" altLang="en-US"/>
                      <a:pPr/>
                      <a:t>[CELLRANGE]</a:t>
                    </a:fld>
                    <a:r>
                      <a:rPr lang="en-US" altLang="zh-CN" baseline="0"/>
                      <a:t>,</a:t>
                    </a:r>
                    <a:fld id="{E0AEC4B5-03DA-4F9C-99F1-11D03E4F07D1}"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D-29DB-4527-BB17-17E969D45522}"/>
                </c:ext>
                <c:ext xmlns:c15="http://schemas.microsoft.com/office/drawing/2012/chart" uri="{CE6537A1-D6FC-4f65-9D91-7224C49458BB}">
                  <c15:dlblFieldTable/>
                  <c15:showDataLabelsRange val="1"/>
                </c:ext>
              </c:extLst>
            </c:dLbl>
            <c:dLbl>
              <c:idx val="4"/>
              <c:tx>
                <c:rich>
                  <a:bodyPr/>
                  <a:lstStyle/>
                  <a:p>
                    <a:fld id="{324968D3-2A4A-4AEE-930E-1F53FDB51EF9}" type="CELLRANGE">
                      <a:rPr lang="zh-CN" altLang="en-US"/>
                      <a:pPr/>
                      <a:t>[CELLRANGE]</a:t>
                    </a:fld>
                    <a:r>
                      <a:rPr lang="en-US" altLang="zh-CN" baseline="0"/>
                      <a:t>,</a:t>
                    </a:r>
                    <a:fld id="{9B4F15A9-A5E1-45AB-A16C-C2D9710AFB39}"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E-29DB-4527-BB17-17E969D45522}"/>
                </c:ext>
                <c:ext xmlns:c15="http://schemas.microsoft.com/office/drawing/2012/chart" uri="{CE6537A1-D6FC-4f65-9D91-7224C49458BB}">
                  <c15:dlblFieldTable/>
                  <c15:showDataLabelsRange val="1"/>
                </c:ext>
              </c:extLst>
            </c:dLbl>
            <c:dLbl>
              <c:idx val="5"/>
              <c:tx>
                <c:rich>
                  <a:bodyPr/>
                  <a:lstStyle/>
                  <a:p>
                    <a:fld id="{4C620921-8FCD-46CC-8022-09E319CD2EDC}" type="CELLRANGE">
                      <a:rPr lang="zh-CN" altLang="en-US"/>
                      <a:pPr/>
                      <a:t>[CELLRANGE]</a:t>
                    </a:fld>
                    <a:r>
                      <a:rPr lang="en-US" altLang="zh-CN" baseline="0"/>
                      <a:t>,</a:t>
                    </a:r>
                    <a:fld id="{A76C42FA-3F14-4978-87CB-9F140DCF9CCA}"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F-29DB-4527-BB17-17E969D45522}"/>
                </c:ext>
                <c:ext xmlns:c15="http://schemas.microsoft.com/office/drawing/2012/chart" uri="{CE6537A1-D6FC-4f65-9D91-7224C49458BB}">
                  <c15:dlblFieldTable/>
                  <c15:showDataLabelsRange val="1"/>
                </c:ext>
              </c:extLst>
            </c:dLbl>
            <c:dLbl>
              <c:idx val="6"/>
              <c:tx>
                <c:rich>
                  <a:bodyPr/>
                  <a:lstStyle/>
                  <a:p>
                    <a:fld id="{3DA91ABA-914F-4563-9573-40B1DC1E8C00}" type="CELLRANGE">
                      <a:rPr lang="zh-CN" altLang="en-US"/>
                      <a:pPr/>
                      <a:t>[CELLRANGE]</a:t>
                    </a:fld>
                    <a:r>
                      <a:rPr lang="en-US" altLang="zh-CN" baseline="0"/>
                      <a:t>,</a:t>
                    </a:r>
                    <a:fld id="{4E7C58C4-64B2-4738-A719-036D056A226D}"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0-29DB-4527-BB17-17E969D45522}"/>
                </c:ext>
                <c:ext xmlns:c15="http://schemas.microsoft.com/office/drawing/2012/chart" uri="{CE6537A1-D6FC-4f65-9D91-7224C49458BB}">
                  <c15:dlblFieldTable/>
                  <c15:showDataLabelsRange val="1"/>
                </c:ext>
              </c:extLst>
            </c:dLbl>
            <c:dLbl>
              <c:idx val="7"/>
              <c:tx>
                <c:rich>
                  <a:bodyPr/>
                  <a:lstStyle/>
                  <a:p>
                    <a:fld id="{BF16B988-BDCA-4BD6-B4C5-76669D3D791E}" type="CELLRANGE">
                      <a:rPr lang="zh-CN" altLang="en-US"/>
                      <a:pPr/>
                      <a:t>[CELLRANGE]</a:t>
                    </a:fld>
                    <a:r>
                      <a:rPr lang="en-US" altLang="zh-CN" baseline="0"/>
                      <a:t>,</a:t>
                    </a:r>
                    <a:fld id="{74DC0642-1AE7-43FD-A787-8ACE478D6D6F}"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1-29DB-4527-BB17-17E969D45522}"/>
                </c:ext>
                <c:ext xmlns:c15="http://schemas.microsoft.com/office/drawing/2012/chart" uri="{CE6537A1-D6FC-4f65-9D91-7224C49458BB}">
                  <c15:dlblFieldTable/>
                  <c15:showDataLabelsRange val="1"/>
                </c:ext>
              </c:extLst>
            </c:dLbl>
            <c:dLbl>
              <c:idx val="8"/>
              <c:tx>
                <c:rich>
                  <a:bodyPr/>
                  <a:lstStyle/>
                  <a:p>
                    <a:fld id="{5C47D9B3-6080-4B26-AFD1-7C537EAE5878}" type="CELLRANGE">
                      <a:rPr lang="zh-CN" altLang="en-US"/>
                      <a:pPr/>
                      <a:t>[CELLRANGE]</a:t>
                    </a:fld>
                    <a:r>
                      <a:rPr lang="en-US" altLang="zh-CN" baseline="0"/>
                      <a:t>,</a:t>
                    </a:r>
                    <a:fld id="{470F2258-83B3-4886-AC3E-3E0C1880A5D7}"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2-29DB-4527-BB17-17E969D45522}"/>
                </c:ext>
                <c:ext xmlns:c15="http://schemas.microsoft.com/office/drawing/2012/chart" uri="{CE6537A1-D6FC-4f65-9D91-7224C49458BB}">
                  <c15:dlblFieldTable/>
                  <c15:showDataLabelsRange val="1"/>
                </c:ext>
              </c:extLst>
            </c:dLbl>
            <c:dLbl>
              <c:idx val="9"/>
              <c:tx>
                <c:rich>
                  <a:bodyPr/>
                  <a:lstStyle/>
                  <a:p>
                    <a:fld id="{80FD523F-6094-4DE1-93C4-ED0D7EE77BBC}" type="CELLRANGE">
                      <a:rPr lang="zh-CN" altLang="en-US"/>
                      <a:pPr/>
                      <a:t>[CELLRANGE]</a:t>
                    </a:fld>
                    <a:r>
                      <a:rPr lang="en-US" altLang="zh-CN" baseline="0"/>
                      <a:t>,</a:t>
                    </a:r>
                    <a:fld id="{5CD5AF80-0DFA-4878-B215-65901ADA3518}"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3-29DB-4527-BB17-17E969D45522}"/>
                </c:ext>
                <c:ext xmlns:c15="http://schemas.microsoft.com/office/drawing/2012/chart" uri="{CE6537A1-D6FC-4f65-9D91-7224C49458BB}">
                  <c15:dlblFieldTable/>
                  <c15:showDataLabelsRange val="1"/>
                </c:ext>
              </c:extLst>
            </c:dLbl>
            <c:dLbl>
              <c:idx val="10"/>
              <c:tx>
                <c:rich>
                  <a:bodyPr/>
                  <a:lstStyle/>
                  <a:p>
                    <a:fld id="{6F7BBE94-218D-4E90-BBF3-51DEA4AD45F9}" type="CELLRANGE">
                      <a:rPr lang="zh-CN" altLang="en-US"/>
                      <a:pPr/>
                      <a:t>[CELLRANGE]</a:t>
                    </a:fld>
                    <a:r>
                      <a:rPr lang="en-US" altLang="zh-CN" baseline="0"/>
                      <a:t>,</a:t>
                    </a:r>
                    <a:fld id="{65A0EFB0-FFFA-4B9A-BD93-0555E524D81E}"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4-29DB-4527-BB17-17E969D45522}"/>
                </c:ext>
                <c:ext xmlns:c15="http://schemas.microsoft.com/office/drawing/2012/chart" uri="{CE6537A1-D6FC-4f65-9D91-7224C49458BB}">
                  <c15:dlblFieldTable/>
                  <c15:showDataLabelsRange val="1"/>
                </c:ext>
              </c:extLst>
            </c:dLbl>
            <c:dLbl>
              <c:idx val="11"/>
              <c:tx>
                <c:rich>
                  <a:bodyPr/>
                  <a:lstStyle/>
                  <a:p>
                    <a:fld id="{CC9F57E8-551F-4314-AB70-DB287C93F5CF}" type="CELLRANGE">
                      <a:rPr lang="zh-CN" altLang="en-US"/>
                      <a:pPr/>
                      <a:t>[CELLRANGE]</a:t>
                    </a:fld>
                    <a:r>
                      <a:rPr lang="en-US" altLang="zh-CN" baseline="0"/>
                      <a:t>,</a:t>
                    </a:r>
                    <a:fld id="{708052B3-C3F6-44D9-A67B-B50751B95944}"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5-29DB-4527-BB17-17E969D45522}"/>
                </c:ext>
                <c:ext xmlns:c15="http://schemas.microsoft.com/office/drawing/2012/chart" uri="{CE6537A1-D6FC-4f65-9D91-7224C49458BB}">
                  <c15:dlblFieldTable/>
                  <c15:showDataLabelsRange val="1"/>
                </c:ext>
              </c:extLst>
            </c:dLbl>
            <c:dLbl>
              <c:idx val="12"/>
              <c:tx>
                <c:rich>
                  <a:bodyPr/>
                  <a:lstStyle/>
                  <a:p>
                    <a:fld id="{96C8C626-8102-4F90-B2AE-41F6503F3B36}" type="CELLRANGE">
                      <a:rPr lang="zh-CN" altLang="en-US"/>
                      <a:pPr/>
                      <a:t>[CELLRANGE]</a:t>
                    </a:fld>
                    <a:r>
                      <a:rPr lang="en-US" altLang="zh-CN" baseline="0"/>
                      <a:t>,</a:t>
                    </a:r>
                    <a:fld id="{FF669AF2-8A58-466F-A5B4-995EB5C8FAD8}" type="VALUE">
                      <a:rPr lang="en-US" altLang="zh-CN" baseline="0"/>
                      <a:pPr/>
                      <a:t>[值]</a:t>
                    </a:fld>
                    <a:endParaRPr lang="en-US" altLang="zh-CN" baseline="0"/>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6-29DB-4527-BB17-17E969D45522}"/>
                </c:ext>
                <c:ext xmlns:c15="http://schemas.microsoft.com/office/drawing/2012/chart" uri="{CE6537A1-D6FC-4f65-9D91-7224C49458BB}">
                  <c15:dlblFieldTable/>
                  <c15:showDataLabelsRange val="1"/>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宋体" panose="02010600030101010101" pitchFamily="2" charset="-122"/>
                    <a:ea typeface="宋体" panose="02010600030101010101" pitchFamily="2" charset="-122"/>
                    <a:cs typeface="+mn-cs"/>
                  </a:defRPr>
                </a:pPr>
                <a:endParaRPr lang="zh-CN"/>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cat>
            <c:strRef>
              <c:f>Sheet3!$H$75:$H$87</c:f>
              <c:strCache>
                <c:ptCount val="13"/>
                <c:pt idx="0">
                  <c:v>军事学</c:v>
                </c:pt>
                <c:pt idx="1">
                  <c:v>哲学</c:v>
                </c:pt>
                <c:pt idx="2">
                  <c:v>历史学</c:v>
                </c:pt>
                <c:pt idx="3">
                  <c:v>农学</c:v>
                </c:pt>
                <c:pt idx="4">
                  <c:v>医学</c:v>
                </c:pt>
                <c:pt idx="5">
                  <c:v>教育学</c:v>
                </c:pt>
                <c:pt idx="6">
                  <c:v>艺术学</c:v>
                </c:pt>
                <c:pt idx="7">
                  <c:v>法学</c:v>
                </c:pt>
                <c:pt idx="8">
                  <c:v>经济学</c:v>
                </c:pt>
                <c:pt idx="9">
                  <c:v>文学</c:v>
                </c:pt>
                <c:pt idx="10">
                  <c:v>理学</c:v>
                </c:pt>
                <c:pt idx="11">
                  <c:v>管理学</c:v>
                </c:pt>
                <c:pt idx="12">
                  <c:v>工学</c:v>
                </c:pt>
              </c:strCache>
            </c:strRef>
          </c:cat>
          <c:val>
            <c:numRef>
              <c:f>Sheet3!$K$75:$K$87</c:f>
              <c:numCache>
                <c:formatCode>0.00%</c:formatCode>
                <c:ptCount val="13"/>
                <c:pt idx="0">
                  <c:v>0</c:v>
                </c:pt>
                <c:pt idx="1">
                  <c:v>1.6000000000000001E-3</c:v>
                </c:pt>
                <c:pt idx="2">
                  <c:v>4.5000000000000005E-3</c:v>
                </c:pt>
                <c:pt idx="3" formatCode="####.00%">
                  <c:v>1.32E-2</c:v>
                </c:pt>
                <c:pt idx="4" formatCode="####.00%">
                  <c:v>2.0099999999999996E-2</c:v>
                </c:pt>
                <c:pt idx="5" formatCode="####.00%">
                  <c:v>2.86E-2</c:v>
                </c:pt>
                <c:pt idx="6" formatCode="####.00%">
                  <c:v>9.7299999999999998E-2</c:v>
                </c:pt>
                <c:pt idx="7" formatCode="####.00%">
                  <c:v>7.2400000000000006E-2</c:v>
                </c:pt>
                <c:pt idx="8" formatCode="####.00%">
                  <c:v>8.1199999999999994E-2</c:v>
                </c:pt>
                <c:pt idx="9" formatCode="####.00%">
                  <c:v>9.5700000000000007E-2</c:v>
                </c:pt>
                <c:pt idx="10" formatCode="####.00%">
                  <c:v>6.7599999999999993E-2</c:v>
                </c:pt>
                <c:pt idx="11" formatCode="####.00%">
                  <c:v>0.17420000000000002</c:v>
                </c:pt>
                <c:pt idx="12" formatCode="####.00%">
                  <c:v>0.34350000000000003</c:v>
                </c:pt>
              </c:numCache>
            </c:numRef>
          </c:val>
          <c:extLst xmlns:c16r2="http://schemas.microsoft.com/office/drawing/2015/06/chart">
            <c:ext xmlns:c16="http://schemas.microsoft.com/office/drawing/2014/chart" uri="{C3380CC4-5D6E-409C-BE32-E72D297353CC}">
              <c16:uniqueId val="{00000029-E75D-42BE-A2DA-DDDE6A5A769A}"/>
            </c:ext>
            <c:ext xmlns:c15="http://schemas.microsoft.com/office/drawing/2012/chart" uri="{02D57815-91ED-43cb-92C2-25804820EDAC}">
              <c15:datalabelsRange>
                <c15:f>Sheet3!$N$75:$N$87</c15:f>
                <c15:dlblRangeCache>
                  <c:ptCount val="13"/>
                  <c:pt idx="0">
                    <c:v>0人</c:v>
                  </c:pt>
                  <c:pt idx="1">
                    <c:v>192人</c:v>
                  </c:pt>
                  <c:pt idx="2">
                    <c:v>543人</c:v>
                  </c:pt>
                  <c:pt idx="3">
                    <c:v>1578人</c:v>
                  </c:pt>
                  <c:pt idx="4">
                    <c:v>2408人</c:v>
                  </c:pt>
                  <c:pt idx="5">
                    <c:v>3427人</c:v>
                  </c:pt>
                  <c:pt idx="6">
                    <c:v>11660人</c:v>
                  </c:pt>
                  <c:pt idx="7">
                    <c:v>8677人</c:v>
                  </c:pt>
                  <c:pt idx="8">
                    <c:v>9728人</c:v>
                  </c:pt>
                  <c:pt idx="9">
                    <c:v>11467人</c:v>
                  </c:pt>
                  <c:pt idx="10">
                    <c:v>8098人</c:v>
                  </c:pt>
                  <c:pt idx="11">
                    <c:v>20869人</c:v>
                  </c:pt>
                  <c:pt idx="12">
                    <c:v>41154人</c:v>
                  </c:pt>
                </c15:dlblRangeCache>
              </c15:datalabelsRange>
            </c:ext>
          </c:extLst>
        </c:ser>
        <c:dLbls>
          <c:showLegendKey val="0"/>
          <c:showVal val="0"/>
          <c:showCatName val="0"/>
          <c:showSerName val="0"/>
          <c:showPercent val="0"/>
          <c:showBubbleSize val="0"/>
        </c:dLbls>
        <c:gapWidth val="84"/>
        <c:overlap val="-32"/>
        <c:axId val="1476069272"/>
        <c:axId val="1476069664"/>
      </c:barChart>
      <c:catAx>
        <c:axId val="147606927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crossAx val="1476069664"/>
        <c:crosses val="autoZero"/>
        <c:auto val="1"/>
        <c:lblAlgn val="ctr"/>
        <c:lblOffset val="100"/>
        <c:noMultiLvlLbl val="0"/>
      </c:catAx>
      <c:valAx>
        <c:axId val="1476069664"/>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476069272"/>
        <c:crosses val="autoZero"/>
        <c:crossBetween val="between"/>
        <c:majorUnit val="0.1"/>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accent1"/>
      </a:solidFill>
      <a:round/>
    </a:ln>
    <a:effectLst/>
  </c:spPr>
  <c:txPr>
    <a:bodyPr/>
    <a:lstStyle/>
    <a:p>
      <a:pPr>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lumMod val="75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1-6D06-44FB-A9E0-42E743AB3E31}"/>
              </c:ext>
            </c:extLst>
          </c:dPt>
          <c:dPt>
            <c:idx val="1"/>
            <c:bubble3D val="0"/>
            <c:spPr>
              <a:solidFill>
                <a:schemeClr val="accent6">
                  <a:lumMod val="75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3-6D06-44FB-A9E0-42E743AB3E31}"/>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6D06-44FB-A9E0-42E743AB3E31}"/>
              </c:ext>
            </c:extLst>
          </c:dPt>
          <c:dLbls>
            <c:dLbl>
              <c:idx val="0"/>
              <c:layout>
                <c:manualLayout>
                  <c:x val="0.20854704691624465"/>
                  <c:y val="-0.21547317002041419"/>
                </c:manualLayout>
              </c:layout>
              <c:tx>
                <c:rich>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宋体" panose="02010600030101010101" pitchFamily="2" charset="-122"/>
                        <a:ea typeface="宋体" panose="02010600030101010101" pitchFamily="2" charset="-122"/>
                        <a:cs typeface="+mn-cs"/>
                      </a:defRPr>
                    </a:pPr>
                    <a:r>
                      <a:rPr lang="zh-CN" altLang="en-US" sz="1000">
                        <a:solidFill>
                          <a:schemeClr val="bg1"/>
                        </a:solidFill>
                        <a:latin typeface="宋体" panose="02010600030101010101" pitchFamily="2" charset="-122"/>
                        <a:ea typeface="宋体" panose="02010600030101010101" pitchFamily="2" charset="-122"/>
                      </a:rPr>
                      <a:t>已就业</a:t>
                    </a:r>
                    <a:fld id="{9EC036BE-CFA3-4A74-956B-244E25F45072}" type="VALUE">
                      <a:rPr lang="en-US" altLang="zh-CN" sz="1000">
                        <a:solidFill>
                          <a:schemeClr val="bg1"/>
                        </a:solidFill>
                        <a:latin typeface="宋体" panose="02010600030101010101" pitchFamily="2" charset="-122"/>
                        <a:ea typeface="宋体" panose="02010600030101010101" pitchFamily="2" charset="-122"/>
                      </a:rPr>
                      <a:pPr>
                        <a:defRPr sz="1000" b="0" i="0" u="none" strike="noStrike" kern="1200" baseline="0">
                          <a:solidFill>
                            <a:sysClr val="windowText" lastClr="000000"/>
                          </a:solidFill>
                          <a:latin typeface="宋体" panose="02010600030101010101" pitchFamily="2" charset="-122"/>
                          <a:ea typeface="宋体" panose="02010600030101010101" pitchFamily="2" charset="-122"/>
                          <a:cs typeface="+mn-cs"/>
                        </a:defRPr>
                      </a:pPr>
                      <a:t>[值]</a:t>
                    </a:fld>
                    <a:r>
                      <a:rPr lang="zh-CN" altLang="en-US" sz="1000" baseline="0">
                        <a:solidFill>
                          <a:schemeClr val="bg1"/>
                        </a:solidFill>
                        <a:latin typeface="宋体" panose="02010600030101010101" pitchFamily="2" charset="-122"/>
                        <a:ea typeface="宋体" panose="02010600030101010101" pitchFamily="2" charset="-122"/>
                      </a:rPr>
                      <a:t>人</a:t>
                    </a:r>
                    <a:r>
                      <a:rPr lang="en-US" altLang="zh-CN" sz="1000" baseline="0">
                        <a:solidFill>
                          <a:schemeClr val="bg1"/>
                        </a:solidFill>
                        <a:latin typeface="宋体" panose="02010600030101010101" pitchFamily="2" charset="-122"/>
                        <a:ea typeface="宋体" panose="02010600030101010101" pitchFamily="2" charset="-122"/>
                      </a:rPr>
                      <a:t>,</a:t>
                    </a:r>
                  </a:p>
                  <a:p>
                    <a:pPr>
                      <a:defRPr sz="1000" b="0" i="0" u="none" strike="noStrike" kern="1200" baseline="0">
                        <a:solidFill>
                          <a:sysClr val="windowText" lastClr="000000"/>
                        </a:solidFill>
                        <a:latin typeface="宋体" panose="02010600030101010101" pitchFamily="2" charset="-122"/>
                        <a:ea typeface="宋体" panose="02010600030101010101" pitchFamily="2" charset="-122"/>
                        <a:cs typeface="+mn-cs"/>
                      </a:defRPr>
                    </a:pPr>
                    <a:fld id="{474FA0AA-EC32-4714-84DE-4FEDAB1484EF}" type="PERCENTAGE">
                      <a:rPr lang="en-US" altLang="zh-CN" sz="1000" baseline="0">
                        <a:solidFill>
                          <a:schemeClr val="bg1"/>
                        </a:solidFill>
                        <a:latin typeface="宋体" panose="02010600030101010101" pitchFamily="2" charset="-122"/>
                        <a:ea typeface="宋体" panose="02010600030101010101" pitchFamily="2" charset="-122"/>
                      </a:rPr>
                      <a:pPr>
                        <a:defRPr sz="1000" b="0" i="0" u="none" strike="noStrike" kern="1200" baseline="0">
                          <a:solidFill>
                            <a:sysClr val="windowText" lastClr="000000"/>
                          </a:solidFill>
                          <a:latin typeface="宋体" panose="02010600030101010101" pitchFamily="2" charset="-122"/>
                          <a:ea typeface="宋体" panose="02010600030101010101" pitchFamily="2" charset="-122"/>
                          <a:cs typeface="+mn-cs"/>
                        </a:defRPr>
                      </a:pPr>
                      <a:t>[百分比]</a:t>
                    </a:fld>
                    <a:endParaRPr lang="zh-CN" altLang="en-US"/>
                  </a:p>
                </c:rich>
              </c:tx>
              <c:numFmt formatCode="0.00%" sourceLinked="0"/>
              <c:spPr>
                <a:noFill/>
                <a:ln>
                  <a:noFill/>
                </a:ln>
                <a:effectLst/>
              </c:spPr>
              <c:dLblPos val="bestFit"/>
              <c:showLegendKey val="0"/>
              <c:showVal val="1"/>
              <c:showCatName val="0"/>
              <c:showSerName val="0"/>
              <c:showPercent val="1"/>
              <c:showBubbleSize val="0"/>
              <c:extLst xmlns:c16r2="http://schemas.microsoft.com/office/drawing/2015/06/chart">
                <c:ext xmlns:c16="http://schemas.microsoft.com/office/drawing/2014/chart" uri="{C3380CC4-5D6E-409C-BE32-E72D297353CC}">
                  <c16:uniqueId val="{00000001-6D06-44FB-A9E0-42E743AB3E31}"/>
                </c:ext>
                <c:ext xmlns:c15="http://schemas.microsoft.com/office/drawing/2012/chart" uri="{CE6537A1-D6FC-4f65-9D91-7224C49458BB}">
                  <c15:layout>
                    <c:manualLayout>
                      <c:w val="0.24839400428265523"/>
                      <c:h val="0.15163398692810456"/>
                    </c:manualLayout>
                  </c15:layout>
                  <c15:dlblFieldTable/>
                  <c15:showDataLabelsRange val="0"/>
                </c:ext>
              </c:extLst>
            </c:dLbl>
            <c:dLbl>
              <c:idx val="1"/>
              <c:tx>
                <c:rich>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宋体" panose="02010600030101010101" pitchFamily="2" charset="-122"/>
                        <a:ea typeface="宋体" panose="02010600030101010101" pitchFamily="2" charset="-122"/>
                        <a:cs typeface="+mn-cs"/>
                      </a:defRPr>
                    </a:pPr>
                    <a:r>
                      <a:rPr lang="zh-CN" altLang="en-US" sz="1000">
                        <a:solidFill>
                          <a:schemeClr val="bg1"/>
                        </a:solidFill>
                        <a:latin typeface="宋体" panose="02010600030101010101" pitchFamily="2" charset="-122"/>
                        <a:ea typeface="宋体" panose="02010600030101010101" pitchFamily="2" charset="-122"/>
                      </a:rPr>
                      <a:t>深造</a:t>
                    </a:r>
                    <a:fld id="{35FEBCFB-F70A-4ACA-8930-D30573D74572}" type="VALUE">
                      <a:rPr lang="en-US" altLang="zh-CN" sz="1000">
                        <a:solidFill>
                          <a:schemeClr val="bg1"/>
                        </a:solidFill>
                        <a:latin typeface="宋体" panose="02010600030101010101" pitchFamily="2" charset="-122"/>
                        <a:ea typeface="宋体" panose="02010600030101010101" pitchFamily="2" charset="-122"/>
                      </a:rPr>
                      <a:pPr>
                        <a:defRPr sz="1000" b="0" i="0" u="none" strike="noStrike" kern="1200" baseline="0">
                          <a:solidFill>
                            <a:schemeClr val="tx1">
                              <a:lumMod val="75000"/>
                              <a:lumOff val="25000"/>
                            </a:schemeClr>
                          </a:solidFill>
                          <a:latin typeface="宋体" panose="02010600030101010101" pitchFamily="2" charset="-122"/>
                          <a:ea typeface="宋体" panose="02010600030101010101" pitchFamily="2" charset="-122"/>
                          <a:cs typeface="+mn-cs"/>
                        </a:defRPr>
                      </a:pPr>
                      <a:t>[值]</a:t>
                    </a:fld>
                    <a:r>
                      <a:rPr lang="zh-CN" altLang="en-US" sz="1000">
                        <a:solidFill>
                          <a:schemeClr val="bg1"/>
                        </a:solidFill>
                        <a:latin typeface="宋体" panose="02010600030101010101" pitchFamily="2" charset="-122"/>
                        <a:ea typeface="宋体" panose="02010600030101010101" pitchFamily="2" charset="-122"/>
                      </a:rPr>
                      <a:t>人</a:t>
                    </a:r>
                    <a:r>
                      <a:rPr lang="en-US" altLang="zh-CN" sz="1000" baseline="0">
                        <a:solidFill>
                          <a:schemeClr val="bg1"/>
                        </a:solidFill>
                        <a:latin typeface="宋体" panose="02010600030101010101" pitchFamily="2" charset="-122"/>
                        <a:ea typeface="宋体" panose="02010600030101010101" pitchFamily="2" charset="-122"/>
                      </a:rPr>
                      <a:t>, </a:t>
                    </a:r>
                    <a:fld id="{F02B8AF5-BCB1-45A4-8B43-D6D0D3B273FE}" type="PERCENTAGE">
                      <a:rPr lang="en-US" altLang="zh-CN" sz="1000" baseline="0">
                        <a:solidFill>
                          <a:schemeClr val="bg1"/>
                        </a:solidFill>
                        <a:latin typeface="宋体" panose="02010600030101010101" pitchFamily="2" charset="-122"/>
                        <a:ea typeface="宋体" panose="02010600030101010101" pitchFamily="2" charset="-122"/>
                      </a:rPr>
                      <a:pPr>
                        <a:defRPr sz="1000" b="0" i="0" u="none" strike="noStrike" kern="1200" baseline="0">
                          <a:solidFill>
                            <a:schemeClr val="tx1">
                              <a:lumMod val="75000"/>
                              <a:lumOff val="25000"/>
                            </a:schemeClr>
                          </a:solidFill>
                          <a:latin typeface="宋体" panose="02010600030101010101" pitchFamily="2" charset="-122"/>
                          <a:ea typeface="宋体" panose="02010600030101010101" pitchFamily="2" charset="-122"/>
                          <a:cs typeface="+mn-cs"/>
                        </a:defRPr>
                      </a:pPr>
                      <a:t>[百分比]</a:t>
                    </a:fld>
                    <a:endParaRPr lang="en-US" altLang="zh-CN" sz="1000" baseline="0">
                      <a:solidFill>
                        <a:schemeClr val="bg1"/>
                      </a:solidFill>
                      <a:latin typeface="宋体" panose="02010600030101010101" pitchFamily="2" charset="-122"/>
                      <a:ea typeface="宋体" panose="02010600030101010101" pitchFamily="2" charset="-122"/>
                    </a:endParaRPr>
                  </a:p>
                </c:rich>
              </c:tx>
              <c:numFmt formatCode="0.00%" sourceLinked="0"/>
              <c:spPr>
                <a:noFill/>
                <a:ln>
                  <a:noFill/>
                </a:ln>
                <a:effectLst/>
              </c:spPr>
              <c:dLblPos val="bestFit"/>
              <c:showLegendKey val="0"/>
              <c:showVal val="1"/>
              <c:showCatName val="0"/>
              <c:showSerName val="0"/>
              <c:showPercent val="1"/>
              <c:showBubbleSize val="0"/>
              <c:extLst xmlns:c16r2="http://schemas.microsoft.com/office/drawing/2015/06/chart">
                <c:ext xmlns:c16="http://schemas.microsoft.com/office/drawing/2014/chart" uri="{C3380CC4-5D6E-409C-BE32-E72D297353CC}">
                  <c16:uniqueId val="{00000003-6D06-44FB-A9E0-42E743AB3E31}"/>
                </c:ext>
                <c:ext xmlns:c15="http://schemas.microsoft.com/office/drawing/2012/chart" uri="{CE6537A1-D6FC-4f65-9D91-7224C49458BB}">
                  <c15:dlblFieldTable/>
                  <c15:showDataLabelsRange val="0"/>
                </c:ext>
              </c:extLst>
            </c:dLbl>
            <c:dLbl>
              <c:idx val="2"/>
              <c:layout>
                <c:manualLayout>
                  <c:x val="-5.1862393003872478E-2"/>
                  <c:y val="4.6301682877875561E-2"/>
                </c:manualLayout>
              </c:layout>
              <c:tx>
                <c:rich>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宋体" panose="02010600030101010101" pitchFamily="2" charset="-122"/>
                        <a:ea typeface="宋体" panose="02010600030101010101" pitchFamily="2" charset="-122"/>
                        <a:cs typeface="+mn-cs"/>
                      </a:defRPr>
                    </a:pPr>
                    <a:r>
                      <a:rPr lang="zh-CN" altLang="en-US" sz="1000">
                        <a:latin typeface="宋体" panose="02010600030101010101" pitchFamily="2" charset="-122"/>
                        <a:ea typeface="宋体" panose="02010600030101010101" pitchFamily="2" charset="-122"/>
                      </a:rPr>
                      <a:t>未落实</a:t>
                    </a:r>
                    <a:fld id="{BF24FFB7-73B8-4FF7-B074-F5349967EE9C}" type="VALUE">
                      <a:rPr lang="en-US" altLang="zh-CN" sz="1000">
                        <a:latin typeface="宋体" panose="02010600030101010101" pitchFamily="2" charset="-122"/>
                        <a:ea typeface="宋体" panose="02010600030101010101" pitchFamily="2" charset="-122"/>
                      </a:rPr>
                      <a:pPr>
                        <a:defRPr sz="1000" b="0" i="0" u="none" strike="noStrike" kern="1200" baseline="0">
                          <a:solidFill>
                            <a:sysClr val="windowText" lastClr="000000"/>
                          </a:solidFill>
                          <a:latin typeface="宋体" panose="02010600030101010101" pitchFamily="2" charset="-122"/>
                          <a:ea typeface="宋体" panose="02010600030101010101" pitchFamily="2" charset="-122"/>
                          <a:cs typeface="+mn-cs"/>
                        </a:defRPr>
                      </a:pPr>
                      <a:t>[值]</a:t>
                    </a:fld>
                    <a:r>
                      <a:rPr lang="zh-CN" altLang="en-US" sz="1000">
                        <a:latin typeface="宋体" panose="02010600030101010101" pitchFamily="2" charset="-122"/>
                        <a:ea typeface="宋体" panose="02010600030101010101" pitchFamily="2" charset="-122"/>
                      </a:rPr>
                      <a:t>人</a:t>
                    </a:r>
                    <a:r>
                      <a:rPr lang="en-US" altLang="zh-CN" sz="1000" baseline="0">
                        <a:latin typeface="宋体" panose="02010600030101010101" pitchFamily="2" charset="-122"/>
                        <a:ea typeface="宋体" panose="02010600030101010101" pitchFamily="2" charset="-122"/>
                      </a:rPr>
                      <a:t>, </a:t>
                    </a:r>
                    <a:fld id="{EE155CE2-51E8-42B4-A236-6966C5D04A5C}" type="PERCENTAGE">
                      <a:rPr lang="en-US" altLang="zh-CN" sz="1000" baseline="0">
                        <a:latin typeface="宋体" panose="02010600030101010101" pitchFamily="2" charset="-122"/>
                        <a:ea typeface="宋体" panose="02010600030101010101" pitchFamily="2" charset="-122"/>
                      </a:rPr>
                      <a:pPr>
                        <a:defRPr sz="1000" b="0" i="0" u="none" strike="noStrike" kern="1200" baseline="0">
                          <a:solidFill>
                            <a:sysClr val="windowText" lastClr="000000"/>
                          </a:solidFill>
                          <a:latin typeface="宋体" panose="02010600030101010101" pitchFamily="2" charset="-122"/>
                          <a:ea typeface="宋体" panose="02010600030101010101" pitchFamily="2" charset="-122"/>
                          <a:cs typeface="+mn-cs"/>
                        </a:defRPr>
                      </a:pPr>
                      <a:t>[百分比]</a:t>
                    </a:fld>
                    <a:endParaRPr lang="en-US" altLang="zh-CN" sz="1000" baseline="0">
                      <a:latin typeface="宋体" panose="02010600030101010101" pitchFamily="2" charset="-122"/>
                      <a:ea typeface="宋体" panose="02010600030101010101" pitchFamily="2" charset="-122"/>
                    </a:endParaRPr>
                  </a:p>
                </c:rich>
              </c:tx>
              <c:numFmt formatCode="0.00%" sourceLinked="0"/>
              <c:spPr>
                <a:noFill/>
                <a:ln>
                  <a:noFill/>
                </a:ln>
                <a:effectLst/>
              </c:spPr>
              <c:dLblPos val="bestFit"/>
              <c:showLegendKey val="0"/>
              <c:showVal val="1"/>
              <c:showCatName val="0"/>
              <c:showSerName val="0"/>
              <c:showPercent val="1"/>
              <c:showBubbleSize val="0"/>
              <c:extLst xmlns:c16r2="http://schemas.microsoft.com/office/drawing/2015/06/chart">
                <c:ext xmlns:c16="http://schemas.microsoft.com/office/drawing/2014/chart" uri="{C3380CC4-5D6E-409C-BE32-E72D297353CC}">
                  <c16:uniqueId val="{00000005-6D06-44FB-A9E0-42E743AB3E31}"/>
                </c:ext>
                <c:ext xmlns:c15="http://schemas.microsoft.com/office/drawing/2012/chart" uri="{CE6537A1-D6FC-4f65-9D91-7224C49458BB}">
                  <c15:layout>
                    <c:manualLayout>
                      <c:w val="0.24268379728765169"/>
                      <c:h val="0.15163398692810456"/>
                    </c:manualLayout>
                  </c15:layout>
                  <c15:dlblFieldTable/>
                  <c15:showDataLabelsRange val="0"/>
                </c:ext>
              </c:extLst>
            </c:dLbl>
            <c:numFmt formatCode="0.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Sheet1!$D$1:$D$3</c:f>
              <c:strCache>
                <c:ptCount val="3"/>
                <c:pt idx="0">
                  <c:v>已就业</c:v>
                </c:pt>
                <c:pt idx="1">
                  <c:v>深造</c:v>
                </c:pt>
                <c:pt idx="2">
                  <c:v>未落实</c:v>
                </c:pt>
              </c:strCache>
            </c:strRef>
          </c:cat>
          <c:val>
            <c:numRef>
              <c:f>Sheet1!$E$1:$E$3</c:f>
              <c:numCache>
                <c:formatCode>###0</c:formatCode>
                <c:ptCount val="3"/>
                <c:pt idx="0">
                  <c:v>164455</c:v>
                </c:pt>
                <c:pt idx="1">
                  <c:v>57313</c:v>
                </c:pt>
                <c:pt idx="2">
                  <c:v>9220</c:v>
                </c:pt>
              </c:numCache>
            </c:numRef>
          </c:val>
          <c:extLst xmlns:c16r2="http://schemas.microsoft.com/office/drawing/2015/06/chart">
            <c:ext xmlns:c16="http://schemas.microsoft.com/office/drawing/2014/chart" uri="{C3380CC4-5D6E-409C-BE32-E72D297353CC}">
              <c16:uniqueId val="{00000006-6D06-44FB-A9E0-42E743AB3E31}"/>
            </c:ext>
          </c:extLst>
        </c:ser>
        <c:dLbls>
          <c:dLblPos val="bestFit"/>
          <c:showLegendKey val="0"/>
          <c:showVal val="1"/>
          <c:showCatName val="0"/>
          <c:showSerName val="0"/>
          <c:showPercent val="0"/>
          <c:showBubbleSize val="0"/>
          <c:showLeaderLines val="1"/>
        </c:dLbls>
        <c:firstSliceAng val="72"/>
      </c:pie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宋体" panose="02010600030101010101" pitchFamily="2" charset="-122"/>
                    <a:ea typeface="宋体" panose="02010600030101010101" pitchFamily="2" charset="-122"/>
                    <a:cs typeface="+mn-cs"/>
                  </a:defRPr>
                </a:pPr>
                <a:endParaRPr lang="zh-CN"/>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Sheet3!$A$26:$A$30</c:f>
              <c:strCache>
                <c:ptCount val="5"/>
                <c:pt idx="0">
                  <c:v>北京</c:v>
                </c:pt>
                <c:pt idx="1">
                  <c:v>东部地区</c:v>
                </c:pt>
                <c:pt idx="2">
                  <c:v>中部地区</c:v>
                </c:pt>
                <c:pt idx="3">
                  <c:v>西部地区</c:v>
                </c:pt>
                <c:pt idx="4">
                  <c:v>东北地区</c:v>
                </c:pt>
              </c:strCache>
            </c:strRef>
          </c:cat>
          <c:val>
            <c:numRef>
              <c:f>Sheet3!$B$26:$B$30</c:f>
              <c:numCache>
                <c:formatCode>0.00%</c:formatCode>
                <c:ptCount val="5"/>
                <c:pt idx="0">
                  <c:v>0.61760000000000004</c:v>
                </c:pt>
                <c:pt idx="1">
                  <c:v>0.21149999999999999</c:v>
                </c:pt>
                <c:pt idx="2">
                  <c:v>6.1199999999999997E-2</c:v>
                </c:pt>
                <c:pt idx="3">
                  <c:v>9.1499999999999998E-2</c:v>
                </c:pt>
                <c:pt idx="4">
                  <c:v>1.8200000000000001E-2</c:v>
                </c:pt>
              </c:numCache>
            </c:numRef>
          </c:val>
          <c:extLst xmlns:c16r2="http://schemas.microsoft.com/office/drawing/2015/06/chart">
            <c:ext xmlns:c16="http://schemas.microsoft.com/office/drawing/2014/chart" uri="{C3380CC4-5D6E-409C-BE32-E72D297353CC}">
              <c16:uniqueId val="{00000000-6D43-44FD-96EA-EF1FEF456FDC}"/>
            </c:ext>
          </c:extLst>
        </c:ser>
        <c:dLbls>
          <c:dLblPos val="outEnd"/>
          <c:showLegendKey val="0"/>
          <c:showVal val="1"/>
          <c:showCatName val="0"/>
          <c:showSerName val="0"/>
          <c:showPercent val="0"/>
          <c:showBubbleSize val="0"/>
        </c:dLbls>
        <c:gapWidth val="99"/>
        <c:overlap val="-27"/>
        <c:axId val="1476071232"/>
        <c:axId val="1476071624"/>
      </c:barChart>
      <c:catAx>
        <c:axId val="14760712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crossAx val="1476071624"/>
        <c:crosses val="autoZero"/>
        <c:auto val="1"/>
        <c:lblAlgn val="ctr"/>
        <c:lblOffset val="100"/>
        <c:noMultiLvlLbl val="0"/>
      </c:catAx>
      <c:valAx>
        <c:axId val="147607162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crossAx val="1476071232"/>
        <c:crosses val="autoZero"/>
        <c:crossBetween val="between"/>
        <c:majorUnit val="0.2"/>
      </c:valAx>
      <c:spPr>
        <a:noFill/>
        <a:ln>
          <a:noFill/>
        </a:ln>
        <a:effectLst/>
      </c:spPr>
    </c:plotArea>
    <c:plotVisOnly val="1"/>
    <c:dispBlanksAs val="gap"/>
    <c:showDLblsOverMax val="0"/>
  </c:chart>
  <c:spPr>
    <a:solidFill>
      <a:schemeClr val="bg1"/>
    </a:solidFill>
    <a:ln w="9525" cap="flat" cmpd="sng" algn="ctr">
      <a:solidFill>
        <a:schemeClr val="accent1"/>
      </a:solidFill>
      <a:round/>
    </a:ln>
    <a:effectLst/>
  </c:spPr>
  <c:txPr>
    <a:bodyPr/>
    <a:lstStyle/>
    <a:p>
      <a:pPr>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宋体" panose="02010600030101010101" pitchFamily="2" charset="-122"/>
                    <a:ea typeface="宋体" panose="02010600030101010101" pitchFamily="2" charset="-122"/>
                    <a:cs typeface="+mn-cs"/>
                  </a:defRPr>
                </a:pPr>
                <a:endParaRPr lang="zh-CN"/>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Sheet3!$M$1:$M$13</c:f>
              <c:strCache>
                <c:ptCount val="13"/>
                <c:pt idx="0">
                  <c:v>其他</c:v>
                </c:pt>
                <c:pt idx="1">
                  <c:v>农村建制村</c:v>
                </c:pt>
                <c:pt idx="2">
                  <c:v>城镇社区</c:v>
                </c:pt>
                <c:pt idx="3">
                  <c:v>部队</c:v>
                </c:pt>
                <c:pt idx="4">
                  <c:v>科研设计单位</c:v>
                </c:pt>
                <c:pt idx="5">
                  <c:v>医疗卫生单位</c:v>
                </c:pt>
                <c:pt idx="6">
                  <c:v>其他事业单位</c:v>
                </c:pt>
                <c:pt idx="7">
                  <c:v>三资企业</c:v>
                </c:pt>
                <c:pt idx="8">
                  <c:v>中初等教育单位</c:v>
                </c:pt>
                <c:pt idx="9">
                  <c:v>高等教育单位</c:v>
                </c:pt>
                <c:pt idx="10">
                  <c:v>机关</c:v>
                </c:pt>
                <c:pt idx="11">
                  <c:v>国有企业</c:v>
                </c:pt>
                <c:pt idx="12">
                  <c:v>其他企业</c:v>
                </c:pt>
              </c:strCache>
            </c:strRef>
          </c:cat>
          <c:val>
            <c:numRef>
              <c:f>Sheet3!$N$1:$N$13</c:f>
              <c:numCache>
                <c:formatCode>0.00%</c:formatCode>
                <c:ptCount val="13"/>
                <c:pt idx="0">
                  <c:v>0.16841689215894926</c:v>
                </c:pt>
                <c:pt idx="1">
                  <c:v>4.6213249825180139E-4</c:v>
                </c:pt>
                <c:pt idx="2">
                  <c:v>1.0884436471983218E-3</c:v>
                </c:pt>
                <c:pt idx="3">
                  <c:v>4.074062813535618E-3</c:v>
                </c:pt>
                <c:pt idx="4">
                  <c:v>2.684624973396978E-2</c:v>
                </c:pt>
                <c:pt idx="5">
                  <c:v>2.7357027758353348E-2</c:v>
                </c:pt>
                <c:pt idx="6">
                  <c:v>3.154662369645192E-2</c:v>
                </c:pt>
                <c:pt idx="7">
                  <c:v>3.5632847891520478E-2</c:v>
                </c:pt>
                <c:pt idx="8">
                  <c:v>3.9865008664984339E-2</c:v>
                </c:pt>
                <c:pt idx="9">
                  <c:v>4.9581952509805113E-2</c:v>
                </c:pt>
                <c:pt idx="10">
                  <c:v>6.5288376759599892E-2</c:v>
                </c:pt>
                <c:pt idx="11">
                  <c:v>0.20076616703657535</c:v>
                </c:pt>
                <c:pt idx="12">
                  <c:v>0.34907421483080475</c:v>
                </c:pt>
              </c:numCache>
            </c:numRef>
          </c:val>
          <c:extLst xmlns:c16r2="http://schemas.microsoft.com/office/drawing/2015/06/chart">
            <c:ext xmlns:c16="http://schemas.microsoft.com/office/drawing/2014/chart" uri="{C3380CC4-5D6E-409C-BE32-E72D297353CC}">
              <c16:uniqueId val="{00000000-C77A-49DA-9CD2-B601B5F0819F}"/>
            </c:ext>
          </c:extLst>
        </c:ser>
        <c:dLbls>
          <c:dLblPos val="outEnd"/>
          <c:showLegendKey val="0"/>
          <c:showVal val="1"/>
          <c:showCatName val="0"/>
          <c:showSerName val="0"/>
          <c:showPercent val="0"/>
          <c:showBubbleSize val="0"/>
        </c:dLbls>
        <c:gapWidth val="158"/>
        <c:axId val="1476073192"/>
        <c:axId val="1476066920"/>
      </c:barChart>
      <c:catAx>
        <c:axId val="147607319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crossAx val="1476066920"/>
        <c:crosses val="autoZero"/>
        <c:auto val="1"/>
        <c:lblAlgn val="ctr"/>
        <c:lblOffset val="100"/>
        <c:noMultiLvlLbl val="0"/>
      </c:catAx>
      <c:valAx>
        <c:axId val="1476066920"/>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crossAx val="1476073192"/>
        <c:crosses val="autoZero"/>
        <c:crossBetween val="between"/>
        <c:majorUnit val="0.1"/>
      </c:valAx>
      <c:spPr>
        <a:noFill/>
        <a:ln>
          <a:noFill/>
        </a:ln>
        <a:effectLst/>
      </c:spPr>
    </c:plotArea>
    <c:plotVisOnly val="1"/>
    <c:dispBlanksAs val="gap"/>
    <c:showDLblsOverMax val="0"/>
  </c:chart>
  <c:spPr>
    <a:solidFill>
      <a:schemeClr val="bg1"/>
    </a:solidFill>
    <a:ln w="9525" cap="flat" cmpd="sng" algn="ctr">
      <a:solidFill>
        <a:schemeClr val="accent1"/>
      </a:solidFill>
      <a:round/>
    </a:ln>
    <a:effectLst/>
  </c:spPr>
  <c:txPr>
    <a:bodyPr/>
    <a:lstStyle/>
    <a:p>
      <a:pPr>
        <a:defRPr>
          <a:latin typeface="宋体" panose="02010600030101010101" pitchFamily="2" charset="-122"/>
          <a:ea typeface="宋体" panose="02010600030101010101" pitchFamily="2" charset="-122"/>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宋体" panose="02010600030101010101" pitchFamily="2" charset="-122"/>
                    <a:ea typeface="宋体" panose="02010600030101010101" pitchFamily="2" charset="-122"/>
                    <a:cs typeface="+mn-cs"/>
                  </a:defRPr>
                </a:pPr>
                <a:endParaRPr lang="zh-CN"/>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Sheet5!$A$52:$A$73</c:f>
              <c:strCache>
                <c:ptCount val="22"/>
                <c:pt idx="0">
                  <c:v>其他</c:v>
                </c:pt>
                <c:pt idx="1">
                  <c:v>国际组织</c:v>
                </c:pt>
                <c:pt idx="2">
                  <c:v>军队</c:v>
                </c:pt>
                <c:pt idx="3">
                  <c:v>采矿业</c:v>
                </c:pt>
                <c:pt idx="4">
                  <c:v>水利、环境和公共设施管理业</c:v>
                </c:pt>
                <c:pt idx="5">
                  <c:v>住宿和餐饮业</c:v>
                </c:pt>
                <c:pt idx="6">
                  <c:v>农、林、牧、渔业</c:v>
                </c:pt>
                <c:pt idx="7">
                  <c:v>房地产业</c:v>
                </c:pt>
                <c:pt idx="8">
                  <c:v>交通运输、仓储和邮政业</c:v>
                </c:pt>
                <c:pt idx="9">
                  <c:v>电力、热力、燃气及水生产和供应业</c:v>
                </c:pt>
                <c:pt idx="10">
                  <c:v>居民服务、修理和其他服务业</c:v>
                </c:pt>
                <c:pt idx="11">
                  <c:v>批发和零售业</c:v>
                </c:pt>
                <c:pt idx="12">
                  <c:v>租赁和商务服务业</c:v>
                </c:pt>
                <c:pt idx="13">
                  <c:v>建筑业</c:v>
                </c:pt>
                <c:pt idx="14">
                  <c:v>卫生和社会工作</c:v>
                </c:pt>
                <c:pt idx="15">
                  <c:v>制造业</c:v>
                </c:pt>
                <c:pt idx="16">
                  <c:v>文化、体育和娱乐业</c:v>
                </c:pt>
                <c:pt idx="17">
                  <c:v>公共管理、社会保障和社会组织</c:v>
                </c:pt>
                <c:pt idx="18">
                  <c:v>金融业</c:v>
                </c:pt>
                <c:pt idx="19">
                  <c:v>科学研究和技术服务业</c:v>
                </c:pt>
                <c:pt idx="20">
                  <c:v>教育</c:v>
                </c:pt>
                <c:pt idx="21">
                  <c:v>信息传输、软件和信息技术服务业</c:v>
                </c:pt>
              </c:strCache>
            </c:strRef>
          </c:cat>
          <c:val>
            <c:numRef>
              <c:f>Sheet5!$B$52:$B$73</c:f>
              <c:numCache>
                <c:formatCode>0.00%</c:formatCode>
                <c:ptCount val="22"/>
                <c:pt idx="0">
                  <c:v>7.2639931896263416E-2</c:v>
                </c:pt>
                <c:pt idx="1">
                  <c:v>2.2498555835942963E-4</c:v>
                </c:pt>
                <c:pt idx="2">
                  <c:v>4.0801435043020884E-3</c:v>
                </c:pt>
                <c:pt idx="3">
                  <c:v>6.5671460277887568E-3</c:v>
                </c:pt>
                <c:pt idx="4">
                  <c:v>9.0845520051077797E-3</c:v>
                </c:pt>
                <c:pt idx="5">
                  <c:v>9.7959928247848948E-3</c:v>
                </c:pt>
                <c:pt idx="6">
                  <c:v>1.2872822352619257E-2</c:v>
                </c:pt>
                <c:pt idx="7">
                  <c:v>1.2964032714116324E-2</c:v>
                </c:pt>
                <c:pt idx="8">
                  <c:v>2.3404578760147152E-2</c:v>
                </c:pt>
                <c:pt idx="9">
                  <c:v>2.566659572527439E-2</c:v>
                </c:pt>
                <c:pt idx="10">
                  <c:v>2.7940774071934571E-2</c:v>
                </c:pt>
                <c:pt idx="11">
                  <c:v>3.3547170958620899E-2</c:v>
                </c:pt>
                <c:pt idx="12">
                  <c:v>3.8107689033474203E-2</c:v>
                </c:pt>
                <c:pt idx="13">
                  <c:v>3.9822443829619046E-2</c:v>
                </c:pt>
                <c:pt idx="14">
                  <c:v>4.4267428779909399E-2</c:v>
                </c:pt>
                <c:pt idx="15">
                  <c:v>5.9925207503572407E-2</c:v>
                </c:pt>
                <c:pt idx="16">
                  <c:v>6.7459183363230063E-2</c:v>
                </c:pt>
                <c:pt idx="17">
                  <c:v>7.7145723754218479E-2</c:v>
                </c:pt>
                <c:pt idx="18">
                  <c:v>7.7249095497248482E-2</c:v>
                </c:pt>
                <c:pt idx="19">
                  <c:v>8.161503146757472E-2</c:v>
                </c:pt>
                <c:pt idx="20">
                  <c:v>0.13297254568118938</c:v>
                </c:pt>
                <c:pt idx="21">
                  <c:v>0.14264692469064486</c:v>
                </c:pt>
              </c:numCache>
            </c:numRef>
          </c:val>
          <c:extLst xmlns:c16r2="http://schemas.microsoft.com/office/drawing/2015/06/chart">
            <c:ext xmlns:c16="http://schemas.microsoft.com/office/drawing/2014/chart" uri="{C3380CC4-5D6E-409C-BE32-E72D297353CC}">
              <c16:uniqueId val="{00000000-4A19-487A-9D5E-7EC775D6F6BC}"/>
            </c:ext>
          </c:extLst>
        </c:ser>
        <c:dLbls>
          <c:dLblPos val="outEnd"/>
          <c:showLegendKey val="0"/>
          <c:showVal val="1"/>
          <c:showCatName val="0"/>
          <c:showSerName val="0"/>
          <c:showPercent val="0"/>
          <c:showBubbleSize val="0"/>
        </c:dLbls>
        <c:gapWidth val="82"/>
        <c:axId val="1476066136"/>
        <c:axId val="1476064960"/>
      </c:barChart>
      <c:catAx>
        <c:axId val="147606613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crossAx val="1476064960"/>
        <c:crosses val="autoZero"/>
        <c:auto val="1"/>
        <c:lblAlgn val="ctr"/>
        <c:lblOffset val="100"/>
        <c:noMultiLvlLbl val="0"/>
      </c:catAx>
      <c:valAx>
        <c:axId val="1476064960"/>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crossAx val="1476066136"/>
        <c:crosses val="autoZero"/>
        <c:crossBetween val="between"/>
        <c:majorUnit val="5.000000000000001E-2"/>
      </c:valAx>
      <c:spPr>
        <a:noFill/>
        <a:ln>
          <a:noFill/>
        </a:ln>
        <a:effectLst/>
      </c:spPr>
    </c:plotArea>
    <c:plotVisOnly val="1"/>
    <c:dispBlanksAs val="gap"/>
    <c:showDLblsOverMax val="0"/>
  </c:chart>
  <c:spPr>
    <a:solidFill>
      <a:schemeClr val="bg1"/>
    </a:solidFill>
    <a:ln w="9525" cap="flat" cmpd="sng" algn="ctr">
      <a:solidFill>
        <a:schemeClr val="accent1"/>
      </a:solidFill>
      <a:round/>
    </a:ln>
    <a:effectLst/>
  </c:spPr>
  <c:txPr>
    <a:bodyPr/>
    <a:lstStyle/>
    <a:p>
      <a:pPr>
        <a:defRPr>
          <a:latin typeface="宋体" panose="02010600030101010101" pitchFamily="2" charset="-122"/>
          <a:ea typeface="宋体" panose="02010600030101010101" pitchFamily="2" charset="-122"/>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Sheet6!$A$19</c:f>
              <c:strCache>
                <c:ptCount val="1"/>
                <c:pt idx="0">
                  <c:v>国内升学</c:v>
                </c:pt>
              </c:strCache>
            </c:strRef>
          </c:tx>
          <c:spPr>
            <a:solidFill>
              <a:schemeClr val="accent1"/>
            </a:solidFill>
            <a:ln>
              <a:noFill/>
            </a:ln>
            <a:effectLst/>
          </c:spPr>
          <c:invertIfNegative val="0"/>
          <c:cat>
            <c:strRef>
              <c:f>Sheet6!$B$18:$F$18</c:f>
              <c:strCache>
                <c:ptCount val="5"/>
                <c:pt idx="0">
                  <c:v>专科生</c:v>
                </c:pt>
                <c:pt idx="1">
                  <c:v>本科生</c:v>
                </c:pt>
                <c:pt idx="2">
                  <c:v>硕士生</c:v>
                </c:pt>
                <c:pt idx="3">
                  <c:v>博士生</c:v>
                </c:pt>
                <c:pt idx="4">
                  <c:v>总体</c:v>
                </c:pt>
              </c:strCache>
            </c:strRef>
          </c:cat>
          <c:val>
            <c:numRef>
              <c:f>Sheet6!$B$19:$F$19</c:f>
              <c:numCache>
                <c:formatCode>0.00%</c:formatCode>
                <c:ptCount val="5"/>
                <c:pt idx="0">
                  <c:v>9.4853529389356595E-2</c:v>
                </c:pt>
                <c:pt idx="1">
                  <c:v>0.25670069531973855</c:v>
                </c:pt>
                <c:pt idx="2">
                  <c:v>6.1279624917807828E-2</c:v>
                </c:pt>
                <c:pt idx="3">
                  <c:v>2.4903191347309388E-2</c:v>
                </c:pt>
                <c:pt idx="4">
                  <c:v>0.16409077527836943</c:v>
                </c:pt>
              </c:numCache>
            </c:numRef>
          </c:val>
          <c:extLst xmlns:c16r2="http://schemas.microsoft.com/office/drawing/2015/06/chart">
            <c:ext xmlns:c16="http://schemas.microsoft.com/office/drawing/2014/chart" uri="{C3380CC4-5D6E-409C-BE32-E72D297353CC}">
              <c16:uniqueId val="{00000000-FAE9-46E4-9C1C-6EAC17B716ED}"/>
            </c:ext>
          </c:extLst>
        </c:ser>
        <c:ser>
          <c:idx val="1"/>
          <c:order val="1"/>
          <c:tx>
            <c:strRef>
              <c:f>Sheet6!$A$20</c:f>
              <c:strCache>
                <c:ptCount val="1"/>
                <c:pt idx="0">
                  <c:v>出国（境）</c:v>
                </c:pt>
              </c:strCache>
            </c:strRef>
          </c:tx>
          <c:spPr>
            <a:solidFill>
              <a:schemeClr val="accent2"/>
            </a:solidFill>
            <a:ln>
              <a:noFill/>
            </a:ln>
            <a:effectLst/>
          </c:spPr>
          <c:invertIfNegative val="0"/>
          <c:cat>
            <c:strRef>
              <c:f>Sheet6!$B$18:$F$18</c:f>
              <c:strCache>
                <c:ptCount val="5"/>
                <c:pt idx="0">
                  <c:v>专科生</c:v>
                </c:pt>
                <c:pt idx="1">
                  <c:v>本科生</c:v>
                </c:pt>
                <c:pt idx="2">
                  <c:v>硕士生</c:v>
                </c:pt>
                <c:pt idx="3">
                  <c:v>博士生</c:v>
                </c:pt>
                <c:pt idx="4">
                  <c:v>总体</c:v>
                </c:pt>
              </c:strCache>
            </c:strRef>
          </c:cat>
          <c:val>
            <c:numRef>
              <c:f>Sheet6!$B$20:$F$20</c:f>
              <c:numCache>
                <c:formatCode>0.00%</c:formatCode>
                <c:ptCount val="5"/>
                <c:pt idx="0">
                  <c:v>9.2186964306121676E-3</c:v>
                </c:pt>
                <c:pt idx="1">
                  <c:v>0.13873840785970068</c:v>
                </c:pt>
                <c:pt idx="2">
                  <c:v>2.4371765916692874E-2</c:v>
                </c:pt>
                <c:pt idx="3">
                  <c:v>5.621578314861797E-2</c:v>
                </c:pt>
                <c:pt idx="4">
                  <c:v>8.4030339238401988E-2</c:v>
                </c:pt>
              </c:numCache>
            </c:numRef>
          </c:val>
          <c:extLst xmlns:c16r2="http://schemas.microsoft.com/office/drawing/2015/06/chart">
            <c:ext xmlns:c16="http://schemas.microsoft.com/office/drawing/2014/chart" uri="{C3380CC4-5D6E-409C-BE32-E72D297353CC}">
              <c16:uniqueId val="{00000001-FAE9-46E4-9C1C-6EAC17B716ED}"/>
            </c:ext>
          </c:extLst>
        </c:ser>
        <c:dLbls>
          <c:showLegendKey val="0"/>
          <c:showVal val="0"/>
          <c:showCatName val="0"/>
          <c:showSerName val="0"/>
          <c:showPercent val="0"/>
          <c:showBubbleSize val="0"/>
        </c:dLbls>
        <c:gapWidth val="79"/>
        <c:overlap val="100"/>
        <c:axId val="1476068096"/>
        <c:axId val="1476067704"/>
      </c:barChart>
      <c:catAx>
        <c:axId val="147606809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crossAx val="1476067704"/>
        <c:crosses val="autoZero"/>
        <c:auto val="1"/>
        <c:lblAlgn val="ctr"/>
        <c:lblOffset val="100"/>
        <c:noMultiLvlLbl val="0"/>
      </c:catAx>
      <c:valAx>
        <c:axId val="1476067704"/>
        <c:scaling>
          <c:orientation val="minMax"/>
        </c:scaling>
        <c:delete val="0"/>
        <c:axPos val="l"/>
        <c:numFmt formatCode="0.00%" sourceLinked="1"/>
        <c:majorTickMark val="out"/>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crossAx val="1476068096"/>
        <c:crosses val="autoZero"/>
        <c:crossBetween val="between"/>
        <c:majorUnit val="0.1"/>
      </c:valAx>
      <c:dTable>
        <c:showHorzBorder val="1"/>
        <c:showVertBorder val="1"/>
        <c:showOutline val="1"/>
        <c:showKeys val="1"/>
        <c:spPr>
          <a:noFill/>
          <a:ln w="9525">
            <a:solidFill>
              <a:schemeClr val="tx1">
                <a:lumMod val="15000"/>
                <a:lumOff val="85000"/>
              </a:schemeClr>
            </a:solidFill>
          </a:ln>
          <a:effectLst/>
        </c:spPr>
        <c:txPr>
          <a:bodyPr rot="0" spcFirstLastPara="1" vertOverflow="ellipsis" vert="horz" wrap="square" anchor="ctr" anchorCtr="1"/>
          <a:lstStyle/>
          <a:p>
            <a:pPr rtl="0">
              <a:defRPr sz="1000" b="0" i="0" u="none" strike="noStrike" kern="120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dTable>
      <c:spPr>
        <a:noFill/>
        <a:ln>
          <a:noFill/>
        </a:ln>
        <a:effectLst/>
      </c:spPr>
    </c:plotArea>
    <c:plotVisOnly val="1"/>
    <c:dispBlanksAs val="gap"/>
    <c:showDLblsOverMax val="0"/>
  </c:chart>
  <c:spPr>
    <a:solidFill>
      <a:schemeClr val="lt1"/>
    </a:solidFill>
    <a:ln w="9525" cap="flat" cmpd="sng" algn="ctr">
      <a:solidFill>
        <a:schemeClr val="accent1"/>
      </a:solidFill>
      <a:round/>
    </a:ln>
    <a:effectLst/>
  </c:spPr>
  <c:txPr>
    <a:bodyPr/>
    <a:lstStyle/>
    <a:p>
      <a:pPr>
        <a:defRPr>
          <a:latin typeface="宋体" panose="02010600030101010101" pitchFamily="2" charset="-122"/>
          <a:ea typeface="宋体" panose="02010600030101010101" pitchFamily="2" charset="-122"/>
        </a:defRPr>
      </a:pPr>
      <a:endParaRPr lang="zh-CN"/>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9C7A-44A7-964F-952D8582EE0C}"/>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9C7A-44A7-964F-952D8582EE0C}"/>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9C7A-44A7-964F-952D8582EE0C}"/>
              </c:ext>
            </c:extLst>
          </c:dPt>
          <c:dPt>
            <c:idx val="3"/>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9C7A-44A7-964F-952D8582EE0C}"/>
              </c:ext>
            </c:extLst>
          </c:dPt>
          <c:dLbls>
            <c:dLbl>
              <c:idx val="0"/>
              <c:layout>
                <c:manualLayout>
                  <c:x val="-1.0185067526415994E-16"/>
                  <c:y val="1.1574074074074073E-2"/>
                </c:manualLayout>
              </c:layout>
              <c:tx>
                <c:rich>
                  <a:bodyPr/>
                  <a:lstStyle/>
                  <a:p>
                    <a:fld id="{005E64BA-A795-4E8B-A524-0A19F6891E7A}" type="CATEGORYNAME">
                      <a:rPr lang="zh-CN" altLang="en-US"/>
                      <a:pPr/>
                      <a:t>[类别名称]</a:t>
                    </a:fld>
                    <a:r>
                      <a:rPr lang="en-US" altLang="zh-CN" baseline="0"/>
                      <a:t>,</a:t>
                    </a:r>
                    <a:fld id="{4F414910-86E0-4557-943F-22A004CF99A6}" type="VALUE">
                      <a:rPr lang="en-US" altLang="zh-CN" baseline="0"/>
                      <a:pPr/>
                      <a:t>[值]</a:t>
                    </a:fld>
                    <a:r>
                      <a:rPr lang="zh-CN" altLang="en-US" baseline="0"/>
                      <a:t>人</a:t>
                    </a:r>
                    <a:r>
                      <a:rPr lang="en-US" altLang="zh-CN" baseline="0"/>
                      <a:t>,</a:t>
                    </a:r>
                  </a:p>
                  <a:p>
                    <a:fld id="{8FBC22D4-7CF8-45B9-96A2-5E3E071AA702}" type="PERCENTAGE">
                      <a:rPr lang="en-US" altLang="zh-CN" baseline="0"/>
                      <a:pPr/>
                      <a:t>[百分比]</a:t>
                    </a:fld>
                    <a:endParaRPr lang="zh-CN" altLang="en-US"/>
                  </a:p>
                </c:rich>
              </c:tx>
              <c:dLblPos val="bestFit"/>
              <c:showLegendKey val="0"/>
              <c:showVal val="1"/>
              <c:showCatName val="1"/>
              <c:showSerName val="0"/>
              <c:showPercent val="1"/>
              <c:showBubbleSize val="0"/>
              <c:extLst xmlns:c16r2="http://schemas.microsoft.com/office/drawing/2015/06/chart">
                <c:ext xmlns:c16="http://schemas.microsoft.com/office/drawing/2014/chart" uri="{C3380CC4-5D6E-409C-BE32-E72D297353CC}">
                  <c16:uniqueId val="{00000001-9C7A-44A7-964F-952D8582EE0C}"/>
                </c:ext>
                <c:ext xmlns:c15="http://schemas.microsoft.com/office/drawing/2012/chart" uri="{CE6537A1-D6FC-4f65-9D91-7224C49458BB}">
                  <c15:layout>
                    <c:manualLayout>
                      <c:w val="0.21597222222222223"/>
                      <c:h val="0.13541666666666666"/>
                    </c:manualLayout>
                  </c15:layout>
                  <c15:dlblFieldTable/>
                  <c15:showDataLabelsRange val="0"/>
                </c:ext>
              </c:extLst>
            </c:dLbl>
            <c:dLbl>
              <c:idx val="1"/>
              <c:layout>
                <c:manualLayout>
                  <c:x val="-0.21197550306211735"/>
                  <c:y val="-0.19877734033245845"/>
                </c:manualLayout>
              </c:layout>
              <c:tx>
                <c:rich>
                  <a:bodyPr/>
                  <a:lstStyle/>
                  <a:p>
                    <a:fld id="{DE24DC36-33B2-4615-A346-9156F6409DA3}" type="CATEGORYNAME">
                      <a:rPr lang="zh-CN" altLang="en-US"/>
                      <a:pPr/>
                      <a:t>[类别名称]</a:t>
                    </a:fld>
                    <a:r>
                      <a:rPr lang="en-US" altLang="zh-CN" baseline="0"/>
                      <a:t>,</a:t>
                    </a:r>
                    <a:fld id="{5EF5DCE4-E1F8-4EB0-9C5E-4F34E6BA15B8}" type="VALUE">
                      <a:rPr lang="en-US" altLang="zh-CN" baseline="0"/>
                      <a:pPr/>
                      <a:t>[值]</a:t>
                    </a:fld>
                    <a:r>
                      <a:rPr lang="zh-CN" altLang="en-US" baseline="0"/>
                      <a:t>人</a:t>
                    </a:r>
                    <a:r>
                      <a:rPr lang="en-US" altLang="zh-CN" baseline="0"/>
                      <a:t>,</a:t>
                    </a:r>
                  </a:p>
                  <a:p>
                    <a:fld id="{DC7EC36E-12D9-4C98-9ABC-7A84479C1AE1}" type="PERCENTAGE">
                      <a:rPr lang="en-US" altLang="zh-CN" baseline="0"/>
                      <a:pPr/>
                      <a:t>[百分比]</a:t>
                    </a:fld>
                    <a:endParaRPr lang="zh-CN" altLang="en-US"/>
                  </a:p>
                </c:rich>
              </c:tx>
              <c:dLblPos val="bestFit"/>
              <c:showLegendKey val="0"/>
              <c:showVal val="1"/>
              <c:showCatName val="1"/>
              <c:showSerName val="0"/>
              <c:showPercent val="1"/>
              <c:showBubbleSize val="0"/>
              <c:extLst xmlns:c16r2="http://schemas.microsoft.com/office/drawing/2015/06/chart">
                <c:ext xmlns:c16="http://schemas.microsoft.com/office/drawing/2014/chart" uri="{C3380CC4-5D6E-409C-BE32-E72D297353CC}">
                  <c16:uniqueId val="{00000003-9C7A-44A7-964F-952D8582EE0C}"/>
                </c:ext>
                <c:ext xmlns:c15="http://schemas.microsoft.com/office/drawing/2012/chart" uri="{CE6537A1-D6FC-4f65-9D91-7224C49458BB}">
                  <c15:layout>
                    <c:manualLayout>
                      <c:w val="0.2361111111111111"/>
                      <c:h val="0.13425925925925927"/>
                    </c:manualLayout>
                  </c15:layout>
                  <c15:dlblFieldTable/>
                  <c15:showDataLabelsRange val="0"/>
                </c:ext>
              </c:extLst>
            </c:dLbl>
            <c:dLbl>
              <c:idx val="2"/>
              <c:layout>
                <c:manualLayout>
                  <c:x val="0.24444444444444444"/>
                  <c:y val="5.5303659959171768E-2"/>
                </c:manualLayout>
              </c:layout>
              <c:tx>
                <c:rich>
                  <a:bodyPr/>
                  <a:lstStyle/>
                  <a:p>
                    <a:fld id="{92208788-9B04-46AE-B848-20B091AA12FF}" type="CATEGORYNAME">
                      <a:rPr lang="zh-CN" altLang="en-US"/>
                      <a:pPr/>
                      <a:t>[类别名称]</a:t>
                    </a:fld>
                    <a:r>
                      <a:rPr lang="en-US" altLang="zh-CN" baseline="0"/>
                      <a:t>, </a:t>
                    </a:r>
                    <a:fld id="{80EBE167-3DA6-4D7F-A436-3215E040348A}" type="VALUE">
                      <a:rPr lang="en-US" altLang="zh-CN" baseline="0"/>
                      <a:pPr/>
                      <a:t>[值]</a:t>
                    </a:fld>
                    <a:r>
                      <a:rPr lang="zh-CN" altLang="en-US" baseline="0"/>
                      <a:t>人</a:t>
                    </a:r>
                    <a:r>
                      <a:rPr lang="en-US" altLang="zh-CN" baseline="0"/>
                      <a:t>, </a:t>
                    </a:r>
                    <a:fld id="{E6DB9A96-6BC9-43C1-9045-2F12BB7BED5E}" type="PERCENTAGE">
                      <a:rPr lang="en-US" altLang="zh-CN" baseline="0"/>
                      <a:pPr/>
                      <a:t>[百分比]</a:t>
                    </a:fld>
                    <a:endParaRPr lang="en-US" altLang="zh-CN" baseline="0"/>
                  </a:p>
                </c:rich>
              </c:tx>
              <c:dLblPos val="bestFit"/>
              <c:showLegendKey val="0"/>
              <c:showVal val="1"/>
              <c:showCatName val="1"/>
              <c:showSerName val="0"/>
              <c:showPercent val="1"/>
              <c:showBubbleSize val="0"/>
              <c:extLst>
                <c:ext xmlns:c15="http://schemas.microsoft.com/office/drawing/2012/chart" uri="{CE6537A1-D6FC-4f65-9D91-7224C49458BB}">
                  <c15:layout>
                    <c:manualLayout>
                      <c:w val="0.2388888888888889"/>
                      <c:h val="0.13541666666666666"/>
                    </c:manualLayout>
                  </c15:layout>
                  <c15:dlblFieldTable/>
                  <c15:showDataLabelsRange val="0"/>
                </c:ext>
              </c:extLst>
            </c:dLbl>
            <c:dLbl>
              <c:idx val="3"/>
              <c:layout>
                <c:manualLayout>
                  <c:x val="-0.12222222222222222"/>
                  <c:y val="-1.1574074074074143E-3"/>
                </c:manualLayout>
              </c:layout>
              <c:tx>
                <c:rich>
                  <a:bodyPr rot="0" spcFirstLastPara="1" vertOverflow="ellipsis" vert="horz" wrap="square" lIns="38100" tIns="19050" rIns="38100" bIns="19050" anchor="ctr" anchorCtr="1">
                    <a:noAutofit/>
                  </a:bodyPr>
                  <a:lstStyle/>
                  <a:p>
                    <a:pPr>
                      <a:defRPr sz="1000" b="0" i="0" u="none" strike="noStrike" kern="1200" baseline="0">
                        <a:solidFill>
                          <a:sysClr val="windowText" lastClr="000000"/>
                        </a:solidFill>
                        <a:latin typeface="宋体" panose="02010600030101010101" pitchFamily="2" charset="-122"/>
                        <a:ea typeface="宋体" panose="02010600030101010101" pitchFamily="2" charset="-122"/>
                        <a:cs typeface="+mn-cs"/>
                      </a:defRPr>
                    </a:pPr>
                    <a:fld id="{269CD226-6A82-49E6-ACB3-263B52E440D6}" type="CATEGORYNAME">
                      <a:rPr lang="zh-CN" altLang="en-US"/>
                      <a:pPr>
                        <a:defRPr sz="1000" b="0" i="0" u="none" strike="noStrike" kern="1200" baseline="0">
                          <a:solidFill>
                            <a:sysClr val="windowText" lastClr="000000"/>
                          </a:solidFill>
                          <a:latin typeface="宋体" panose="02010600030101010101" pitchFamily="2" charset="-122"/>
                          <a:ea typeface="宋体" panose="02010600030101010101" pitchFamily="2" charset="-122"/>
                          <a:cs typeface="+mn-cs"/>
                        </a:defRPr>
                      </a:pPr>
                      <a:t>[类别名称]</a:t>
                    </a:fld>
                    <a:r>
                      <a:rPr lang="en-US" altLang="zh-CN" baseline="0"/>
                      <a:t>, </a:t>
                    </a:r>
                    <a:fld id="{FE8E0D58-5A3A-4744-B40D-87D2002BA76E}" type="VALUE">
                      <a:rPr lang="en-US" altLang="zh-CN" baseline="0"/>
                      <a:pPr>
                        <a:defRPr sz="1000" b="0" i="0" u="none" strike="noStrike" kern="1200" baseline="0">
                          <a:solidFill>
                            <a:sysClr val="windowText" lastClr="000000"/>
                          </a:solidFill>
                          <a:latin typeface="宋体" panose="02010600030101010101" pitchFamily="2" charset="-122"/>
                          <a:ea typeface="宋体" panose="02010600030101010101" pitchFamily="2" charset="-122"/>
                          <a:cs typeface="+mn-cs"/>
                        </a:defRPr>
                      </a:pPr>
                      <a:t>[值]</a:t>
                    </a:fld>
                    <a:r>
                      <a:rPr lang="zh-CN" altLang="en-US" baseline="0"/>
                      <a:t>人</a:t>
                    </a:r>
                    <a:r>
                      <a:rPr lang="en-US" altLang="zh-CN" baseline="0"/>
                      <a:t>,</a:t>
                    </a:r>
                  </a:p>
                  <a:p>
                    <a:pPr>
                      <a:defRPr sz="1000" b="0" i="0" u="none" strike="noStrike" kern="1200" baseline="0">
                        <a:solidFill>
                          <a:sysClr val="windowText" lastClr="000000"/>
                        </a:solidFill>
                        <a:latin typeface="宋体" panose="02010600030101010101" pitchFamily="2" charset="-122"/>
                        <a:ea typeface="宋体" panose="02010600030101010101" pitchFamily="2" charset="-122"/>
                        <a:cs typeface="+mn-cs"/>
                      </a:defRPr>
                    </a:pPr>
                    <a:r>
                      <a:rPr lang="en-US" altLang="zh-CN" baseline="0"/>
                      <a:t> </a:t>
                    </a:r>
                    <a:fld id="{C6178524-8A41-464B-A121-F2A4EE52B6ED}" type="PERCENTAGE">
                      <a:rPr lang="en-US" altLang="zh-CN" baseline="0"/>
                      <a:pPr>
                        <a:defRPr sz="1000" b="0" i="0" u="none" strike="noStrike" kern="1200" baseline="0">
                          <a:solidFill>
                            <a:sysClr val="windowText" lastClr="000000"/>
                          </a:solidFill>
                          <a:latin typeface="宋体" panose="02010600030101010101" pitchFamily="2" charset="-122"/>
                          <a:ea typeface="宋体" panose="02010600030101010101" pitchFamily="2" charset="-122"/>
                          <a:cs typeface="+mn-cs"/>
                        </a:defRPr>
                      </a:pPr>
                      <a:t>[百分比]</a:t>
                    </a:fld>
                    <a:endParaRPr lang="en-US" altLang="zh-CN" baseline="0"/>
                  </a:p>
                </c:rich>
              </c:tx>
              <c:numFmt formatCode="0.00%" sourceLinked="0"/>
              <c:spPr>
                <a:noFill/>
                <a:ln>
                  <a:noFill/>
                </a:ln>
                <a:effectLst/>
              </c:spPr>
              <c:dLblPos val="bestFit"/>
              <c:showLegendKey val="0"/>
              <c:showVal val="1"/>
              <c:showCatName val="1"/>
              <c:showSerName val="0"/>
              <c:showPercent val="1"/>
              <c:showBubbleSize val="0"/>
              <c:extLst>
                <c:ext xmlns:c15="http://schemas.microsoft.com/office/drawing/2012/chart" uri="{CE6537A1-D6FC-4f65-9D91-7224C49458BB}">
                  <c15:layout>
                    <c:manualLayout>
                      <c:w val="0.23541666666666666"/>
                      <c:h val="0.15972222222222221"/>
                    </c:manualLayout>
                  </c15:layout>
                  <c15:dlblFieldTable/>
                  <c15:showDataLabelsRange val="0"/>
                </c:ext>
              </c:extLst>
            </c:dLbl>
            <c:numFmt formatCode="0.00%" sourceLinked="0"/>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宋体" panose="02010600030101010101" pitchFamily="2" charset="-122"/>
                    <a:ea typeface="宋体" panose="02010600030101010101" pitchFamily="2" charset="-122"/>
                    <a:cs typeface="+mn-cs"/>
                  </a:defRPr>
                </a:pPr>
                <a:endParaRPr lang="zh-CN"/>
              </a:p>
            </c:txPr>
            <c:dLblPos val="bestFit"/>
            <c:showLegendKey val="0"/>
            <c:showVal val="1"/>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Sheet6!$A$84:$A$87</c:f>
              <c:strCache>
                <c:ptCount val="4"/>
                <c:pt idx="0">
                  <c:v>专科生</c:v>
                </c:pt>
                <c:pt idx="1">
                  <c:v>本科生</c:v>
                </c:pt>
                <c:pt idx="2">
                  <c:v>硕士生</c:v>
                </c:pt>
                <c:pt idx="3">
                  <c:v>博士生</c:v>
                </c:pt>
              </c:strCache>
            </c:strRef>
          </c:cat>
          <c:val>
            <c:numRef>
              <c:f>Sheet6!$B$84:$B$87</c:f>
              <c:numCache>
                <c:formatCode>General</c:formatCode>
                <c:ptCount val="4"/>
                <c:pt idx="0">
                  <c:v>2768</c:v>
                </c:pt>
                <c:pt idx="1">
                  <c:v>11452</c:v>
                </c:pt>
                <c:pt idx="2">
                  <c:v>8893</c:v>
                </c:pt>
                <c:pt idx="3">
                  <c:v>818</c:v>
                </c:pt>
              </c:numCache>
            </c:numRef>
          </c:val>
          <c:extLst xmlns:c16r2="http://schemas.microsoft.com/office/drawing/2015/06/chart">
            <c:ext xmlns:c16="http://schemas.microsoft.com/office/drawing/2014/chart" uri="{C3380CC4-5D6E-409C-BE32-E72D297353CC}">
              <c16:uniqueId val="{00000008-9C7A-44A7-964F-952D8582EE0C}"/>
            </c:ext>
          </c:extLst>
        </c:ser>
        <c:dLbls>
          <c:dLblPos val="bestFit"/>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30436D-D0F1-4F30-A9A9-EC19E91B7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38</Pages>
  <Words>3593</Words>
  <Characters>20485</Characters>
  <Application>Microsoft Office Word</Application>
  <DocSecurity>0</DocSecurity>
  <Lines>170</Lines>
  <Paragraphs>48</Paragraphs>
  <ScaleCrop>false</ScaleCrop>
  <Company>Lenovo</Company>
  <LinksUpToDate>false</LinksUpToDate>
  <CharactersWithSpaces>24030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zhongkei5-1</dc:creator>
  <cp:lastModifiedBy>Administrator</cp:lastModifiedBy>
  <cp:revision>4</cp:revision>
  <cp:lastPrinted>2019-12-23T07:19:00Z</cp:lastPrinted>
  <dcterms:created xsi:type="dcterms:W3CDTF">2019-12-23T03:57:00Z</dcterms:created>
  <dcterms:modified xsi:type="dcterms:W3CDTF">2019-12-23T07:20:00Z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