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831" w:rsidRPr="0022456F" w:rsidRDefault="003C4831" w:rsidP="003C4831">
      <w:pPr>
        <w:spacing w:line="540" w:lineRule="exact"/>
        <w:rPr>
          <w:rFonts w:ascii="黑体" w:eastAsia="黑体" w:hAnsi="宋体"/>
          <w:szCs w:val="32"/>
        </w:rPr>
      </w:pPr>
      <w:r w:rsidRPr="0022456F">
        <w:rPr>
          <w:rFonts w:ascii="黑体" w:eastAsia="黑体" w:hAnsi="宋体" w:hint="eastAsia"/>
          <w:szCs w:val="32"/>
        </w:rPr>
        <w:t>附件2</w:t>
      </w:r>
    </w:p>
    <w:p w:rsidR="003C4831" w:rsidRPr="0022456F" w:rsidRDefault="003C4831" w:rsidP="003C4831">
      <w:pPr>
        <w:spacing w:line="540" w:lineRule="exact"/>
        <w:jc w:val="center"/>
        <w:rPr>
          <w:rFonts w:ascii="方正小标宋简体" w:eastAsia="方正小标宋简体" w:hAnsi="仿宋"/>
          <w:sz w:val="44"/>
          <w:szCs w:val="36"/>
        </w:rPr>
      </w:pPr>
      <w:r w:rsidRPr="0022456F">
        <w:rPr>
          <w:rFonts w:ascii="方正小标宋简体" w:eastAsia="方正小标宋简体" w:hAnsi="仿宋" w:hint="eastAsia"/>
          <w:sz w:val="44"/>
          <w:szCs w:val="36"/>
        </w:rPr>
        <w:t>全国足球特色幼儿园申报汇总表</w:t>
      </w:r>
    </w:p>
    <w:p w:rsidR="003C4831" w:rsidRPr="001F74EA" w:rsidRDefault="003C4831" w:rsidP="003C4831">
      <w:pPr>
        <w:spacing w:line="540" w:lineRule="exact"/>
        <w:ind w:firstLineChars="200" w:firstLine="480"/>
        <w:rPr>
          <w:rFonts w:ascii="仿宋_GB2312" w:hAnsi="仿宋"/>
          <w:sz w:val="24"/>
          <w:szCs w:val="22"/>
        </w:rPr>
      </w:pPr>
      <w:r w:rsidRPr="001F74EA">
        <w:rPr>
          <w:rFonts w:ascii="仿宋_GB2312" w:hAnsi="仿宋" w:hint="eastAsia"/>
          <w:sz w:val="24"/>
          <w:szCs w:val="22"/>
        </w:rPr>
        <w:t xml:space="preserve">区教委盖章                 </w:t>
      </w:r>
      <w:r>
        <w:rPr>
          <w:rFonts w:ascii="仿宋_GB2312" w:hAnsi="仿宋" w:hint="eastAsia"/>
          <w:sz w:val="24"/>
          <w:szCs w:val="22"/>
        </w:rPr>
        <w:t xml:space="preserve">             </w:t>
      </w:r>
      <w:r w:rsidRPr="001F74EA">
        <w:rPr>
          <w:rFonts w:ascii="仿宋_GB2312" w:hAnsi="仿宋" w:hint="eastAsia"/>
          <w:sz w:val="24"/>
          <w:szCs w:val="22"/>
        </w:rPr>
        <w:t xml:space="preserve">  报送负责人：              </w:t>
      </w:r>
      <w:r>
        <w:rPr>
          <w:rFonts w:ascii="仿宋_GB2312" w:hAnsi="仿宋" w:hint="eastAsia"/>
          <w:sz w:val="24"/>
          <w:szCs w:val="22"/>
        </w:rPr>
        <w:t xml:space="preserve">                </w:t>
      </w:r>
      <w:r w:rsidRPr="001F74EA">
        <w:rPr>
          <w:rFonts w:ascii="仿宋_GB2312" w:hAnsi="仿宋" w:hint="eastAsia"/>
          <w:sz w:val="24"/>
          <w:szCs w:val="22"/>
        </w:rPr>
        <w:t xml:space="preserve">  联系电话：    </w:t>
      </w:r>
    </w:p>
    <w:tbl>
      <w:tblPr>
        <w:tblpPr w:leftFromText="180" w:rightFromText="180" w:vertAnchor="page" w:horzAnchor="margin" w:tblpXSpec="center" w:tblpY="3670"/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898"/>
        <w:gridCol w:w="2305"/>
        <w:gridCol w:w="2022"/>
        <w:gridCol w:w="1516"/>
        <w:gridCol w:w="2328"/>
        <w:gridCol w:w="2121"/>
      </w:tblGrid>
      <w:tr w:rsidR="003C4831" w:rsidRPr="001F74EA" w:rsidTr="001D2D98">
        <w:trPr>
          <w:trHeight w:hRule="exact" w:val="634"/>
        </w:trPr>
        <w:tc>
          <w:tcPr>
            <w:tcW w:w="959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序号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幼儿园名称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幼儿园类别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详细地址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</w:tc>
        <w:tc>
          <w:tcPr>
            <w:tcW w:w="2121" w:type="dxa"/>
            <w:tcBorders>
              <w:bottom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所属区</w:t>
            </w:r>
          </w:p>
          <w:p w:rsidR="003C4831" w:rsidRPr="001F74EA" w:rsidRDefault="003C4831" w:rsidP="001D2D98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（区、市）</w:t>
            </w: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1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2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3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4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5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6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7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3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9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3C4831" w:rsidRPr="001F74EA" w:rsidTr="001D2D98">
        <w:trPr>
          <w:trHeight w:hRule="exact" w:val="475"/>
        </w:trPr>
        <w:tc>
          <w:tcPr>
            <w:tcW w:w="959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1F74EA">
              <w:rPr>
                <w:rFonts w:ascii="仿宋_GB2312" w:hAnsi="仿宋" w:cs="仿宋" w:hint="eastAsia"/>
                <w:sz w:val="24"/>
                <w:szCs w:val="22"/>
              </w:rPr>
              <w:t>10</w:t>
            </w:r>
          </w:p>
        </w:tc>
        <w:tc>
          <w:tcPr>
            <w:tcW w:w="1898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05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022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516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328" w:type="dxa"/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2121" w:type="dxa"/>
            <w:vMerge/>
            <w:tcBorders>
              <w:right w:val="single" w:sz="4" w:space="0" w:color="auto"/>
            </w:tcBorders>
            <w:vAlign w:val="center"/>
          </w:tcPr>
          <w:p w:rsidR="003C4831" w:rsidRPr="001F74EA" w:rsidRDefault="003C4831" w:rsidP="001D2D98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</w:tbl>
    <w:p w:rsidR="003C4831" w:rsidRPr="007103AC" w:rsidRDefault="003C4831" w:rsidP="003C4831">
      <w:pPr>
        <w:ind w:firstLineChars="200" w:firstLine="480"/>
        <w:rPr>
          <w:rFonts w:ascii="仿宋_GB2312" w:hAnsi="Calibri" w:hint="eastAsia"/>
          <w:sz w:val="21"/>
          <w:szCs w:val="22"/>
        </w:rPr>
      </w:pPr>
      <w:r w:rsidRPr="007103AC">
        <w:rPr>
          <w:rFonts w:ascii="仿宋_GB2312" w:hAnsi="仿宋" w:hint="eastAsia"/>
          <w:sz w:val="24"/>
          <w:szCs w:val="22"/>
        </w:rPr>
        <w:t>注：学校类别可按“A</w:t>
      </w:r>
      <w:r w:rsidRPr="007103AC">
        <w:rPr>
          <w:rFonts w:ascii="仿宋_GB2312" w:hAnsi="仿宋" w:cs="仿宋_GB2312" w:hint="eastAsia"/>
          <w:color w:val="000000"/>
          <w:kern w:val="0"/>
          <w:sz w:val="24"/>
          <w:szCs w:val="22"/>
        </w:rPr>
        <w:t>公办幼儿园，B民办幼儿园”填写。</w:t>
      </w:r>
    </w:p>
    <w:p w:rsidR="00EC33F9" w:rsidRPr="003C4831" w:rsidRDefault="003C4831"/>
    <w:sectPr w:rsidR="00EC33F9" w:rsidRPr="003C4831" w:rsidSect="003C483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4831"/>
    <w:rsid w:val="00244EA5"/>
    <w:rsid w:val="003C4831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83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2020-09-01T02:07:00Z</dcterms:created>
  <dcterms:modified xsi:type="dcterms:W3CDTF">2020-09-01T02:07:00Z</dcterms:modified>
</cp:coreProperties>
</file>