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07A74" w:rsidRPr="002145C9" w:rsidRDefault="00907A74" w:rsidP="00907A74">
      <w:pPr>
        <w:widowControl/>
        <w:spacing w:line="540" w:lineRule="exact"/>
        <w:jc w:val="center"/>
        <w:rPr>
          <w:rFonts w:ascii="方正小标宋简体" w:eastAsia="方正小标宋简体" w:hAnsi="华文中宋" w:cs="宋体"/>
          <w:bCs/>
          <w:kern w:val="36"/>
          <w:sz w:val="44"/>
          <w:szCs w:val="44"/>
        </w:rPr>
      </w:pPr>
      <w:r w:rsidRPr="004C009F">
        <w:rPr>
          <w:rFonts w:ascii="方正小标宋简体" w:eastAsia="方正小标宋简体" w:hAnsi="华文中宋" w:cs="宋体" w:hint="eastAsia"/>
          <w:bCs/>
          <w:kern w:val="36"/>
          <w:sz w:val="44"/>
          <w:szCs w:val="44"/>
        </w:rPr>
        <w:t>关于做好高等学历继续教育</w:t>
      </w:r>
    </w:p>
    <w:p w:rsidR="00907A74" w:rsidRDefault="00907A74" w:rsidP="00907A74">
      <w:pPr>
        <w:widowControl/>
        <w:spacing w:line="560" w:lineRule="exact"/>
        <w:jc w:val="center"/>
        <w:outlineLvl w:val="0"/>
        <w:rPr>
          <w:rFonts w:ascii="方正小标宋简体" w:eastAsia="方正小标宋简体" w:hAnsi="华文中宋" w:cs="宋体"/>
          <w:bCs/>
          <w:kern w:val="36"/>
          <w:sz w:val="44"/>
          <w:szCs w:val="44"/>
        </w:rPr>
      </w:pPr>
      <w:r w:rsidRPr="004C009F">
        <w:rPr>
          <w:rFonts w:ascii="方正小标宋简体" w:eastAsia="方正小标宋简体" w:hAnsi="华文中宋" w:cs="宋体"/>
          <w:bCs/>
          <w:kern w:val="36"/>
          <w:sz w:val="44"/>
          <w:szCs w:val="44"/>
        </w:rPr>
        <w:t>20</w:t>
      </w:r>
      <w:r>
        <w:rPr>
          <w:rFonts w:ascii="方正小标宋简体" w:eastAsia="方正小标宋简体" w:hAnsi="华文中宋" w:cs="宋体" w:hint="eastAsia"/>
          <w:bCs/>
          <w:kern w:val="36"/>
          <w:sz w:val="44"/>
          <w:szCs w:val="44"/>
        </w:rPr>
        <w:t>21</w:t>
      </w:r>
      <w:r w:rsidRPr="004C009F">
        <w:rPr>
          <w:rFonts w:ascii="方正小标宋简体" w:eastAsia="方正小标宋简体" w:hAnsi="华文中宋" w:cs="宋体"/>
          <w:bCs/>
          <w:kern w:val="36"/>
          <w:sz w:val="44"/>
          <w:szCs w:val="44"/>
        </w:rPr>
        <w:t>年拟招生专业填报有关工作的通知</w:t>
      </w:r>
    </w:p>
    <w:p w:rsidR="00907A74" w:rsidRPr="00B82C5E" w:rsidRDefault="00907A74" w:rsidP="00907A74">
      <w:pPr>
        <w:widowControl/>
        <w:spacing w:line="560" w:lineRule="exact"/>
        <w:outlineLvl w:val="0"/>
        <w:rPr>
          <w:rFonts w:ascii="仿宋_GB2312" w:hAnsi="华文中宋" w:cs="宋体"/>
          <w:bCs/>
          <w:kern w:val="36"/>
          <w:szCs w:val="32"/>
        </w:rPr>
      </w:pPr>
    </w:p>
    <w:p w:rsidR="00907A74" w:rsidRPr="005E656E" w:rsidRDefault="00907A74" w:rsidP="00907A74">
      <w:pPr>
        <w:widowControl/>
        <w:wordWrap w:val="0"/>
        <w:spacing w:line="560" w:lineRule="exact"/>
        <w:jc w:val="right"/>
        <w:rPr>
          <w:rFonts w:ascii="仿宋_GB2312" w:hAnsi="仿宋" w:cs="宋体"/>
          <w:kern w:val="0"/>
          <w:szCs w:val="32"/>
        </w:rPr>
      </w:pPr>
      <w:r w:rsidRPr="005E656E">
        <w:rPr>
          <w:rFonts w:ascii="仿宋_GB2312" w:hAnsi="仿宋" w:cs="宋体" w:hint="eastAsia"/>
          <w:kern w:val="0"/>
          <w:szCs w:val="32"/>
        </w:rPr>
        <w:t>教职</w:t>
      </w:r>
      <w:proofErr w:type="gramStart"/>
      <w:r w:rsidRPr="005E656E">
        <w:rPr>
          <w:rFonts w:ascii="仿宋_GB2312" w:hAnsi="仿宋" w:cs="宋体" w:hint="eastAsia"/>
          <w:kern w:val="0"/>
          <w:szCs w:val="32"/>
        </w:rPr>
        <w:t>成司函</w:t>
      </w:r>
      <w:proofErr w:type="gramEnd"/>
      <w:r w:rsidRPr="005E656E">
        <w:rPr>
          <w:rFonts w:ascii="仿宋_GB2312" w:hAnsi="仿宋" w:cs="宋体" w:hint="eastAsia"/>
          <w:kern w:val="0"/>
          <w:szCs w:val="32"/>
        </w:rPr>
        <w:t>〔</w:t>
      </w:r>
      <w:r w:rsidRPr="005E656E">
        <w:rPr>
          <w:rFonts w:ascii="仿宋_GB2312" w:hAnsi="仿宋" w:cs="宋体"/>
          <w:kern w:val="0"/>
          <w:szCs w:val="32"/>
        </w:rPr>
        <w:t>2020〕</w:t>
      </w:r>
      <w:r w:rsidRPr="005E656E">
        <w:rPr>
          <w:rFonts w:ascii="仿宋_GB2312" w:hAnsi="仿宋" w:cs="宋体" w:hint="eastAsia"/>
          <w:kern w:val="0"/>
          <w:szCs w:val="32"/>
        </w:rPr>
        <w:t>39</w:t>
      </w:r>
      <w:r w:rsidRPr="005E656E">
        <w:rPr>
          <w:rFonts w:ascii="仿宋_GB2312" w:hAnsi="仿宋" w:cs="宋体"/>
          <w:kern w:val="0"/>
          <w:szCs w:val="32"/>
        </w:rPr>
        <w:t>号</w:t>
      </w:r>
      <w:r>
        <w:rPr>
          <w:rFonts w:ascii="仿宋_GB2312" w:hAnsi="仿宋" w:cs="宋体" w:hint="eastAsia"/>
          <w:kern w:val="0"/>
          <w:szCs w:val="32"/>
        </w:rPr>
        <w:t xml:space="preserve">  </w:t>
      </w:r>
    </w:p>
    <w:p w:rsidR="00907A74" w:rsidRPr="005E656E" w:rsidRDefault="00907A74" w:rsidP="00907A74">
      <w:pPr>
        <w:widowControl/>
        <w:spacing w:line="560" w:lineRule="exact"/>
        <w:rPr>
          <w:rFonts w:ascii="仿宋_GB2312" w:hAnsi="仿宋" w:cs="宋体"/>
          <w:kern w:val="0"/>
          <w:szCs w:val="32"/>
        </w:rPr>
      </w:pPr>
    </w:p>
    <w:p w:rsidR="00907A74" w:rsidRPr="005E656E" w:rsidRDefault="00907A74" w:rsidP="00907A74">
      <w:pPr>
        <w:pStyle w:val="a3"/>
        <w:widowControl/>
        <w:spacing w:beforeAutospacing="0" w:afterAutospacing="0" w:line="560" w:lineRule="exact"/>
        <w:jc w:val="both"/>
        <w:rPr>
          <w:rFonts w:ascii="Times New Roman" w:eastAsia="仿宋_GB2312" w:hAnsi="Times New Roman"/>
          <w:sz w:val="32"/>
          <w:szCs w:val="32"/>
          <w:shd w:val="clear" w:color="auto" w:fill="FFFFFF"/>
        </w:rPr>
      </w:pPr>
      <w:r w:rsidRPr="005E656E">
        <w:rPr>
          <w:rFonts w:ascii="Times New Roman" w:eastAsia="仿宋_GB2312" w:hAnsi="Times New Roman"/>
          <w:sz w:val="32"/>
          <w:szCs w:val="32"/>
          <w:shd w:val="clear" w:color="auto" w:fill="FFFFFF"/>
        </w:rPr>
        <w:t>各省、自治区、直辖市教育厅（教委），新疆生产建设兵团教育局，教育部考试中心，部属各高等学校、部省合建各高等学校：</w:t>
      </w:r>
    </w:p>
    <w:p w:rsidR="00907A74" w:rsidRPr="005E656E" w:rsidRDefault="00907A74" w:rsidP="00907A74">
      <w:pPr>
        <w:pStyle w:val="a3"/>
        <w:widowControl/>
        <w:spacing w:beforeAutospacing="0" w:afterAutospacing="0" w:line="560" w:lineRule="exact"/>
        <w:ind w:firstLine="600"/>
        <w:jc w:val="both"/>
        <w:rPr>
          <w:rFonts w:ascii="Times New Roman" w:eastAsia="仿宋_GB2312" w:hAnsi="Times New Roman"/>
          <w:sz w:val="32"/>
          <w:szCs w:val="32"/>
        </w:rPr>
      </w:pPr>
      <w:r w:rsidRPr="005E656E">
        <w:rPr>
          <w:rFonts w:ascii="Times New Roman" w:eastAsia="仿宋_GB2312" w:hAnsi="Times New Roman"/>
          <w:sz w:val="32"/>
          <w:szCs w:val="32"/>
          <w:shd w:val="clear" w:color="auto" w:fill="FFFFFF"/>
        </w:rPr>
        <w:t>根据《高等学历继续教育专业设置管理办法》（以下简称《办法》），</w:t>
      </w:r>
      <w:r w:rsidRPr="005E656E">
        <w:rPr>
          <w:rFonts w:ascii="Times New Roman" w:eastAsia="仿宋_GB2312" w:hAnsi="Times New Roman" w:hint="eastAsia"/>
          <w:sz w:val="32"/>
          <w:szCs w:val="32"/>
          <w:shd w:val="clear" w:color="auto" w:fill="FFFFFF"/>
        </w:rPr>
        <w:t>现就</w:t>
      </w:r>
      <w:r w:rsidRPr="005E656E">
        <w:rPr>
          <w:rFonts w:ascii="Times New Roman" w:eastAsia="仿宋_GB2312" w:hAnsi="Times New Roman"/>
          <w:sz w:val="32"/>
          <w:szCs w:val="32"/>
          <w:shd w:val="clear" w:color="auto" w:fill="FFFFFF"/>
        </w:rPr>
        <w:t>做好高等学历继续教育</w:t>
      </w:r>
      <w:r w:rsidRPr="005E656E">
        <w:rPr>
          <w:rFonts w:ascii="Times New Roman" w:eastAsia="仿宋_GB2312" w:hAnsi="Times New Roman"/>
          <w:sz w:val="32"/>
          <w:szCs w:val="32"/>
          <w:shd w:val="clear" w:color="auto" w:fill="FFFFFF"/>
        </w:rPr>
        <w:t>2021</w:t>
      </w:r>
      <w:r w:rsidRPr="005E656E">
        <w:rPr>
          <w:rFonts w:ascii="Times New Roman" w:eastAsia="仿宋_GB2312" w:hAnsi="Times New Roman"/>
          <w:sz w:val="32"/>
          <w:szCs w:val="32"/>
          <w:shd w:val="clear" w:color="auto" w:fill="FFFFFF"/>
        </w:rPr>
        <w:t>年拟招生专业填报工作</w:t>
      </w:r>
      <w:r w:rsidRPr="005E656E">
        <w:rPr>
          <w:rFonts w:ascii="Times New Roman" w:eastAsia="仿宋_GB2312" w:hAnsi="Times New Roman" w:hint="eastAsia"/>
          <w:sz w:val="32"/>
          <w:szCs w:val="32"/>
          <w:shd w:val="clear" w:color="auto" w:fill="FFFFFF"/>
        </w:rPr>
        <w:t>有关事项</w:t>
      </w:r>
      <w:r w:rsidRPr="005E656E">
        <w:rPr>
          <w:rFonts w:ascii="Times New Roman" w:eastAsia="仿宋_GB2312" w:hAnsi="Times New Roman"/>
          <w:sz w:val="32"/>
          <w:szCs w:val="32"/>
          <w:shd w:val="clear" w:color="auto" w:fill="FFFFFF"/>
        </w:rPr>
        <w:t>通知如下：</w:t>
      </w:r>
    </w:p>
    <w:p w:rsidR="00907A74" w:rsidRPr="005E656E" w:rsidRDefault="00907A74" w:rsidP="00907A74">
      <w:pPr>
        <w:pStyle w:val="a3"/>
        <w:widowControl/>
        <w:numPr>
          <w:ilvl w:val="0"/>
          <w:numId w:val="1"/>
        </w:numPr>
        <w:spacing w:beforeAutospacing="0" w:afterAutospacing="0" w:line="560" w:lineRule="exact"/>
        <w:jc w:val="both"/>
        <w:rPr>
          <w:rFonts w:ascii="Times New Roman" w:eastAsia="黑体" w:hAnsi="Times New Roman"/>
          <w:sz w:val="32"/>
          <w:szCs w:val="32"/>
          <w:shd w:val="clear" w:color="auto" w:fill="FFFFFF"/>
        </w:rPr>
      </w:pPr>
      <w:r w:rsidRPr="005E656E">
        <w:rPr>
          <w:rFonts w:ascii="Times New Roman" w:eastAsia="黑体" w:hAnsi="Times New Roman" w:hint="eastAsia"/>
          <w:sz w:val="32"/>
          <w:szCs w:val="32"/>
          <w:shd w:val="clear" w:color="auto" w:fill="FFFFFF"/>
        </w:rPr>
        <w:t>填报范围</w:t>
      </w:r>
    </w:p>
    <w:p w:rsidR="00907A74" w:rsidRPr="005E656E" w:rsidRDefault="00907A74" w:rsidP="00907A74">
      <w:pPr>
        <w:pStyle w:val="a3"/>
        <w:widowControl/>
        <w:spacing w:beforeAutospacing="0" w:afterAutospacing="0" w:line="560" w:lineRule="exact"/>
        <w:ind w:firstLineChars="200" w:firstLine="640"/>
        <w:jc w:val="both"/>
        <w:rPr>
          <w:rFonts w:ascii="Times New Roman" w:eastAsia="仿宋_GB2312" w:hAnsi="Times New Roman"/>
          <w:sz w:val="32"/>
          <w:szCs w:val="32"/>
          <w:shd w:val="clear" w:color="auto" w:fill="FFFFFF"/>
        </w:rPr>
      </w:pPr>
      <w:r w:rsidRPr="005E656E">
        <w:rPr>
          <w:rFonts w:ascii="Times New Roman" w:eastAsia="仿宋_GB2312" w:hAnsi="Times New Roman"/>
          <w:sz w:val="32"/>
          <w:szCs w:val="32"/>
          <w:shd w:val="clear" w:color="auto" w:fill="FFFFFF"/>
        </w:rPr>
        <w:t>填报对象为</w:t>
      </w:r>
      <w:r w:rsidRPr="005E656E">
        <w:rPr>
          <w:rFonts w:ascii="Times New Roman" w:eastAsia="仿宋_GB2312" w:hAnsi="Times New Roman" w:hint="eastAsia"/>
          <w:sz w:val="32"/>
          <w:szCs w:val="32"/>
          <w:shd w:val="clear" w:color="auto" w:fill="FFFFFF"/>
        </w:rPr>
        <w:t>所有开展高等学历继续教育的</w:t>
      </w:r>
      <w:r w:rsidRPr="005E656E">
        <w:rPr>
          <w:rFonts w:ascii="Times New Roman" w:eastAsia="仿宋_GB2312" w:hAnsi="Times New Roman"/>
          <w:sz w:val="32"/>
          <w:szCs w:val="32"/>
          <w:shd w:val="clear" w:color="auto" w:fill="FFFFFF"/>
        </w:rPr>
        <w:t>普通本科高校、高职院校、独立设置成人高校和开放大学</w:t>
      </w:r>
      <w:r w:rsidRPr="005E656E">
        <w:rPr>
          <w:rFonts w:ascii="Times New Roman" w:eastAsia="仿宋_GB2312" w:hAnsi="Times New Roman" w:hint="eastAsia"/>
          <w:sz w:val="32"/>
          <w:szCs w:val="32"/>
          <w:shd w:val="clear" w:color="auto" w:fill="FFFFFF"/>
        </w:rPr>
        <w:t>。</w:t>
      </w:r>
    </w:p>
    <w:p w:rsidR="00907A74" w:rsidRPr="005E656E" w:rsidRDefault="00907A74" w:rsidP="00907A74">
      <w:pPr>
        <w:pStyle w:val="a3"/>
        <w:widowControl/>
        <w:spacing w:beforeAutospacing="0" w:afterAutospacing="0" w:line="560" w:lineRule="exact"/>
        <w:ind w:firstLineChars="200" w:firstLine="640"/>
        <w:jc w:val="both"/>
        <w:rPr>
          <w:rFonts w:ascii="Times New Roman" w:eastAsia="仿宋_GB2312" w:hAnsi="Times New Roman"/>
          <w:sz w:val="32"/>
          <w:szCs w:val="32"/>
          <w:shd w:val="clear" w:color="auto" w:fill="FFFFFF"/>
        </w:rPr>
      </w:pPr>
      <w:r w:rsidRPr="005E656E">
        <w:rPr>
          <w:rFonts w:ascii="Times New Roman" w:eastAsia="仿宋_GB2312" w:hAnsi="Times New Roman"/>
          <w:sz w:val="32"/>
          <w:szCs w:val="32"/>
          <w:shd w:val="clear" w:color="auto" w:fill="FFFFFF"/>
        </w:rPr>
        <w:t>填报</w:t>
      </w:r>
      <w:r w:rsidRPr="005E656E">
        <w:rPr>
          <w:rFonts w:ascii="Times New Roman" w:eastAsia="仿宋_GB2312" w:hAnsi="Times New Roman" w:hint="eastAsia"/>
          <w:sz w:val="32"/>
          <w:szCs w:val="32"/>
          <w:shd w:val="clear" w:color="auto" w:fill="FFFFFF"/>
        </w:rPr>
        <w:t>专业</w:t>
      </w:r>
      <w:r w:rsidRPr="005E656E">
        <w:rPr>
          <w:rFonts w:ascii="Times New Roman" w:eastAsia="仿宋_GB2312" w:hAnsi="Times New Roman"/>
          <w:sz w:val="32"/>
          <w:szCs w:val="32"/>
          <w:shd w:val="clear" w:color="auto" w:fill="FFFFFF"/>
        </w:rPr>
        <w:t>以现行《普通高等学校本科专业目录》《普通高等学校高等职业教育专科专业目录》《高等学历继续教育补充专业目录》为依据，历年已核验过的专业信息数据及教育部公布的高等学历继续教育拟招生专业备案结果为基础。</w:t>
      </w:r>
    </w:p>
    <w:p w:rsidR="00907A74" w:rsidRPr="005E656E" w:rsidRDefault="00907A74" w:rsidP="00907A74">
      <w:pPr>
        <w:pStyle w:val="a3"/>
        <w:widowControl/>
        <w:spacing w:beforeAutospacing="0" w:afterAutospacing="0" w:line="560" w:lineRule="exact"/>
        <w:ind w:firstLineChars="200" w:firstLine="640"/>
        <w:jc w:val="both"/>
        <w:rPr>
          <w:rFonts w:eastAsia="仿宋_GB2312"/>
          <w:sz w:val="32"/>
          <w:szCs w:val="32"/>
        </w:rPr>
      </w:pPr>
      <w:r w:rsidRPr="005E656E">
        <w:rPr>
          <w:rFonts w:ascii="Times New Roman" w:eastAsia="仿宋_GB2312" w:hAnsi="Times New Roman" w:hint="eastAsia"/>
          <w:sz w:val="32"/>
          <w:szCs w:val="32"/>
          <w:shd w:val="clear" w:color="auto" w:fill="FFFFFF"/>
        </w:rPr>
        <w:t>填报</w:t>
      </w:r>
      <w:r w:rsidRPr="005E656E">
        <w:rPr>
          <w:rFonts w:ascii="Times New Roman" w:eastAsia="仿宋_GB2312" w:hAnsi="Times New Roman"/>
          <w:sz w:val="32"/>
          <w:szCs w:val="32"/>
          <w:shd w:val="clear" w:color="auto" w:fill="FFFFFF"/>
        </w:rPr>
        <w:t>工作相关要求及具体程序按照《办法》和《操作指南》执行。</w:t>
      </w:r>
      <w:r w:rsidRPr="005E656E">
        <w:rPr>
          <w:rFonts w:ascii="Times New Roman" w:eastAsia="仿宋_GB2312" w:hAnsi="Times New Roman" w:hint="eastAsia"/>
          <w:sz w:val="32"/>
          <w:szCs w:val="32"/>
          <w:shd w:val="clear" w:color="auto" w:fill="FFFFFF"/>
        </w:rPr>
        <w:t>医学、外语、艺术等相关科类专业开设事宜执行国家现行相关政策规定。</w:t>
      </w:r>
    </w:p>
    <w:p w:rsidR="00907A74" w:rsidRPr="005E656E" w:rsidRDefault="00907A74" w:rsidP="00907A74">
      <w:pPr>
        <w:pStyle w:val="a3"/>
        <w:widowControl/>
        <w:spacing w:beforeAutospacing="0" w:afterAutospacing="0" w:line="560" w:lineRule="exact"/>
        <w:ind w:firstLineChars="200" w:firstLine="640"/>
        <w:jc w:val="both"/>
        <w:rPr>
          <w:rFonts w:ascii="Times New Roman" w:eastAsia="仿宋_GB2312" w:hAnsi="Times New Roman"/>
          <w:sz w:val="32"/>
          <w:szCs w:val="32"/>
          <w:shd w:val="clear" w:color="auto" w:fill="FFFFFF"/>
        </w:rPr>
      </w:pPr>
      <w:r w:rsidRPr="005E656E">
        <w:rPr>
          <w:rFonts w:ascii="Times New Roman" w:eastAsia="仿宋_GB2312" w:hAnsi="Times New Roman"/>
          <w:sz w:val="32"/>
          <w:szCs w:val="32"/>
          <w:shd w:val="clear" w:color="auto" w:fill="FFFFFF"/>
        </w:rPr>
        <w:lastRenderedPageBreak/>
        <w:t>各</w:t>
      </w:r>
      <w:r w:rsidRPr="005E656E">
        <w:rPr>
          <w:rFonts w:ascii="Times New Roman" w:eastAsia="仿宋_GB2312" w:hAnsi="Times New Roman" w:hint="eastAsia"/>
          <w:sz w:val="32"/>
          <w:szCs w:val="32"/>
          <w:shd w:val="clear" w:color="auto" w:fill="FFFFFF"/>
        </w:rPr>
        <w:t>高</w:t>
      </w:r>
      <w:r w:rsidRPr="005E656E">
        <w:rPr>
          <w:rFonts w:ascii="Times New Roman" w:eastAsia="仿宋_GB2312" w:hAnsi="Times New Roman"/>
          <w:sz w:val="32"/>
          <w:szCs w:val="32"/>
          <w:shd w:val="clear" w:color="auto" w:fill="FFFFFF"/>
        </w:rPr>
        <w:t>校将拟开设专业报省级教育行政部门，</w:t>
      </w:r>
      <w:r w:rsidRPr="005E656E">
        <w:rPr>
          <w:rFonts w:ascii="Times New Roman" w:eastAsia="仿宋_GB2312" w:hAnsi="Times New Roman" w:hint="eastAsia"/>
          <w:sz w:val="32"/>
          <w:szCs w:val="32"/>
          <w:shd w:val="clear" w:color="auto" w:fill="FFFFFF"/>
        </w:rPr>
        <w:t>由</w:t>
      </w:r>
      <w:r w:rsidRPr="005E656E">
        <w:rPr>
          <w:rFonts w:ascii="Times New Roman" w:eastAsia="仿宋_GB2312" w:hAnsi="Times New Roman"/>
          <w:sz w:val="32"/>
          <w:szCs w:val="32"/>
          <w:shd w:val="clear" w:color="auto" w:fill="FFFFFF"/>
        </w:rPr>
        <w:t>省级教育行政部门统筹汇总。</w:t>
      </w:r>
      <w:r w:rsidRPr="005E656E">
        <w:rPr>
          <w:rFonts w:ascii="Times New Roman" w:eastAsia="仿宋_GB2312" w:hAnsi="Times New Roman" w:hint="eastAsia"/>
          <w:sz w:val="32"/>
          <w:szCs w:val="32"/>
          <w:shd w:val="clear" w:color="auto" w:fill="FFFFFF"/>
        </w:rPr>
        <w:t>教育部将备案</w:t>
      </w:r>
      <w:r w:rsidRPr="005E656E">
        <w:rPr>
          <w:rFonts w:ascii="Times New Roman" w:eastAsia="仿宋_GB2312" w:hAnsi="Times New Roman"/>
          <w:sz w:val="32"/>
          <w:szCs w:val="32"/>
          <w:shd w:val="clear" w:color="auto" w:fill="FFFFFF"/>
        </w:rPr>
        <w:t>结果向社会公布，并与教育部成人高校招生来源计划网上管理系统等信息系统对接。</w:t>
      </w:r>
    </w:p>
    <w:p w:rsidR="00907A74" w:rsidRPr="005E656E" w:rsidRDefault="00907A74" w:rsidP="00907A74">
      <w:pPr>
        <w:pStyle w:val="a3"/>
        <w:widowControl/>
        <w:numPr>
          <w:ilvl w:val="0"/>
          <w:numId w:val="1"/>
        </w:numPr>
        <w:spacing w:beforeAutospacing="0" w:afterAutospacing="0" w:line="560" w:lineRule="exact"/>
        <w:jc w:val="both"/>
        <w:rPr>
          <w:rFonts w:ascii="Times New Roman" w:eastAsia="黑体" w:hAnsi="Times New Roman"/>
          <w:sz w:val="32"/>
          <w:szCs w:val="32"/>
          <w:shd w:val="clear" w:color="auto" w:fill="FFFFFF"/>
        </w:rPr>
      </w:pPr>
      <w:r w:rsidRPr="005E656E">
        <w:rPr>
          <w:rFonts w:ascii="Times New Roman" w:eastAsia="黑体" w:hAnsi="Times New Roman" w:hint="eastAsia"/>
          <w:sz w:val="32"/>
          <w:szCs w:val="32"/>
          <w:shd w:val="clear" w:color="auto" w:fill="FFFFFF"/>
        </w:rPr>
        <w:t>填报事宜</w:t>
      </w:r>
    </w:p>
    <w:p w:rsidR="00907A74" w:rsidRPr="005E656E" w:rsidRDefault="00907A74" w:rsidP="00907A74">
      <w:pPr>
        <w:pStyle w:val="a3"/>
        <w:widowControl/>
        <w:spacing w:beforeAutospacing="0" w:afterAutospacing="0" w:line="560" w:lineRule="exact"/>
        <w:jc w:val="both"/>
        <w:rPr>
          <w:rFonts w:ascii="Times New Roman" w:eastAsia="楷体_GB2312" w:hAnsi="Times New Roman"/>
          <w:sz w:val="32"/>
          <w:szCs w:val="32"/>
        </w:rPr>
      </w:pPr>
      <w:r w:rsidRPr="005E656E">
        <w:rPr>
          <w:rFonts w:ascii="Times New Roman" w:eastAsia="楷体_GB2312" w:hAnsi="Times New Roman"/>
          <w:sz w:val="32"/>
          <w:szCs w:val="32"/>
          <w:shd w:val="clear" w:color="auto" w:fill="FFFFFF"/>
        </w:rPr>
        <w:t xml:space="preserve">　　（一）拟招生专业填报</w:t>
      </w:r>
    </w:p>
    <w:p w:rsidR="00907A74" w:rsidRPr="005E656E" w:rsidRDefault="00907A74" w:rsidP="00907A74">
      <w:pPr>
        <w:pStyle w:val="a3"/>
        <w:widowControl/>
        <w:spacing w:beforeAutospacing="0" w:afterAutospacing="0" w:line="560" w:lineRule="exact"/>
        <w:jc w:val="both"/>
        <w:rPr>
          <w:rFonts w:ascii="Times New Roman" w:eastAsia="仿宋_GB2312" w:hAnsi="Times New Roman"/>
          <w:sz w:val="32"/>
          <w:szCs w:val="32"/>
          <w:shd w:val="clear" w:color="auto" w:fill="FFFFFF"/>
        </w:rPr>
      </w:pPr>
      <w:r w:rsidRPr="005E656E">
        <w:rPr>
          <w:rFonts w:ascii="Times New Roman" w:eastAsia="仿宋_GB2312" w:hAnsi="Times New Roman" w:hint="eastAsia"/>
          <w:b/>
          <w:sz w:val="32"/>
          <w:szCs w:val="32"/>
          <w:shd w:val="clear" w:color="auto" w:fill="FFFFFF"/>
        </w:rPr>
        <w:t xml:space="preserve">　　</w:t>
      </w:r>
      <w:r w:rsidRPr="005E656E">
        <w:rPr>
          <w:rFonts w:ascii="Times New Roman" w:eastAsia="仿宋_GB2312" w:hAnsi="Times New Roman"/>
          <w:b/>
          <w:sz w:val="32"/>
          <w:szCs w:val="32"/>
          <w:shd w:val="clear" w:color="auto" w:fill="FFFFFF"/>
        </w:rPr>
        <w:t>1.</w:t>
      </w:r>
      <w:r w:rsidRPr="005E656E">
        <w:rPr>
          <w:rFonts w:ascii="Times New Roman" w:eastAsia="仿宋_GB2312" w:hAnsi="Times New Roman" w:hint="eastAsia"/>
          <w:b/>
          <w:sz w:val="32"/>
          <w:szCs w:val="32"/>
          <w:shd w:val="clear" w:color="auto" w:fill="FFFFFF"/>
        </w:rPr>
        <w:t>账号获取。</w:t>
      </w:r>
      <w:r w:rsidRPr="005E656E">
        <w:rPr>
          <w:rFonts w:ascii="Times New Roman" w:eastAsia="仿宋_GB2312" w:hAnsi="Times New Roman" w:hint="eastAsia"/>
          <w:sz w:val="32"/>
          <w:szCs w:val="32"/>
          <w:shd w:val="clear" w:color="auto" w:fill="FFFFFF"/>
        </w:rPr>
        <w:t>高</w:t>
      </w:r>
      <w:r w:rsidRPr="005E656E">
        <w:rPr>
          <w:rFonts w:ascii="Times New Roman" w:eastAsia="仿宋_GB2312" w:hAnsi="Times New Roman"/>
          <w:sz w:val="32"/>
          <w:szCs w:val="32"/>
          <w:shd w:val="clear" w:color="auto" w:fill="FFFFFF"/>
        </w:rPr>
        <w:t>校及省级教育行政部门通过</w:t>
      </w:r>
      <w:r w:rsidRPr="005E656E">
        <w:rPr>
          <w:rFonts w:ascii="Times New Roman" w:eastAsia="仿宋_GB2312" w:hAnsi="Times New Roman"/>
          <w:sz w:val="32"/>
          <w:szCs w:val="32"/>
          <w:shd w:val="clear" w:color="auto" w:fill="FFFFFF"/>
        </w:rPr>
        <w:t>“</w:t>
      </w:r>
      <w:r w:rsidRPr="005E656E">
        <w:rPr>
          <w:rFonts w:ascii="Times New Roman" w:eastAsia="仿宋_GB2312" w:hAnsi="Times New Roman"/>
          <w:sz w:val="32"/>
          <w:szCs w:val="32"/>
          <w:shd w:val="clear" w:color="auto" w:fill="FFFFFF"/>
        </w:rPr>
        <w:t>全国高等继续教育信息管理系统</w:t>
      </w:r>
      <w:r w:rsidRPr="005E656E">
        <w:rPr>
          <w:rFonts w:ascii="Times New Roman" w:eastAsia="仿宋_GB2312" w:hAnsi="Times New Roman"/>
          <w:sz w:val="32"/>
          <w:szCs w:val="32"/>
          <w:shd w:val="clear" w:color="auto" w:fill="FFFFFF"/>
        </w:rPr>
        <w:t>”</w:t>
      </w:r>
      <w:r w:rsidRPr="005E656E">
        <w:rPr>
          <w:rFonts w:ascii="Times New Roman" w:eastAsia="仿宋_GB2312" w:hAnsi="Times New Roman"/>
          <w:sz w:val="32"/>
          <w:szCs w:val="32"/>
          <w:shd w:val="clear" w:color="auto" w:fill="FFFFFF"/>
        </w:rPr>
        <w:t>（以下简称</w:t>
      </w:r>
      <w:r w:rsidRPr="005E656E">
        <w:rPr>
          <w:rFonts w:ascii="Times New Roman" w:eastAsia="仿宋_GB2312" w:hAnsi="Times New Roman" w:hint="eastAsia"/>
          <w:sz w:val="32"/>
          <w:szCs w:val="32"/>
          <w:shd w:val="clear" w:color="auto" w:fill="FFFFFF"/>
        </w:rPr>
        <w:t>系统</w:t>
      </w:r>
      <w:r w:rsidRPr="005E656E">
        <w:rPr>
          <w:rFonts w:ascii="Times New Roman" w:eastAsia="仿宋_GB2312" w:hAnsi="Times New Roman"/>
          <w:sz w:val="32"/>
          <w:szCs w:val="32"/>
          <w:shd w:val="clear" w:color="auto" w:fill="FFFFFF"/>
        </w:rPr>
        <w:t>，网址：</w:t>
      </w:r>
      <w:r w:rsidRPr="005E656E">
        <w:rPr>
          <w:rFonts w:ascii="Times New Roman" w:eastAsia="仿宋_GB2312" w:hAnsi="Times New Roman"/>
          <w:sz w:val="32"/>
          <w:szCs w:val="32"/>
          <w:shd w:val="clear" w:color="auto" w:fill="FFFFFF"/>
        </w:rPr>
        <w:t>jxjy.moe.edu.cn</w:t>
      </w:r>
      <w:r w:rsidRPr="005E656E">
        <w:rPr>
          <w:rFonts w:ascii="Times New Roman" w:eastAsia="仿宋_GB2312" w:hAnsi="Times New Roman"/>
          <w:sz w:val="32"/>
          <w:szCs w:val="32"/>
          <w:shd w:val="clear" w:color="auto" w:fill="FFFFFF"/>
        </w:rPr>
        <w:t>）进行填报和统筹。</w:t>
      </w:r>
      <w:r w:rsidRPr="005E656E">
        <w:rPr>
          <w:rFonts w:ascii="Times New Roman" w:eastAsia="仿宋_GB2312" w:hAnsi="Times New Roman" w:hint="eastAsia"/>
          <w:sz w:val="32"/>
          <w:szCs w:val="32"/>
          <w:shd w:val="clear" w:color="auto" w:fill="FFFFFF"/>
        </w:rPr>
        <w:t>用户名、密码由教育部统一发放（每单位设</w:t>
      </w:r>
      <w:r w:rsidRPr="005E656E">
        <w:rPr>
          <w:rFonts w:ascii="Times New Roman" w:eastAsia="仿宋_GB2312" w:hAnsi="Times New Roman" w:hint="eastAsia"/>
          <w:sz w:val="32"/>
          <w:szCs w:val="32"/>
          <w:shd w:val="clear" w:color="auto" w:fill="FFFFFF"/>
        </w:rPr>
        <w:t>1</w:t>
      </w:r>
      <w:r w:rsidRPr="005E656E">
        <w:rPr>
          <w:rFonts w:ascii="Times New Roman" w:eastAsia="仿宋_GB2312" w:hAnsi="Times New Roman" w:hint="eastAsia"/>
          <w:sz w:val="32"/>
          <w:szCs w:val="32"/>
          <w:shd w:val="clear" w:color="auto" w:fill="FFFFFF"/>
        </w:rPr>
        <w:t>个用户名），各单位务必于第一时间对初始密码进行修改。</w:t>
      </w:r>
      <w:r w:rsidRPr="005E656E">
        <w:rPr>
          <w:rFonts w:ascii="Times New Roman" w:eastAsia="仿宋_GB2312" w:hAnsi="Times New Roman"/>
          <w:sz w:val="32"/>
          <w:szCs w:val="32"/>
          <w:shd w:val="clear" w:color="auto" w:fill="FFFFFF"/>
        </w:rPr>
        <w:t>高等学校</w:t>
      </w:r>
      <w:r w:rsidRPr="005E656E">
        <w:rPr>
          <w:rFonts w:ascii="Times New Roman" w:eastAsia="仿宋_GB2312" w:hAnsi="Times New Roman" w:hint="eastAsia"/>
          <w:sz w:val="32"/>
          <w:szCs w:val="32"/>
          <w:shd w:val="clear" w:color="auto" w:fill="FFFFFF"/>
        </w:rPr>
        <w:t>新设、更名产生的账号问题</w:t>
      </w:r>
      <w:r w:rsidRPr="005E656E">
        <w:rPr>
          <w:rFonts w:ascii="Times New Roman" w:eastAsia="仿宋_GB2312" w:hAnsi="Times New Roman"/>
          <w:sz w:val="32"/>
          <w:szCs w:val="32"/>
          <w:shd w:val="clear" w:color="auto" w:fill="FFFFFF"/>
        </w:rPr>
        <w:t>，由本省教育行政部门</w:t>
      </w:r>
      <w:r w:rsidRPr="005E656E">
        <w:rPr>
          <w:rFonts w:ascii="Times New Roman" w:eastAsia="仿宋_GB2312" w:hAnsi="Times New Roman" w:hint="eastAsia"/>
          <w:sz w:val="32"/>
          <w:szCs w:val="32"/>
          <w:shd w:val="clear" w:color="auto" w:fill="FFFFFF"/>
        </w:rPr>
        <w:t>统一</w:t>
      </w:r>
      <w:r w:rsidRPr="005E656E">
        <w:rPr>
          <w:rFonts w:ascii="Times New Roman" w:eastAsia="仿宋_GB2312" w:hAnsi="Times New Roman"/>
          <w:sz w:val="32"/>
          <w:szCs w:val="32"/>
          <w:shd w:val="clear" w:color="auto" w:fill="FFFFFF"/>
        </w:rPr>
        <w:t>提出申请，</w:t>
      </w:r>
      <w:r w:rsidRPr="005E656E">
        <w:rPr>
          <w:rFonts w:ascii="Times New Roman" w:eastAsia="仿宋_GB2312" w:hAnsi="Times New Roman" w:hint="eastAsia"/>
          <w:sz w:val="32"/>
          <w:szCs w:val="32"/>
          <w:shd w:val="clear" w:color="auto" w:fill="FFFFFF"/>
        </w:rPr>
        <w:t>经教育部核准后办理</w:t>
      </w:r>
      <w:r w:rsidRPr="005E656E">
        <w:rPr>
          <w:rFonts w:ascii="Times New Roman" w:eastAsia="仿宋_GB2312" w:hAnsi="Times New Roman"/>
          <w:sz w:val="32"/>
          <w:szCs w:val="32"/>
          <w:shd w:val="clear" w:color="auto" w:fill="FFFFFF"/>
        </w:rPr>
        <w:t>。</w:t>
      </w:r>
    </w:p>
    <w:p w:rsidR="00907A74" w:rsidRPr="005E656E" w:rsidRDefault="00907A74" w:rsidP="00907A74">
      <w:pPr>
        <w:pStyle w:val="a3"/>
        <w:widowControl/>
        <w:spacing w:beforeAutospacing="0" w:afterAutospacing="0" w:line="560" w:lineRule="exact"/>
        <w:ind w:firstLineChars="200" w:firstLine="643"/>
        <w:jc w:val="both"/>
        <w:rPr>
          <w:rFonts w:ascii="Times New Roman" w:eastAsia="仿宋_GB2312" w:hAnsi="Times New Roman"/>
          <w:sz w:val="32"/>
          <w:szCs w:val="32"/>
          <w:shd w:val="clear" w:color="auto" w:fill="FFFFFF"/>
        </w:rPr>
      </w:pPr>
      <w:r w:rsidRPr="005E656E">
        <w:rPr>
          <w:rFonts w:ascii="Times New Roman" w:eastAsia="仿宋_GB2312" w:hAnsi="Times New Roman"/>
          <w:b/>
          <w:sz w:val="32"/>
          <w:szCs w:val="32"/>
          <w:shd w:val="clear" w:color="auto" w:fill="FFFFFF"/>
        </w:rPr>
        <w:t>2.</w:t>
      </w:r>
      <w:r w:rsidRPr="005E656E">
        <w:rPr>
          <w:rFonts w:ascii="Times New Roman" w:eastAsia="仿宋_GB2312" w:hAnsi="Times New Roman" w:hint="eastAsia"/>
          <w:b/>
          <w:sz w:val="32"/>
          <w:szCs w:val="32"/>
          <w:shd w:val="clear" w:color="auto" w:fill="FFFFFF"/>
        </w:rPr>
        <w:t>高校填报。</w:t>
      </w:r>
      <w:r w:rsidRPr="005E656E">
        <w:rPr>
          <w:rFonts w:ascii="Times New Roman" w:eastAsia="仿宋_GB2312" w:hAnsi="Times New Roman"/>
          <w:sz w:val="32"/>
          <w:szCs w:val="32"/>
          <w:shd w:val="clear" w:color="auto" w:fill="FFFFFF"/>
        </w:rPr>
        <w:t>各</w:t>
      </w:r>
      <w:r w:rsidRPr="005E656E">
        <w:rPr>
          <w:rFonts w:ascii="Times New Roman" w:eastAsia="仿宋_GB2312" w:hAnsi="Times New Roman" w:hint="eastAsia"/>
          <w:sz w:val="32"/>
          <w:szCs w:val="32"/>
          <w:shd w:val="clear" w:color="auto" w:fill="FFFFFF"/>
        </w:rPr>
        <w:t>高</w:t>
      </w:r>
      <w:r w:rsidRPr="005E656E">
        <w:rPr>
          <w:rFonts w:ascii="Times New Roman" w:eastAsia="仿宋_GB2312" w:hAnsi="Times New Roman"/>
          <w:sz w:val="32"/>
          <w:szCs w:val="32"/>
          <w:shd w:val="clear" w:color="auto" w:fill="FFFFFF"/>
        </w:rPr>
        <w:t>校</w:t>
      </w:r>
      <w:r w:rsidRPr="005E656E">
        <w:rPr>
          <w:rFonts w:ascii="Times New Roman" w:eastAsia="仿宋_GB2312" w:hAnsi="Times New Roman" w:hint="eastAsia"/>
          <w:sz w:val="32"/>
          <w:szCs w:val="32"/>
          <w:shd w:val="clear" w:color="auto" w:fill="FFFFFF"/>
        </w:rPr>
        <w:t>通过系统</w:t>
      </w:r>
      <w:r w:rsidRPr="005E656E">
        <w:rPr>
          <w:rFonts w:ascii="Times New Roman" w:eastAsia="仿宋_GB2312" w:hAnsi="Times New Roman"/>
          <w:sz w:val="32"/>
          <w:szCs w:val="32"/>
          <w:shd w:val="clear" w:color="auto" w:fill="FFFFFF"/>
        </w:rPr>
        <w:t>完成</w:t>
      </w:r>
      <w:r w:rsidRPr="005E656E">
        <w:rPr>
          <w:rFonts w:ascii="Times New Roman" w:eastAsia="仿宋_GB2312" w:hAnsi="Times New Roman" w:hint="eastAsia"/>
          <w:sz w:val="32"/>
          <w:szCs w:val="32"/>
          <w:shd w:val="clear" w:color="auto" w:fill="FFFFFF"/>
        </w:rPr>
        <w:t>2020</w:t>
      </w:r>
      <w:r w:rsidRPr="005E656E">
        <w:rPr>
          <w:rFonts w:ascii="Times New Roman" w:eastAsia="仿宋_GB2312" w:hAnsi="Times New Roman" w:hint="eastAsia"/>
          <w:sz w:val="32"/>
          <w:szCs w:val="32"/>
          <w:shd w:val="clear" w:color="auto" w:fill="FFFFFF"/>
        </w:rPr>
        <w:t>年高等学历继续教育</w:t>
      </w:r>
      <w:r w:rsidRPr="005E656E">
        <w:rPr>
          <w:rFonts w:ascii="Times New Roman" w:eastAsia="仿宋_GB2312" w:hAnsi="Times New Roman"/>
          <w:sz w:val="32"/>
          <w:szCs w:val="32"/>
          <w:shd w:val="clear" w:color="auto" w:fill="FFFFFF"/>
        </w:rPr>
        <w:t>实际招生情况和</w:t>
      </w:r>
      <w:r w:rsidRPr="005E656E">
        <w:rPr>
          <w:rFonts w:ascii="Times New Roman" w:eastAsia="仿宋_GB2312" w:hAnsi="Times New Roman" w:hint="eastAsia"/>
          <w:sz w:val="32"/>
          <w:szCs w:val="32"/>
          <w:shd w:val="clear" w:color="auto" w:fill="FFFFFF"/>
        </w:rPr>
        <w:t>2</w:t>
      </w:r>
      <w:r w:rsidRPr="005E656E">
        <w:rPr>
          <w:rFonts w:ascii="Times New Roman" w:eastAsia="仿宋_GB2312" w:hAnsi="Times New Roman"/>
          <w:sz w:val="32"/>
          <w:szCs w:val="32"/>
          <w:shd w:val="clear" w:color="auto" w:fill="FFFFFF"/>
        </w:rPr>
        <w:t>021</w:t>
      </w:r>
      <w:r w:rsidRPr="005E656E">
        <w:rPr>
          <w:rFonts w:ascii="Times New Roman" w:eastAsia="仿宋_GB2312" w:hAnsi="Times New Roman" w:hint="eastAsia"/>
          <w:sz w:val="32"/>
          <w:szCs w:val="32"/>
          <w:shd w:val="clear" w:color="auto" w:fill="FFFFFF"/>
        </w:rPr>
        <w:t>年</w:t>
      </w:r>
      <w:r w:rsidRPr="005E656E">
        <w:rPr>
          <w:rFonts w:ascii="Times New Roman" w:eastAsia="仿宋_GB2312" w:hAnsi="Times New Roman"/>
          <w:sz w:val="32"/>
          <w:szCs w:val="32"/>
          <w:shd w:val="clear" w:color="auto" w:fill="FFFFFF"/>
        </w:rPr>
        <w:t>拟招生专业填报，</w:t>
      </w:r>
      <w:r w:rsidRPr="005E656E">
        <w:rPr>
          <w:rFonts w:ascii="Times New Roman" w:eastAsia="仿宋_GB2312" w:hAnsi="Times New Roman" w:hint="eastAsia"/>
          <w:sz w:val="32"/>
          <w:szCs w:val="32"/>
          <w:shd w:val="clear" w:color="auto" w:fill="FFFFFF"/>
        </w:rPr>
        <w:t>并上传人才培养方案。学习形式包括函授、业余（夜大）、成人脱产、网络教育、开放教育。其中，函授、业余、网络教育的最短学习年限为高起本五年，高起专和专升本两年半；成人脱产最短学习年限为高起本四年、高起专和专升本两年。招生及办学地域应符合相关要求。</w:t>
      </w:r>
      <w:r w:rsidRPr="005E656E">
        <w:rPr>
          <w:rFonts w:ascii="仿宋_GB2312" w:eastAsia="仿宋_GB2312" w:hAnsi="新宋体-18030" w:cs="新宋体-18030"/>
          <w:sz w:val="32"/>
          <w:szCs w:val="32"/>
        </w:rPr>
        <w:t>函授</w:t>
      </w:r>
      <w:r w:rsidRPr="005E656E">
        <w:rPr>
          <w:rFonts w:ascii="仿宋_GB2312" w:eastAsia="仿宋_GB2312" w:hAnsi="新宋体-18030" w:cs="新宋体-18030" w:hint="eastAsia"/>
          <w:sz w:val="32"/>
          <w:szCs w:val="32"/>
        </w:rPr>
        <w:t>、网络</w:t>
      </w:r>
      <w:r w:rsidRPr="005E656E">
        <w:rPr>
          <w:rFonts w:ascii="仿宋_GB2312" w:eastAsia="仿宋_GB2312" w:hAnsi="新宋体-18030" w:cs="新宋体-18030"/>
          <w:sz w:val="32"/>
          <w:szCs w:val="32"/>
        </w:rPr>
        <w:t>教育只能在</w:t>
      </w:r>
      <w:r w:rsidRPr="005E656E">
        <w:rPr>
          <w:rFonts w:ascii="仿宋_GB2312" w:eastAsia="仿宋_GB2312" w:hAnsi="新宋体-18030" w:cs="新宋体-18030" w:hint="eastAsia"/>
          <w:sz w:val="32"/>
          <w:szCs w:val="32"/>
        </w:rPr>
        <w:t>正式备案的</w:t>
      </w:r>
      <w:r w:rsidRPr="005E656E">
        <w:rPr>
          <w:rFonts w:ascii="仿宋_GB2312" w:eastAsia="仿宋_GB2312" w:hAnsi="新宋体-18030" w:cs="新宋体-18030"/>
          <w:sz w:val="32"/>
          <w:szCs w:val="32"/>
        </w:rPr>
        <w:t>函授站</w:t>
      </w:r>
      <w:r w:rsidRPr="005E656E">
        <w:rPr>
          <w:rFonts w:ascii="仿宋_GB2312" w:eastAsia="仿宋_GB2312" w:hAnsi="新宋体-18030" w:cs="新宋体-18030" w:hint="eastAsia"/>
          <w:sz w:val="32"/>
          <w:szCs w:val="32"/>
        </w:rPr>
        <w:t>、校外学习中心所在地</w:t>
      </w:r>
      <w:r w:rsidRPr="005E656E">
        <w:rPr>
          <w:rFonts w:ascii="仿宋_GB2312" w:eastAsia="仿宋_GB2312" w:hAnsi="新宋体-18030" w:cs="新宋体-18030"/>
          <w:sz w:val="32"/>
          <w:szCs w:val="32"/>
        </w:rPr>
        <w:t>招生</w:t>
      </w:r>
      <w:r w:rsidRPr="005E656E">
        <w:rPr>
          <w:rFonts w:ascii="仿宋_GB2312" w:eastAsia="仿宋_GB2312" w:hAnsi="新宋体-18030" w:cs="新宋体-18030" w:hint="eastAsia"/>
          <w:sz w:val="32"/>
          <w:szCs w:val="32"/>
        </w:rPr>
        <w:t>；业余仅限在高校办学所在地级市招生办学；成人脱产仅限在高校自有校区内办学。</w:t>
      </w:r>
      <w:r w:rsidRPr="005E656E">
        <w:rPr>
          <w:rFonts w:ascii="Times New Roman" w:eastAsia="仿宋_GB2312" w:hAnsi="Times New Roman"/>
          <w:sz w:val="32"/>
          <w:szCs w:val="32"/>
          <w:shd w:val="clear" w:color="auto" w:fill="FFFFFF"/>
        </w:rPr>
        <w:t>普通本科高校、高等职业</w:t>
      </w:r>
      <w:r w:rsidRPr="005E656E">
        <w:rPr>
          <w:rFonts w:ascii="Times New Roman" w:eastAsia="仿宋_GB2312" w:hAnsi="Times New Roman" w:hint="eastAsia"/>
          <w:sz w:val="32"/>
          <w:szCs w:val="32"/>
          <w:shd w:val="clear" w:color="auto" w:fill="FFFFFF"/>
        </w:rPr>
        <w:t>院</w:t>
      </w:r>
      <w:r w:rsidRPr="005E656E">
        <w:rPr>
          <w:rFonts w:ascii="Times New Roman" w:eastAsia="仿宋_GB2312" w:hAnsi="Times New Roman"/>
          <w:sz w:val="32"/>
          <w:szCs w:val="32"/>
          <w:shd w:val="clear" w:color="auto" w:fill="FFFFFF"/>
        </w:rPr>
        <w:t>校须在本校已</w:t>
      </w:r>
      <w:r w:rsidRPr="005E656E">
        <w:rPr>
          <w:rFonts w:ascii="Times New Roman" w:eastAsia="仿宋_GB2312" w:hAnsi="Times New Roman" w:hint="eastAsia"/>
          <w:sz w:val="32"/>
          <w:szCs w:val="32"/>
          <w:shd w:val="clear" w:color="auto" w:fill="FFFFFF"/>
        </w:rPr>
        <w:t>经教育部备案的</w:t>
      </w:r>
      <w:r w:rsidRPr="005E656E">
        <w:rPr>
          <w:rFonts w:ascii="Times New Roman" w:eastAsia="仿宋_GB2312" w:hAnsi="Times New Roman"/>
          <w:sz w:val="32"/>
          <w:szCs w:val="32"/>
          <w:shd w:val="clear" w:color="auto" w:fill="FFFFFF"/>
        </w:rPr>
        <w:t>全日制本、专科专业范围内设置高等学历继续教育本、专科专业。</w:t>
      </w:r>
    </w:p>
    <w:p w:rsidR="00907A74" w:rsidRPr="005E656E" w:rsidRDefault="00907A74" w:rsidP="00907A74">
      <w:pPr>
        <w:pStyle w:val="a3"/>
        <w:widowControl/>
        <w:spacing w:beforeAutospacing="0" w:afterAutospacing="0" w:line="560" w:lineRule="exact"/>
        <w:ind w:firstLineChars="200" w:firstLine="643"/>
        <w:jc w:val="both"/>
        <w:rPr>
          <w:rFonts w:ascii="Times New Roman" w:eastAsia="仿宋_GB2312" w:hAnsi="Times New Roman"/>
          <w:sz w:val="32"/>
          <w:szCs w:val="32"/>
          <w:shd w:val="clear" w:color="auto" w:fill="FFFFFF"/>
        </w:rPr>
      </w:pPr>
      <w:r w:rsidRPr="005E656E">
        <w:rPr>
          <w:rFonts w:ascii="Times New Roman" w:eastAsia="仿宋_GB2312" w:hAnsi="Times New Roman"/>
          <w:b/>
          <w:sz w:val="32"/>
          <w:szCs w:val="32"/>
          <w:shd w:val="clear" w:color="auto" w:fill="FFFFFF"/>
        </w:rPr>
        <w:lastRenderedPageBreak/>
        <w:t>3.</w:t>
      </w:r>
      <w:r w:rsidRPr="005E656E">
        <w:rPr>
          <w:rFonts w:ascii="Times New Roman" w:eastAsia="仿宋_GB2312" w:hAnsi="Times New Roman" w:hint="eastAsia"/>
          <w:b/>
          <w:sz w:val="32"/>
          <w:szCs w:val="32"/>
          <w:shd w:val="clear" w:color="auto" w:fill="FFFFFF"/>
        </w:rPr>
        <w:t>省级统筹。</w:t>
      </w:r>
      <w:r w:rsidRPr="005E656E">
        <w:rPr>
          <w:rFonts w:ascii="Times New Roman" w:eastAsia="仿宋_GB2312" w:hAnsi="Times New Roman" w:hint="eastAsia"/>
          <w:sz w:val="32"/>
          <w:szCs w:val="32"/>
          <w:shd w:val="clear" w:color="auto" w:fill="FFFFFF"/>
        </w:rPr>
        <w:t>各</w:t>
      </w:r>
      <w:r w:rsidRPr="005E656E">
        <w:rPr>
          <w:rFonts w:ascii="Times New Roman" w:eastAsia="仿宋_GB2312" w:hAnsi="Times New Roman"/>
          <w:sz w:val="32"/>
          <w:szCs w:val="32"/>
          <w:shd w:val="clear" w:color="auto" w:fill="FFFFFF"/>
        </w:rPr>
        <w:t>省级教育行政部门</w:t>
      </w:r>
      <w:r w:rsidRPr="005E656E">
        <w:rPr>
          <w:rFonts w:ascii="Times New Roman" w:eastAsia="仿宋_GB2312" w:hAnsi="Times New Roman" w:hint="eastAsia"/>
          <w:sz w:val="32"/>
          <w:szCs w:val="32"/>
          <w:shd w:val="clear" w:color="auto" w:fill="FFFFFF"/>
        </w:rPr>
        <w:t>要加强对</w:t>
      </w:r>
      <w:r w:rsidRPr="005E656E">
        <w:rPr>
          <w:rFonts w:ascii="Times New Roman" w:eastAsia="仿宋_GB2312" w:hAnsi="Times New Roman"/>
          <w:sz w:val="32"/>
          <w:szCs w:val="32"/>
          <w:shd w:val="clear" w:color="auto" w:fill="FFFFFF"/>
        </w:rPr>
        <w:t>本</w:t>
      </w:r>
      <w:r w:rsidRPr="005E656E">
        <w:rPr>
          <w:rFonts w:ascii="Times New Roman" w:eastAsia="仿宋_GB2312" w:hAnsi="Times New Roman" w:hint="eastAsia"/>
          <w:sz w:val="32"/>
          <w:szCs w:val="32"/>
          <w:shd w:val="clear" w:color="auto" w:fill="FFFFFF"/>
        </w:rPr>
        <w:t>地区</w:t>
      </w:r>
      <w:r w:rsidRPr="005E656E">
        <w:rPr>
          <w:rFonts w:ascii="Times New Roman" w:eastAsia="仿宋_GB2312" w:hAnsi="Times New Roman"/>
          <w:sz w:val="32"/>
          <w:szCs w:val="32"/>
          <w:shd w:val="clear" w:color="auto" w:fill="FFFFFF"/>
        </w:rPr>
        <w:t>高校继续教育专业设置</w:t>
      </w:r>
      <w:r w:rsidRPr="005E656E">
        <w:rPr>
          <w:rFonts w:ascii="Times New Roman" w:eastAsia="仿宋_GB2312" w:hAnsi="Times New Roman" w:hint="eastAsia"/>
          <w:sz w:val="32"/>
          <w:szCs w:val="32"/>
          <w:shd w:val="clear" w:color="auto" w:fill="FFFFFF"/>
        </w:rPr>
        <w:t>工作进行</w:t>
      </w:r>
      <w:r w:rsidRPr="005E656E">
        <w:rPr>
          <w:rFonts w:ascii="Times New Roman" w:eastAsia="仿宋_GB2312" w:hAnsi="Times New Roman"/>
          <w:sz w:val="32"/>
          <w:szCs w:val="32"/>
          <w:shd w:val="clear" w:color="auto" w:fill="FFFFFF"/>
        </w:rPr>
        <w:t>统筹指导和监管服务</w:t>
      </w:r>
      <w:r w:rsidRPr="005E656E">
        <w:rPr>
          <w:rFonts w:ascii="Times New Roman" w:eastAsia="仿宋_GB2312" w:hAnsi="Times New Roman" w:hint="eastAsia"/>
          <w:sz w:val="32"/>
          <w:szCs w:val="32"/>
          <w:shd w:val="clear" w:color="auto" w:fill="FFFFFF"/>
        </w:rPr>
        <w:t>，按照《办法》要求，组织专家评议，按时完成</w:t>
      </w:r>
      <w:r w:rsidRPr="005E656E">
        <w:rPr>
          <w:rFonts w:ascii="Times New Roman" w:eastAsia="仿宋_GB2312" w:hAnsi="Times New Roman"/>
          <w:sz w:val="32"/>
          <w:szCs w:val="32"/>
          <w:shd w:val="clear" w:color="auto" w:fill="FFFFFF"/>
        </w:rPr>
        <w:t>本地区</w:t>
      </w:r>
      <w:r w:rsidRPr="005E656E">
        <w:rPr>
          <w:rFonts w:ascii="Times New Roman" w:eastAsia="仿宋_GB2312" w:hAnsi="Times New Roman" w:hint="eastAsia"/>
          <w:sz w:val="32"/>
          <w:szCs w:val="32"/>
          <w:shd w:val="clear" w:color="auto" w:fill="FFFFFF"/>
        </w:rPr>
        <w:t>备案结果统筹</w:t>
      </w:r>
      <w:r w:rsidRPr="005E656E">
        <w:rPr>
          <w:rFonts w:ascii="Times New Roman" w:eastAsia="仿宋_GB2312" w:hAnsi="Times New Roman"/>
          <w:sz w:val="32"/>
          <w:szCs w:val="32"/>
          <w:shd w:val="clear" w:color="auto" w:fill="FFFFFF"/>
        </w:rPr>
        <w:t>提交工作</w:t>
      </w:r>
      <w:r w:rsidRPr="005E656E">
        <w:rPr>
          <w:rFonts w:ascii="Times New Roman" w:eastAsia="仿宋_GB2312" w:hAnsi="Times New Roman" w:hint="eastAsia"/>
          <w:sz w:val="32"/>
          <w:szCs w:val="32"/>
          <w:shd w:val="clear" w:color="auto" w:fill="FFFFFF"/>
        </w:rPr>
        <w:t>。</w:t>
      </w:r>
    </w:p>
    <w:p w:rsidR="00907A74" w:rsidRPr="005E656E" w:rsidRDefault="00907A74" w:rsidP="00907A74">
      <w:pPr>
        <w:pStyle w:val="a3"/>
        <w:widowControl/>
        <w:spacing w:beforeAutospacing="0" w:afterAutospacing="0" w:line="560" w:lineRule="exact"/>
        <w:ind w:firstLineChars="200" w:firstLine="643"/>
        <w:jc w:val="both"/>
        <w:rPr>
          <w:rFonts w:ascii="Times New Roman" w:eastAsia="仿宋_GB2312" w:hAnsi="Times New Roman"/>
          <w:sz w:val="32"/>
          <w:szCs w:val="32"/>
          <w:shd w:val="clear" w:color="auto" w:fill="FFFFFF"/>
        </w:rPr>
      </w:pPr>
      <w:r w:rsidRPr="005E656E">
        <w:rPr>
          <w:rFonts w:ascii="Times New Roman" w:eastAsia="仿宋_GB2312" w:hAnsi="Times New Roman"/>
          <w:b/>
          <w:sz w:val="32"/>
          <w:szCs w:val="32"/>
          <w:shd w:val="clear" w:color="auto" w:fill="FFFFFF"/>
        </w:rPr>
        <w:t>4.</w:t>
      </w:r>
      <w:r w:rsidRPr="005E656E">
        <w:rPr>
          <w:rFonts w:ascii="Times New Roman" w:eastAsia="仿宋_GB2312" w:hAnsi="Times New Roman" w:hint="eastAsia"/>
          <w:b/>
          <w:sz w:val="32"/>
          <w:szCs w:val="32"/>
          <w:shd w:val="clear" w:color="auto" w:fill="FFFFFF"/>
        </w:rPr>
        <w:t>时间安排。</w:t>
      </w:r>
      <w:r w:rsidRPr="005E656E">
        <w:rPr>
          <w:rFonts w:ascii="Times New Roman" w:eastAsia="仿宋_GB2312" w:hAnsi="Times New Roman"/>
          <w:sz w:val="32"/>
          <w:szCs w:val="32"/>
          <w:shd w:val="clear" w:color="auto" w:fill="FFFFFF"/>
        </w:rPr>
        <w:t>高校</w:t>
      </w:r>
      <w:r w:rsidRPr="005E656E">
        <w:rPr>
          <w:rFonts w:ascii="Times New Roman" w:eastAsia="仿宋_GB2312" w:hAnsi="Times New Roman" w:hint="eastAsia"/>
          <w:sz w:val="32"/>
          <w:szCs w:val="32"/>
          <w:shd w:val="clear" w:color="auto" w:fill="FFFFFF"/>
        </w:rPr>
        <w:t>和</w:t>
      </w:r>
      <w:r w:rsidRPr="005E656E">
        <w:rPr>
          <w:rFonts w:ascii="Times New Roman" w:eastAsia="仿宋_GB2312" w:hAnsi="Times New Roman"/>
          <w:sz w:val="32"/>
          <w:szCs w:val="32"/>
          <w:shd w:val="clear" w:color="auto" w:fill="FFFFFF"/>
        </w:rPr>
        <w:t>省级教育行政部门应在规定时间内完成专业填报相关工作，逾期不再受理。</w:t>
      </w:r>
      <w:r w:rsidRPr="005E656E">
        <w:rPr>
          <w:rFonts w:ascii="Times New Roman" w:eastAsia="仿宋_GB2312" w:hAnsi="Times New Roman"/>
          <w:sz w:val="32"/>
          <w:szCs w:val="32"/>
          <w:shd w:val="clear" w:color="auto" w:fill="FFFFFF"/>
        </w:rPr>
        <w:br/>
      </w:r>
      <w:r w:rsidRPr="005E656E">
        <w:rPr>
          <w:rFonts w:ascii="Times New Roman" w:eastAsia="仿宋_GB2312" w:hAnsi="Times New Roman" w:hint="eastAsia"/>
          <w:sz w:val="32"/>
          <w:szCs w:val="32"/>
          <w:shd w:val="clear" w:color="auto" w:fill="FFFFFF"/>
        </w:rPr>
        <w:t xml:space="preserve">    </w:t>
      </w:r>
      <w:r w:rsidRPr="005E656E">
        <w:rPr>
          <w:rFonts w:ascii="Times New Roman" w:eastAsia="仿宋_GB2312" w:hAnsi="Times New Roman"/>
          <w:sz w:val="32"/>
          <w:szCs w:val="32"/>
          <w:shd w:val="clear" w:color="auto" w:fill="FFFFFF"/>
        </w:rPr>
        <w:t>高校拟招生专业填报时间：</w:t>
      </w:r>
      <w:r w:rsidRPr="005E656E">
        <w:rPr>
          <w:rFonts w:ascii="Times New Roman" w:eastAsia="仿宋_GB2312" w:hAnsi="Times New Roman"/>
          <w:sz w:val="32"/>
          <w:szCs w:val="32"/>
          <w:shd w:val="clear" w:color="auto" w:fill="FFFFFF"/>
        </w:rPr>
        <w:t>2021</w:t>
      </w:r>
      <w:r w:rsidRPr="005E656E">
        <w:rPr>
          <w:rFonts w:ascii="Times New Roman" w:eastAsia="仿宋_GB2312" w:hAnsi="Times New Roman" w:hint="eastAsia"/>
          <w:sz w:val="32"/>
          <w:szCs w:val="32"/>
          <w:shd w:val="clear" w:color="auto" w:fill="FFFFFF"/>
        </w:rPr>
        <w:t>年</w:t>
      </w:r>
      <w:r w:rsidRPr="005E656E">
        <w:rPr>
          <w:rFonts w:ascii="Times New Roman" w:eastAsia="仿宋_GB2312" w:hAnsi="Times New Roman"/>
          <w:sz w:val="32"/>
          <w:szCs w:val="32"/>
          <w:shd w:val="clear" w:color="auto" w:fill="FFFFFF"/>
        </w:rPr>
        <w:t>1</w:t>
      </w:r>
      <w:r w:rsidRPr="005E656E">
        <w:rPr>
          <w:rFonts w:ascii="Times New Roman" w:eastAsia="仿宋_GB2312" w:hAnsi="Times New Roman"/>
          <w:sz w:val="32"/>
          <w:szCs w:val="32"/>
          <w:shd w:val="clear" w:color="auto" w:fill="FFFFFF"/>
        </w:rPr>
        <w:t>月</w:t>
      </w:r>
      <w:r w:rsidRPr="005E656E">
        <w:rPr>
          <w:rFonts w:ascii="Times New Roman" w:eastAsia="仿宋_GB2312" w:hAnsi="Times New Roman"/>
          <w:sz w:val="32"/>
          <w:szCs w:val="32"/>
          <w:shd w:val="clear" w:color="auto" w:fill="FFFFFF"/>
        </w:rPr>
        <w:t>31</w:t>
      </w:r>
      <w:r w:rsidRPr="005E656E">
        <w:rPr>
          <w:rFonts w:ascii="Times New Roman" w:eastAsia="仿宋_GB2312" w:hAnsi="Times New Roman"/>
          <w:sz w:val="32"/>
          <w:szCs w:val="32"/>
          <w:shd w:val="clear" w:color="auto" w:fill="FFFFFF"/>
        </w:rPr>
        <w:t>日</w:t>
      </w:r>
      <w:r w:rsidRPr="005E656E">
        <w:rPr>
          <w:rFonts w:ascii="Times New Roman" w:eastAsia="仿宋_GB2312" w:hAnsi="Times New Roman" w:hint="eastAsia"/>
          <w:sz w:val="32"/>
          <w:szCs w:val="32"/>
          <w:shd w:val="clear" w:color="auto" w:fill="FFFFFF"/>
        </w:rPr>
        <w:t>前。其中，独立设置成人高校、开放大学新增专业须按程序完成公示。</w:t>
      </w:r>
    </w:p>
    <w:p w:rsidR="00907A74" w:rsidRPr="005E656E" w:rsidRDefault="00907A74" w:rsidP="00907A74">
      <w:pPr>
        <w:pStyle w:val="a3"/>
        <w:widowControl/>
        <w:spacing w:beforeAutospacing="0" w:afterAutospacing="0" w:line="560" w:lineRule="exact"/>
        <w:ind w:firstLineChars="200" w:firstLine="640"/>
        <w:jc w:val="both"/>
        <w:rPr>
          <w:rFonts w:ascii="Times New Roman" w:eastAsia="仿宋_GB2312" w:hAnsi="Times New Roman"/>
          <w:sz w:val="32"/>
          <w:szCs w:val="32"/>
          <w:shd w:val="clear" w:color="auto" w:fill="FFFFFF"/>
        </w:rPr>
      </w:pPr>
      <w:r w:rsidRPr="005E656E">
        <w:rPr>
          <w:rFonts w:ascii="Times New Roman" w:eastAsia="仿宋_GB2312" w:hAnsi="Times New Roman"/>
          <w:sz w:val="32"/>
          <w:szCs w:val="32"/>
          <w:shd w:val="clear" w:color="auto" w:fill="FFFFFF"/>
        </w:rPr>
        <w:t>省级教育行政部门汇总报送：</w:t>
      </w:r>
      <w:r w:rsidRPr="005E656E">
        <w:rPr>
          <w:rFonts w:ascii="Times New Roman" w:eastAsia="仿宋_GB2312" w:hAnsi="Times New Roman"/>
          <w:sz w:val="32"/>
          <w:szCs w:val="32"/>
          <w:shd w:val="clear" w:color="auto" w:fill="FFFFFF"/>
        </w:rPr>
        <w:t>2021</w:t>
      </w:r>
      <w:r w:rsidRPr="005E656E">
        <w:rPr>
          <w:rFonts w:ascii="Times New Roman" w:eastAsia="仿宋_GB2312" w:hAnsi="Times New Roman" w:hint="eastAsia"/>
          <w:sz w:val="32"/>
          <w:szCs w:val="32"/>
          <w:shd w:val="clear" w:color="auto" w:fill="FFFFFF"/>
        </w:rPr>
        <w:t>年</w:t>
      </w:r>
      <w:r w:rsidRPr="005E656E">
        <w:rPr>
          <w:rFonts w:ascii="Times New Roman" w:eastAsia="仿宋_GB2312" w:hAnsi="Times New Roman" w:hint="eastAsia"/>
          <w:sz w:val="32"/>
          <w:szCs w:val="32"/>
          <w:shd w:val="clear" w:color="auto" w:fill="FFFFFF"/>
        </w:rPr>
        <w:t>3</w:t>
      </w:r>
      <w:r w:rsidRPr="005E656E">
        <w:rPr>
          <w:rFonts w:ascii="Times New Roman" w:eastAsia="仿宋_GB2312" w:hAnsi="Times New Roman"/>
          <w:sz w:val="32"/>
          <w:szCs w:val="32"/>
          <w:shd w:val="clear" w:color="auto" w:fill="FFFFFF"/>
        </w:rPr>
        <w:t>月</w:t>
      </w:r>
      <w:r w:rsidRPr="005E656E">
        <w:rPr>
          <w:rFonts w:ascii="Times New Roman" w:eastAsia="仿宋_GB2312" w:hAnsi="Times New Roman" w:hint="eastAsia"/>
          <w:sz w:val="32"/>
          <w:szCs w:val="32"/>
          <w:shd w:val="clear" w:color="auto" w:fill="FFFFFF"/>
        </w:rPr>
        <w:t>31</w:t>
      </w:r>
      <w:r w:rsidRPr="005E656E">
        <w:rPr>
          <w:rFonts w:ascii="Times New Roman" w:eastAsia="仿宋_GB2312" w:hAnsi="Times New Roman"/>
          <w:sz w:val="32"/>
          <w:szCs w:val="32"/>
          <w:shd w:val="clear" w:color="auto" w:fill="FFFFFF"/>
        </w:rPr>
        <w:t>日</w:t>
      </w:r>
      <w:r w:rsidRPr="005E656E">
        <w:rPr>
          <w:rFonts w:ascii="Times New Roman" w:eastAsia="仿宋_GB2312" w:hAnsi="Times New Roman" w:hint="eastAsia"/>
          <w:sz w:val="32"/>
          <w:szCs w:val="32"/>
          <w:shd w:val="clear" w:color="auto" w:fill="FFFFFF"/>
        </w:rPr>
        <w:t>前。其中</w:t>
      </w:r>
      <w:r w:rsidRPr="005E656E">
        <w:rPr>
          <w:rFonts w:ascii="Times New Roman" w:eastAsia="仿宋_GB2312" w:hAnsi="Times New Roman" w:hint="eastAsia"/>
          <w:sz w:val="32"/>
          <w:szCs w:val="32"/>
          <w:shd w:val="clear" w:color="auto" w:fill="FFFFFF"/>
        </w:rPr>
        <w:t>3</w:t>
      </w:r>
      <w:r w:rsidRPr="005E656E">
        <w:rPr>
          <w:rFonts w:ascii="Times New Roman" w:eastAsia="仿宋_GB2312" w:hAnsi="Times New Roman" w:hint="eastAsia"/>
          <w:sz w:val="32"/>
          <w:szCs w:val="32"/>
          <w:shd w:val="clear" w:color="auto" w:fill="FFFFFF"/>
        </w:rPr>
        <w:t>月</w:t>
      </w:r>
      <w:r w:rsidRPr="005E656E">
        <w:rPr>
          <w:rFonts w:ascii="Times New Roman" w:eastAsia="仿宋_GB2312" w:hAnsi="Times New Roman" w:hint="eastAsia"/>
          <w:sz w:val="32"/>
          <w:szCs w:val="32"/>
          <w:shd w:val="clear" w:color="auto" w:fill="FFFFFF"/>
        </w:rPr>
        <w:t>24</w:t>
      </w:r>
      <w:r w:rsidRPr="005E656E">
        <w:rPr>
          <w:rFonts w:ascii="Times New Roman" w:eastAsia="仿宋_GB2312" w:hAnsi="Times New Roman" w:hint="eastAsia"/>
          <w:sz w:val="32"/>
          <w:szCs w:val="32"/>
          <w:shd w:val="clear" w:color="auto" w:fill="FFFFFF"/>
        </w:rPr>
        <w:t>日前完成属地高校专业备案统筹，</w:t>
      </w:r>
      <w:r w:rsidRPr="005E656E">
        <w:rPr>
          <w:rFonts w:ascii="Times New Roman" w:eastAsia="仿宋_GB2312" w:hAnsi="Times New Roman" w:hint="eastAsia"/>
          <w:sz w:val="32"/>
          <w:szCs w:val="32"/>
          <w:shd w:val="clear" w:color="auto" w:fill="FFFFFF"/>
        </w:rPr>
        <w:t>3</w:t>
      </w:r>
      <w:r w:rsidRPr="005E656E">
        <w:rPr>
          <w:rFonts w:ascii="Times New Roman" w:eastAsia="仿宋_GB2312" w:hAnsi="Times New Roman" w:hint="eastAsia"/>
          <w:sz w:val="32"/>
          <w:szCs w:val="32"/>
          <w:shd w:val="clear" w:color="auto" w:fill="FFFFFF"/>
        </w:rPr>
        <w:t>月</w:t>
      </w:r>
      <w:r w:rsidRPr="005E656E">
        <w:rPr>
          <w:rFonts w:ascii="Times New Roman" w:eastAsia="仿宋_GB2312" w:hAnsi="Times New Roman" w:hint="eastAsia"/>
          <w:sz w:val="32"/>
          <w:szCs w:val="32"/>
          <w:shd w:val="clear" w:color="auto" w:fill="FFFFFF"/>
        </w:rPr>
        <w:t>31</w:t>
      </w:r>
      <w:r w:rsidRPr="005E656E">
        <w:rPr>
          <w:rFonts w:ascii="Times New Roman" w:eastAsia="仿宋_GB2312" w:hAnsi="Times New Roman" w:hint="eastAsia"/>
          <w:sz w:val="32"/>
          <w:szCs w:val="32"/>
          <w:shd w:val="clear" w:color="auto" w:fill="FFFFFF"/>
        </w:rPr>
        <w:t>日前完成外省高校在当地招生意见统筹，</w:t>
      </w:r>
      <w:r w:rsidRPr="005E656E">
        <w:rPr>
          <w:rFonts w:ascii="Times New Roman" w:eastAsia="仿宋_GB2312" w:hAnsi="Times New Roman"/>
          <w:sz w:val="32"/>
          <w:szCs w:val="32"/>
          <w:shd w:val="clear" w:color="auto" w:fill="FFFFFF"/>
        </w:rPr>
        <w:t>并将本地</w:t>
      </w:r>
      <w:r w:rsidRPr="005E656E">
        <w:rPr>
          <w:rFonts w:ascii="Times New Roman" w:eastAsia="仿宋_GB2312" w:hAnsi="Times New Roman"/>
          <w:sz w:val="32"/>
          <w:szCs w:val="32"/>
          <w:shd w:val="clear" w:color="auto" w:fill="FFFFFF"/>
        </w:rPr>
        <w:t>2021</w:t>
      </w:r>
      <w:r w:rsidRPr="005E656E">
        <w:rPr>
          <w:rFonts w:ascii="Times New Roman" w:eastAsia="仿宋_GB2312" w:hAnsi="Times New Roman"/>
          <w:sz w:val="32"/>
          <w:szCs w:val="32"/>
          <w:shd w:val="clear" w:color="auto" w:fill="FFFFFF"/>
        </w:rPr>
        <w:t>年高等学历继续教育拟招生专业情况汇总表（见附件</w:t>
      </w:r>
      <w:r w:rsidRPr="005E656E">
        <w:rPr>
          <w:rFonts w:ascii="Times New Roman" w:eastAsia="仿宋_GB2312" w:hAnsi="Times New Roman"/>
          <w:sz w:val="32"/>
          <w:szCs w:val="32"/>
          <w:shd w:val="clear" w:color="auto" w:fill="FFFFFF"/>
        </w:rPr>
        <w:t>1</w:t>
      </w:r>
      <w:r w:rsidRPr="005E656E">
        <w:rPr>
          <w:rFonts w:ascii="Times New Roman" w:eastAsia="仿宋_GB2312" w:hAnsi="Times New Roman"/>
          <w:sz w:val="32"/>
          <w:szCs w:val="32"/>
          <w:shd w:val="clear" w:color="auto" w:fill="FFFFFF"/>
        </w:rPr>
        <w:t>）加盖公章后报送我</w:t>
      </w:r>
      <w:r w:rsidRPr="005E656E">
        <w:rPr>
          <w:rFonts w:ascii="Times New Roman" w:eastAsia="仿宋_GB2312" w:hAnsi="Times New Roman" w:hint="eastAsia"/>
          <w:sz w:val="32"/>
          <w:szCs w:val="32"/>
          <w:shd w:val="clear" w:color="auto" w:fill="FFFFFF"/>
        </w:rPr>
        <w:t>部</w:t>
      </w:r>
      <w:r w:rsidRPr="005E656E">
        <w:rPr>
          <w:rFonts w:ascii="Times New Roman" w:eastAsia="仿宋_GB2312" w:hAnsi="Times New Roman"/>
          <w:sz w:val="32"/>
          <w:szCs w:val="32"/>
          <w:shd w:val="clear" w:color="auto" w:fill="FFFFFF"/>
        </w:rPr>
        <w:t>。</w:t>
      </w:r>
    </w:p>
    <w:p w:rsidR="00907A74" w:rsidRPr="005E656E" w:rsidRDefault="00907A74" w:rsidP="00907A74">
      <w:pPr>
        <w:pStyle w:val="a3"/>
        <w:widowControl/>
        <w:spacing w:beforeAutospacing="0" w:afterAutospacing="0" w:line="560" w:lineRule="exact"/>
        <w:ind w:firstLineChars="200" w:firstLine="640"/>
        <w:jc w:val="both"/>
        <w:rPr>
          <w:rFonts w:ascii="Times New Roman" w:eastAsia="仿宋_GB2312" w:hAnsi="Times New Roman"/>
          <w:sz w:val="32"/>
          <w:szCs w:val="32"/>
          <w:shd w:val="clear" w:color="auto" w:fill="FFFFFF"/>
        </w:rPr>
      </w:pPr>
      <w:r w:rsidRPr="005E656E">
        <w:rPr>
          <w:rFonts w:ascii="Times New Roman" w:eastAsia="仿宋_GB2312" w:hAnsi="Times New Roman"/>
          <w:sz w:val="32"/>
          <w:szCs w:val="32"/>
          <w:shd w:val="clear" w:color="auto" w:fill="FFFFFF"/>
        </w:rPr>
        <w:t>教育部汇总信息并公布结果：</w:t>
      </w:r>
      <w:r w:rsidRPr="005E656E">
        <w:rPr>
          <w:rFonts w:ascii="Times New Roman" w:eastAsia="仿宋_GB2312" w:hAnsi="Times New Roman" w:hint="eastAsia"/>
          <w:sz w:val="32"/>
          <w:szCs w:val="32"/>
          <w:shd w:val="clear" w:color="auto" w:fill="FFFFFF"/>
        </w:rPr>
        <w:t>2</w:t>
      </w:r>
      <w:r w:rsidRPr="005E656E">
        <w:rPr>
          <w:rFonts w:ascii="Times New Roman" w:eastAsia="仿宋_GB2312" w:hAnsi="Times New Roman"/>
          <w:sz w:val="32"/>
          <w:szCs w:val="32"/>
          <w:shd w:val="clear" w:color="auto" w:fill="FFFFFF"/>
        </w:rPr>
        <w:t>021</w:t>
      </w:r>
      <w:r w:rsidRPr="005E656E">
        <w:rPr>
          <w:rFonts w:ascii="Times New Roman" w:eastAsia="仿宋_GB2312" w:hAnsi="Times New Roman" w:hint="eastAsia"/>
          <w:sz w:val="32"/>
          <w:szCs w:val="32"/>
          <w:shd w:val="clear" w:color="auto" w:fill="FFFFFF"/>
        </w:rPr>
        <w:t>年</w:t>
      </w:r>
      <w:r w:rsidRPr="005E656E">
        <w:rPr>
          <w:rFonts w:ascii="Times New Roman" w:eastAsia="仿宋_GB2312" w:hAnsi="Times New Roman"/>
          <w:sz w:val="32"/>
          <w:szCs w:val="32"/>
          <w:shd w:val="clear" w:color="auto" w:fill="FFFFFF"/>
        </w:rPr>
        <w:t xml:space="preserve"> 5</w:t>
      </w:r>
      <w:r w:rsidRPr="005E656E">
        <w:rPr>
          <w:rFonts w:ascii="Times New Roman" w:eastAsia="仿宋_GB2312" w:hAnsi="Times New Roman"/>
          <w:sz w:val="32"/>
          <w:szCs w:val="32"/>
          <w:shd w:val="clear" w:color="auto" w:fill="FFFFFF"/>
        </w:rPr>
        <w:t>月</w:t>
      </w:r>
      <w:r w:rsidRPr="005E656E">
        <w:rPr>
          <w:rFonts w:ascii="Times New Roman" w:eastAsia="仿宋_GB2312" w:hAnsi="Times New Roman"/>
          <w:sz w:val="32"/>
          <w:szCs w:val="32"/>
          <w:shd w:val="clear" w:color="auto" w:fill="FFFFFF"/>
        </w:rPr>
        <w:t>31</w:t>
      </w:r>
      <w:r w:rsidRPr="005E656E">
        <w:rPr>
          <w:rFonts w:ascii="Times New Roman" w:eastAsia="仿宋_GB2312" w:hAnsi="Times New Roman"/>
          <w:sz w:val="32"/>
          <w:szCs w:val="32"/>
          <w:shd w:val="clear" w:color="auto" w:fill="FFFFFF"/>
        </w:rPr>
        <w:t>日</w:t>
      </w:r>
      <w:r w:rsidRPr="005E656E">
        <w:rPr>
          <w:rFonts w:ascii="Times New Roman" w:eastAsia="仿宋_GB2312" w:hAnsi="Times New Roman" w:hint="eastAsia"/>
          <w:sz w:val="32"/>
          <w:szCs w:val="32"/>
          <w:shd w:val="clear" w:color="auto" w:fill="FFFFFF"/>
        </w:rPr>
        <w:t>前</w:t>
      </w:r>
      <w:r w:rsidRPr="005E656E">
        <w:rPr>
          <w:rFonts w:ascii="Times New Roman" w:eastAsia="仿宋_GB2312" w:hAnsi="Times New Roman"/>
          <w:sz w:val="32"/>
          <w:szCs w:val="32"/>
          <w:shd w:val="clear" w:color="auto" w:fill="FFFFFF"/>
        </w:rPr>
        <w:t>。</w:t>
      </w:r>
    </w:p>
    <w:p w:rsidR="00907A74" w:rsidRPr="005E656E" w:rsidRDefault="00907A74" w:rsidP="00907A74">
      <w:pPr>
        <w:pStyle w:val="a3"/>
        <w:widowControl/>
        <w:spacing w:beforeAutospacing="0" w:afterAutospacing="0" w:line="560" w:lineRule="exact"/>
        <w:jc w:val="both"/>
        <w:rPr>
          <w:rFonts w:ascii="Times New Roman" w:eastAsia="楷体_GB2312" w:hAnsi="Times New Roman"/>
          <w:sz w:val="32"/>
          <w:szCs w:val="32"/>
          <w:shd w:val="clear" w:color="auto" w:fill="FFFFFF"/>
        </w:rPr>
      </w:pPr>
      <w:r w:rsidRPr="005E656E">
        <w:rPr>
          <w:rFonts w:ascii="Times New Roman" w:eastAsia="楷体_GB2312" w:hAnsi="Times New Roman"/>
          <w:sz w:val="32"/>
          <w:szCs w:val="32"/>
          <w:shd w:val="clear" w:color="auto" w:fill="FFFFFF"/>
        </w:rPr>
        <w:t xml:space="preserve">    </w:t>
      </w:r>
      <w:r w:rsidRPr="005E656E">
        <w:rPr>
          <w:rFonts w:ascii="Times New Roman" w:eastAsia="楷体_GB2312" w:hAnsi="Times New Roman"/>
          <w:sz w:val="32"/>
          <w:szCs w:val="32"/>
          <w:shd w:val="clear" w:color="auto" w:fill="FFFFFF"/>
        </w:rPr>
        <w:t>（二）</w:t>
      </w:r>
      <w:r w:rsidRPr="005E656E">
        <w:rPr>
          <w:rFonts w:ascii="Times New Roman" w:eastAsia="楷体_GB2312" w:hAnsi="Times New Roman" w:hint="eastAsia"/>
          <w:sz w:val="32"/>
          <w:szCs w:val="32"/>
          <w:shd w:val="clear" w:color="auto" w:fill="FFFFFF"/>
        </w:rPr>
        <w:t>提交</w:t>
      </w:r>
      <w:r w:rsidRPr="005E656E">
        <w:rPr>
          <w:rFonts w:ascii="Times New Roman" w:eastAsia="楷体_GB2312" w:hAnsi="Times New Roman"/>
          <w:sz w:val="32"/>
          <w:szCs w:val="32"/>
          <w:shd w:val="clear" w:color="auto" w:fill="FFFFFF"/>
        </w:rPr>
        <w:t>专业增补建议</w:t>
      </w:r>
    </w:p>
    <w:p w:rsidR="00907A74" w:rsidRPr="005E656E" w:rsidRDefault="00907A74" w:rsidP="00907A74">
      <w:pPr>
        <w:pStyle w:val="a3"/>
        <w:widowControl/>
        <w:spacing w:beforeAutospacing="0" w:afterAutospacing="0" w:line="560" w:lineRule="exact"/>
        <w:ind w:firstLine="600"/>
        <w:jc w:val="both"/>
        <w:rPr>
          <w:rFonts w:ascii="Times New Roman" w:eastAsia="仿宋_GB2312" w:hAnsi="Times New Roman"/>
          <w:sz w:val="32"/>
          <w:szCs w:val="32"/>
          <w:shd w:val="clear" w:color="auto" w:fill="FFFFFF"/>
        </w:rPr>
      </w:pPr>
      <w:r w:rsidRPr="005E656E">
        <w:rPr>
          <w:rFonts w:ascii="Times New Roman" w:eastAsia="仿宋_GB2312" w:hAnsi="Times New Roman" w:hint="eastAsia"/>
          <w:sz w:val="32"/>
          <w:szCs w:val="32"/>
          <w:shd w:val="clear" w:color="auto" w:fill="FFFFFF"/>
        </w:rPr>
        <w:t>2</w:t>
      </w:r>
      <w:r w:rsidRPr="005E656E">
        <w:rPr>
          <w:rFonts w:ascii="Times New Roman" w:eastAsia="仿宋_GB2312" w:hAnsi="Times New Roman"/>
          <w:sz w:val="32"/>
          <w:szCs w:val="32"/>
          <w:shd w:val="clear" w:color="auto" w:fill="FFFFFF"/>
        </w:rPr>
        <w:t>021</w:t>
      </w:r>
      <w:r w:rsidRPr="005E656E">
        <w:rPr>
          <w:rFonts w:ascii="Times New Roman" w:eastAsia="仿宋_GB2312" w:hAnsi="Times New Roman" w:hint="eastAsia"/>
          <w:sz w:val="32"/>
          <w:szCs w:val="32"/>
          <w:shd w:val="clear" w:color="auto" w:fill="FFFFFF"/>
        </w:rPr>
        <w:t>年</w:t>
      </w:r>
      <w:r w:rsidRPr="005E656E">
        <w:rPr>
          <w:rFonts w:ascii="Times New Roman" w:eastAsia="仿宋_GB2312" w:hAnsi="Times New Roman" w:hint="eastAsia"/>
          <w:sz w:val="32"/>
          <w:szCs w:val="32"/>
          <w:shd w:val="clear" w:color="auto" w:fill="FFFFFF"/>
        </w:rPr>
        <w:t>1</w:t>
      </w:r>
      <w:r w:rsidRPr="005E656E">
        <w:rPr>
          <w:rFonts w:ascii="Times New Roman" w:eastAsia="仿宋_GB2312" w:hAnsi="Times New Roman"/>
          <w:sz w:val="32"/>
          <w:szCs w:val="32"/>
          <w:shd w:val="clear" w:color="auto" w:fill="FFFFFF"/>
        </w:rPr>
        <w:t>月</w:t>
      </w:r>
      <w:r w:rsidRPr="005E656E">
        <w:rPr>
          <w:rFonts w:ascii="Times New Roman" w:eastAsia="仿宋_GB2312" w:hAnsi="Times New Roman"/>
          <w:sz w:val="32"/>
          <w:szCs w:val="32"/>
          <w:shd w:val="clear" w:color="auto" w:fill="FFFFFF"/>
        </w:rPr>
        <w:t>31</w:t>
      </w:r>
      <w:r w:rsidRPr="005E656E">
        <w:rPr>
          <w:rFonts w:ascii="Times New Roman" w:eastAsia="仿宋_GB2312" w:hAnsi="Times New Roman"/>
          <w:sz w:val="32"/>
          <w:szCs w:val="32"/>
          <w:shd w:val="clear" w:color="auto" w:fill="FFFFFF"/>
        </w:rPr>
        <w:t>日</w:t>
      </w:r>
      <w:r w:rsidRPr="005E656E">
        <w:rPr>
          <w:rFonts w:ascii="Times New Roman" w:eastAsia="仿宋_GB2312" w:hAnsi="Times New Roman" w:hint="eastAsia"/>
          <w:sz w:val="32"/>
          <w:szCs w:val="32"/>
          <w:shd w:val="clear" w:color="auto" w:fill="FFFFFF"/>
        </w:rPr>
        <w:t>前</w:t>
      </w:r>
      <w:r w:rsidRPr="005E656E">
        <w:rPr>
          <w:rFonts w:ascii="Times New Roman" w:eastAsia="仿宋_GB2312" w:hAnsi="Times New Roman"/>
          <w:sz w:val="32"/>
          <w:szCs w:val="32"/>
          <w:shd w:val="clear" w:color="auto" w:fill="FFFFFF"/>
        </w:rPr>
        <w:t>，</w:t>
      </w:r>
      <w:r w:rsidRPr="005E656E">
        <w:rPr>
          <w:rFonts w:ascii="Times New Roman" w:eastAsia="仿宋_GB2312" w:hAnsi="Times New Roman" w:hint="eastAsia"/>
          <w:sz w:val="32"/>
          <w:szCs w:val="32"/>
          <w:shd w:val="clear" w:color="auto" w:fill="FFFFFF"/>
        </w:rPr>
        <w:t>高</w:t>
      </w:r>
      <w:r w:rsidRPr="005E656E">
        <w:rPr>
          <w:rFonts w:ascii="Times New Roman" w:eastAsia="仿宋_GB2312" w:hAnsi="Times New Roman"/>
          <w:sz w:val="32"/>
          <w:szCs w:val="32"/>
          <w:shd w:val="clear" w:color="auto" w:fill="FFFFFF"/>
        </w:rPr>
        <w:t>校</w:t>
      </w:r>
      <w:r w:rsidRPr="005E656E">
        <w:rPr>
          <w:rFonts w:ascii="Times New Roman" w:eastAsia="仿宋_GB2312" w:hAnsi="Times New Roman" w:hint="eastAsia"/>
          <w:sz w:val="32"/>
          <w:szCs w:val="32"/>
          <w:shd w:val="clear" w:color="auto" w:fill="FFFFFF"/>
        </w:rPr>
        <w:t>、省级教育考试机构</w:t>
      </w:r>
      <w:r w:rsidRPr="005E656E">
        <w:rPr>
          <w:rFonts w:ascii="Times New Roman" w:eastAsia="仿宋_GB2312" w:hAnsi="Times New Roman"/>
          <w:sz w:val="32"/>
          <w:szCs w:val="32"/>
          <w:shd w:val="clear" w:color="auto" w:fill="FFFFFF"/>
        </w:rPr>
        <w:t>可通过</w:t>
      </w:r>
      <w:r w:rsidRPr="005E656E">
        <w:rPr>
          <w:rFonts w:ascii="Times New Roman" w:eastAsia="仿宋_GB2312" w:hAnsi="Times New Roman" w:hint="eastAsia"/>
          <w:sz w:val="32"/>
          <w:szCs w:val="32"/>
          <w:shd w:val="clear" w:color="auto" w:fill="FFFFFF"/>
        </w:rPr>
        <w:t>系统</w:t>
      </w:r>
      <w:r w:rsidRPr="005E656E">
        <w:rPr>
          <w:rFonts w:ascii="Times New Roman" w:eastAsia="仿宋_GB2312" w:hAnsi="Times New Roman"/>
          <w:sz w:val="32"/>
          <w:szCs w:val="32"/>
          <w:shd w:val="clear" w:color="auto" w:fill="FFFFFF"/>
        </w:rPr>
        <w:t>对《高等学历继续教育补充专业目录》提出增补建议，</w:t>
      </w:r>
      <w:r w:rsidRPr="005E656E">
        <w:rPr>
          <w:rFonts w:ascii="Times New Roman" w:eastAsia="仿宋_GB2312" w:hAnsi="Times New Roman" w:hint="eastAsia"/>
          <w:sz w:val="32"/>
          <w:szCs w:val="32"/>
          <w:shd w:val="clear" w:color="auto" w:fill="FFFFFF"/>
        </w:rPr>
        <w:t>内容包括：相关行业（职业）人才需求报告、专业设置必要性和可行性论证报告、专业简介等。</w:t>
      </w:r>
    </w:p>
    <w:p w:rsidR="00907A74" w:rsidRPr="005E656E" w:rsidRDefault="00907A74" w:rsidP="00907A74">
      <w:pPr>
        <w:pStyle w:val="a3"/>
        <w:widowControl/>
        <w:spacing w:beforeAutospacing="0" w:afterAutospacing="0" w:line="560" w:lineRule="exact"/>
        <w:ind w:firstLine="600"/>
        <w:jc w:val="both"/>
        <w:rPr>
          <w:rFonts w:ascii="Times New Roman" w:eastAsia="仿宋_GB2312" w:hAnsi="Times New Roman"/>
          <w:sz w:val="32"/>
          <w:szCs w:val="32"/>
          <w:shd w:val="clear" w:color="auto" w:fill="FFFFFF"/>
        </w:rPr>
      </w:pPr>
      <w:r w:rsidRPr="005E656E">
        <w:rPr>
          <w:rFonts w:ascii="Times New Roman" w:eastAsia="仿宋_GB2312" w:hAnsi="Times New Roman"/>
          <w:sz w:val="32"/>
          <w:szCs w:val="32"/>
          <w:shd w:val="clear" w:color="auto" w:fill="FFFFFF"/>
        </w:rPr>
        <w:t>省级教育行政部门</w:t>
      </w:r>
      <w:r w:rsidRPr="005E656E">
        <w:rPr>
          <w:rFonts w:ascii="Times New Roman" w:eastAsia="仿宋_GB2312" w:hAnsi="Times New Roman" w:hint="eastAsia"/>
          <w:sz w:val="32"/>
          <w:szCs w:val="32"/>
          <w:shd w:val="clear" w:color="auto" w:fill="FFFFFF"/>
        </w:rPr>
        <w:t>对高校、教育部考试中心</w:t>
      </w:r>
      <w:r w:rsidRPr="005E656E">
        <w:rPr>
          <w:rFonts w:ascii="Times New Roman" w:eastAsia="仿宋_GB2312" w:hAnsi="Times New Roman"/>
          <w:sz w:val="32"/>
          <w:szCs w:val="32"/>
          <w:shd w:val="clear" w:color="auto" w:fill="FFFFFF"/>
        </w:rPr>
        <w:t>对</w:t>
      </w:r>
      <w:r w:rsidRPr="005E656E">
        <w:rPr>
          <w:rFonts w:ascii="Times New Roman" w:eastAsia="仿宋_GB2312" w:hAnsi="Times New Roman" w:hint="eastAsia"/>
          <w:sz w:val="32"/>
          <w:szCs w:val="32"/>
          <w:shd w:val="clear" w:color="auto" w:fill="FFFFFF"/>
        </w:rPr>
        <w:t>省级教育考试机构</w:t>
      </w:r>
      <w:r w:rsidRPr="005E656E">
        <w:rPr>
          <w:rFonts w:ascii="Times New Roman" w:eastAsia="仿宋_GB2312" w:hAnsi="Times New Roman"/>
          <w:sz w:val="32"/>
          <w:szCs w:val="32"/>
          <w:shd w:val="clear" w:color="auto" w:fill="FFFFFF"/>
        </w:rPr>
        <w:t>提出的增补专业建议进行</w:t>
      </w:r>
      <w:r w:rsidRPr="005E656E">
        <w:rPr>
          <w:rFonts w:ascii="Times New Roman" w:eastAsia="仿宋_GB2312" w:hAnsi="Times New Roman" w:hint="eastAsia"/>
          <w:sz w:val="32"/>
          <w:szCs w:val="32"/>
          <w:shd w:val="clear" w:color="auto" w:fill="FFFFFF"/>
        </w:rPr>
        <w:t>初步评定后，于</w:t>
      </w:r>
      <w:r w:rsidRPr="005E656E">
        <w:rPr>
          <w:rFonts w:ascii="Times New Roman" w:eastAsia="仿宋_GB2312" w:hAnsi="Times New Roman" w:hint="eastAsia"/>
          <w:sz w:val="32"/>
          <w:szCs w:val="32"/>
          <w:shd w:val="clear" w:color="auto" w:fill="FFFFFF"/>
        </w:rPr>
        <w:t>2021</w:t>
      </w:r>
      <w:r w:rsidRPr="005E656E">
        <w:rPr>
          <w:rFonts w:ascii="Times New Roman" w:eastAsia="仿宋_GB2312" w:hAnsi="Times New Roman" w:hint="eastAsia"/>
          <w:sz w:val="32"/>
          <w:szCs w:val="32"/>
          <w:shd w:val="clear" w:color="auto" w:fill="FFFFFF"/>
        </w:rPr>
        <w:t>年</w:t>
      </w:r>
      <w:r w:rsidRPr="005E656E">
        <w:rPr>
          <w:rFonts w:ascii="Times New Roman" w:eastAsia="仿宋_GB2312" w:hAnsi="Times New Roman" w:hint="eastAsia"/>
          <w:sz w:val="32"/>
          <w:szCs w:val="32"/>
          <w:shd w:val="clear" w:color="auto" w:fill="FFFFFF"/>
        </w:rPr>
        <w:t>3</w:t>
      </w:r>
      <w:r w:rsidRPr="005E656E">
        <w:rPr>
          <w:rFonts w:ascii="Times New Roman" w:eastAsia="仿宋_GB2312" w:hAnsi="Times New Roman" w:hint="eastAsia"/>
          <w:sz w:val="32"/>
          <w:szCs w:val="32"/>
          <w:shd w:val="clear" w:color="auto" w:fill="FFFFFF"/>
        </w:rPr>
        <w:t>月</w:t>
      </w:r>
      <w:r w:rsidRPr="005E656E">
        <w:rPr>
          <w:rFonts w:ascii="Times New Roman" w:eastAsia="仿宋_GB2312" w:hAnsi="Times New Roman" w:hint="eastAsia"/>
          <w:sz w:val="32"/>
          <w:szCs w:val="32"/>
          <w:shd w:val="clear" w:color="auto" w:fill="FFFFFF"/>
        </w:rPr>
        <w:t>31</w:t>
      </w:r>
      <w:r w:rsidRPr="005E656E">
        <w:rPr>
          <w:rFonts w:ascii="Times New Roman" w:eastAsia="仿宋_GB2312" w:hAnsi="Times New Roman" w:hint="eastAsia"/>
          <w:sz w:val="32"/>
          <w:szCs w:val="32"/>
          <w:shd w:val="clear" w:color="auto" w:fill="FFFFFF"/>
        </w:rPr>
        <w:t>日前在系统提交教育部。各省级教育考试机构和教育部考试中心用户名、密码由教育部统一发放。</w:t>
      </w:r>
    </w:p>
    <w:p w:rsidR="00907A74" w:rsidRPr="005E656E" w:rsidRDefault="00907A74" w:rsidP="00907A74">
      <w:pPr>
        <w:pStyle w:val="a3"/>
        <w:widowControl/>
        <w:spacing w:beforeAutospacing="0" w:afterAutospacing="0" w:line="560" w:lineRule="exact"/>
        <w:jc w:val="both"/>
        <w:rPr>
          <w:rFonts w:ascii="Times New Roman" w:eastAsia="楷体_GB2312" w:hAnsi="Times New Roman"/>
          <w:sz w:val="32"/>
          <w:szCs w:val="32"/>
          <w:shd w:val="clear" w:color="auto" w:fill="FFFFFF"/>
        </w:rPr>
      </w:pPr>
      <w:r w:rsidRPr="005E656E">
        <w:rPr>
          <w:rFonts w:ascii="Times New Roman" w:eastAsia="楷体_GB2312" w:hAnsi="Times New Roman"/>
          <w:sz w:val="32"/>
          <w:szCs w:val="32"/>
          <w:shd w:val="clear" w:color="auto" w:fill="FFFFFF"/>
        </w:rPr>
        <w:t xml:space="preserve">    </w:t>
      </w:r>
      <w:r w:rsidRPr="005E656E">
        <w:rPr>
          <w:rFonts w:ascii="Times New Roman" w:eastAsia="楷体_GB2312" w:hAnsi="Times New Roman"/>
          <w:sz w:val="32"/>
          <w:szCs w:val="32"/>
          <w:shd w:val="clear" w:color="auto" w:fill="FFFFFF"/>
        </w:rPr>
        <w:t>（三）</w:t>
      </w:r>
      <w:r w:rsidRPr="005E656E">
        <w:rPr>
          <w:rFonts w:ascii="Times New Roman" w:eastAsia="楷体_GB2312" w:hAnsi="Times New Roman" w:hint="eastAsia"/>
          <w:sz w:val="32"/>
          <w:szCs w:val="32"/>
          <w:shd w:val="clear" w:color="auto" w:fill="FFFFFF"/>
        </w:rPr>
        <w:t>提交</w:t>
      </w:r>
      <w:r w:rsidRPr="005E656E">
        <w:rPr>
          <w:rFonts w:ascii="Times New Roman" w:eastAsia="楷体_GB2312" w:hAnsi="Times New Roman"/>
          <w:sz w:val="32"/>
          <w:szCs w:val="32"/>
          <w:shd w:val="clear" w:color="auto" w:fill="FFFFFF"/>
        </w:rPr>
        <w:t>推荐</w:t>
      </w:r>
      <w:r w:rsidRPr="005E656E">
        <w:rPr>
          <w:rFonts w:ascii="Times New Roman" w:eastAsia="楷体_GB2312" w:hAnsi="Times New Roman" w:hint="eastAsia"/>
          <w:sz w:val="32"/>
          <w:szCs w:val="32"/>
          <w:shd w:val="clear" w:color="auto" w:fill="FFFFFF"/>
        </w:rPr>
        <w:t>的</w:t>
      </w:r>
      <w:r w:rsidRPr="005E656E">
        <w:rPr>
          <w:rFonts w:ascii="Times New Roman" w:eastAsia="楷体_GB2312" w:hAnsi="Times New Roman"/>
          <w:sz w:val="32"/>
          <w:szCs w:val="32"/>
          <w:shd w:val="clear" w:color="auto" w:fill="FFFFFF"/>
        </w:rPr>
        <w:t>专家库人选</w:t>
      </w:r>
    </w:p>
    <w:p w:rsidR="00907A74" w:rsidRPr="005E656E" w:rsidRDefault="00907A74" w:rsidP="00907A74">
      <w:pPr>
        <w:pStyle w:val="a3"/>
        <w:widowControl/>
        <w:spacing w:beforeAutospacing="0" w:afterAutospacing="0" w:line="560" w:lineRule="exact"/>
        <w:ind w:firstLine="600"/>
        <w:jc w:val="both"/>
        <w:rPr>
          <w:rFonts w:ascii="Times New Roman" w:eastAsia="仿宋_GB2312" w:hAnsi="Times New Roman"/>
          <w:sz w:val="32"/>
          <w:szCs w:val="32"/>
          <w:shd w:val="clear" w:color="auto" w:fill="FFFFFF"/>
        </w:rPr>
      </w:pPr>
      <w:r w:rsidRPr="005E656E">
        <w:rPr>
          <w:rFonts w:ascii="Times New Roman" w:eastAsia="仿宋_GB2312" w:hAnsi="Times New Roman"/>
          <w:sz w:val="32"/>
          <w:szCs w:val="32"/>
          <w:shd w:val="clear" w:color="auto" w:fill="FFFFFF"/>
        </w:rPr>
        <w:lastRenderedPageBreak/>
        <w:t>为进一步发挥专家组织在高等学历继续教育专业设置、建设、监督等方面的政策研究、决策咨询及论证评议作用，</w:t>
      </w:r>
      <w:r w:rsidRPr="005E656E">
        <w:rPr>
          <w:rFonts w:ascii="Times New Roman" w:eastAsia="仿宋_GB2312" w:hAnsi="Times New Roman" w:hint="eastAsia"/>
          <w:sz w:val="32"/>
          <w:szCs w:val="32"/>
          <w:shd w:val="clear" w:color="auto" w:fill="FFFFFF"/>
        </w:rPr>
        <w:t>请</w:t>
      </w:r>
      <w:r w:rsidRPr="005E656E">
        <w:rPr>
          <w:rFonts w:ascii="Times New Roman" w:eastAsia="仿宋_GB2312" w:hAnsi="Times New Roman"/>
          <w:sz w:val="32"/>
          <w:szCs w:val="32"/>
          <w:shd w:val="clear" w:color="auto" w:fill="FFFFFF"/>
        </w:rPr>
        <w:t>各省级教育行政部门推荐高等学历继续教育专业建设工作专家库人选</w:t>
      </w:r>
      <w:r w:rsidRPr="005E656E">
        <w:rPr>
          <w:rFonts w:ascii="Times New Roman" w:eastAsia="仿宋_GB2312" w:hAnsi="Times New Roman" w:hint="eastAsia"/>
          <w:sz w:val="32"/>
          <w:szCs w:val="32"/>
          <w:shd w:val="clear" w:color="auto" w:fill="FFFFFF"/>
        </w:rPr>
        <w:t>，推荐工作要</w:t>
      </w:r>
      <w:r w:rsidRPr="005E656E">
        <w:rPr>
          <w:rFonts w:ascii="Times New Roman" w:eastAsia="仿宋_GB2312" w:hAnsi="Times New Roman"/>
          <w:sz w:val="32"/>
          <w:szCs w:val="32"/>
          <w:shd w:val="clear" w:color="auto" w:fill="FFFFFF"/>
        </w:rPr>
        <w:t>统筹考虑专家学科背景及工作领域分布，每省不超过</w:t>
      </w:r>
      <w:r w:rsidRPr="005E656E">
        <w:rPr>
          <w:rFonts w:ascii="Times New Roman" w:eastAsia="仿宋_GB2312" w:hAnsi="Times New Roman"/>
          <w:sz w:val="32"/>
          <w:szCs w:val="32"/>
          <w:shd w:val="clear" w:color="auto" w:fill="FFFFFF"/>
        </w:rPr>
        <w:t>10</w:t>
      </w:r>
      <w:r w:rsidRPr="005E656E">
        <w:rPr>
          <w:rFonts w:ascii="Times New Roman" w:eastAsia="仿宋_GB2312" w:hAnsi="Times New Roman"/>
          <w:sz w:val="32"/>
          <w:szCs w:val="32"/>
          <w:shd w:val="clear" w:color="auto" w:fill="FFFFFF"/>
        </w:rPr>
        <w:t>人</w:t>
      </w:r>
      <w:r w:rsidRPr="005E656E">
        <w:rPr>
          <w:rFonts w:ascii="Times New Roman" w:eastAsia="仿宋_GB2312" w:hAnsi="Times New Roman" w:hint="eastAsia"/>
          <w:sz w:val="32"/>
          <w:szCs w:val="32"/>
          <w:shd w:val="clear" w:color="auto" w:fill="FFFFFF"/>
        </w:rPr>
        <w:t>。专家推荐表在系统填写上传，省级教育行政部门形成拟推荐专家名单汇总表，导出后盖章将纸质版于</w:t>
      </w:r>
      <w:r w:rsidRPr="005E656E">
        <w:rPr>
          <w:rFonts w:ascii="Times New Roman" w:eastAsia="仿宋_GB2312" w:hAnsi="Times New Roman"/>
          <w:sz w:val="32"/>
          <w:szCs w:val="32"/>
          <w:shd w:val="clear" w:color="auto" w:fill="FFFFFF"/>
        </w:rPr>
        <w:t>2021</w:t>
      </w:r>
      <w:r w:rsidRPr="005E656E">
        <w:rPr>
          <w:rFonts w:ascii="Times New Roman" w:eastAsia="仿宋_GB2312" w:hAnsi="Times New Roman"/>
          <w:sz w:val="32"/>
          <w:szCs w:val="32"/>
          <w:shd w:val="clear" w:color="auto" w:fill="FFFFFF"/>
        </w:rPr>
        <w:t>年</w:t>
      </w:r>
      <w:r w:rsidRPr="005E656E">
        <w:rPr>
          <w:rFonts w:ascii="Times New Roman" w:eastAsia="仿宋_GB2312" w:hAnsi="Times New Roman"/>
          <w:sz w:val="32"/>
          <w:szCs w:val="32"/>
          <w:shd w:val="clear" w:color="auto" w:fill="FFFFFF"/>
        </w:rPr>
        <w:t>3</w:t>
      </w:r>
      <w:r w:rsidRPr="005E656E">
        <w:rPr>
          <w:rFonts w:ascii="Times New Roman" w:eastAsia="仿宋_GB2312" w:hAnsi="Times New Roman"/>
          <w:sz w:val="32"/>
          <w:szCs w:val="32"/>
          <w:shd w:val="clear" w:color="auto" w:fill="FFFFFF"/>
        </w:rPr>
        <w:t>月</w:t>
      </w:r>
      <w:r w:rsidRPr="005E656E">
        <w:rPr>
          <w:rFonts w:ascii="Times New Roman" w:eastAsia="仿宋_GB2312" w:hAnsi="Times New Roman"/>
          <w:sz w:val="32"/>
          <w:szCs w:val="32"/>
          <w:shd w:val="clear" w:color="auto" w:fill="FFFFFF"/>
        </w:rPr>
        <w:t>31</w:t>
      </w:r>
      <w:r w:rsidRPr="005E656E">
        <w:rPr>
          <w:rFonts w:ascii="Times New Roman" w:eastAsia="仿宋_GB2312" w:hAnsi="Times New Roman"/>
          <w:sz w:val="32"/>
          <w:szCs w:val="32"/>
          <w:shd w:val="clear" w:color="auto" w:fill="FFFFFF"/>
        </w:rPr>
        <w:t>日前</w:t>
      </w:r>
      <w:r w:rsidRPr="005E656E">
        <w:rPr>
          <w:rFonts w:ascii="Times New Roman" w:eastAsia="仿宋_GB2312" w:hAnsi="Times New Roman" w:hint="eastAsia"/>
          <w:sz w:val="32"/>
          <w:szCs w:val="32"/>
          <w:shd w:val="clear" w:color="auto" w:fill="FFFFFF"/>
        </w:rPr>
        <w:t>寄送我司</w:t>
      </w:r>
      <w:r w:rsidRPr="005E656E">
        <w:rPr>
          <w:rFonts w:ascii="Times New Roman" w:eastAsia="仿宋_GB2312" w:hAnsi="Times New Roman"/>
          <w:sz w:val="32"/>
          <w:szCs w:val="32"/>
          <w:shd w:val="clear" w:color="auto" w:fill="FFFFFF"/>
        </w:rPr>
        <w:t>（见附件</w:t>
      </w:r>
      <w:r w:rsidRPr="005E656E">
        <w:rPr>
          <w:rFonts w:ascii="Times New Roman" w:eastAsia="仿宋_GB2312" w:hAnsi="Times New Roman"/>
          <w:sz w:val="32"/>
          <w:szCs w:val="32"/>
          <w:shd w:val="clear" w:color="auto" w:fill="FFFFFF"/>
        </w:rPr>
        <w:t>2</w:t>
      </w:r>
      <w:r w:rsidRPr="005E656E">
        <w:rPr>
          <w:rFonts w:ascii="Times New Roman" w:eastAsia="仿宋_GB2312" w:hAnsi="Times New Roman"/>
          <w:sz w:val="32"/>
          <w:szCs w:val="32"/>
          <w:shd w:val="clear" w:color="auto" w:fill="FFFFFF"/>
        </w:rPr>
        <w:t>、</w:t>
      </w:r>
      <w:r w:rsidRPr="005E656E">
        <w:rPr>
          <w:rFonts w:ascii="Times New Roman" w:eastAsia="仿宋_GB2312" w:hAnsi="Times New Roman"/>
          <w:sz w:val="32"/>
          <w:szCs w:val="32"/>
          <w:shd w:val="clear" w:color="auto" w:fill="FFFFFF"/>
        </w:rPr>
        <w:t>3</w:t>
      </w:r>
      <w:r w:rsidRPr="005E656E">
        <w:rPr>
          <w:rFonts w:ascii="Times New Roman" w:eastAsia="仿宋_GB2312" w:hAnsi="Times New Roman"/>
          <w:sz w:val="32"/>
          <w:szCs w:val="32"/>
          <w:shd w:val="clear" w:color="auto" w:fill="FFFFFF"/>
        </w:rPr>
        <w:t>）</w:t>
      </w:r>
      <w:r w:rsidRPr="005E656E">
        <w:rPr>
          <w:rFonts w:ascii="Times New Roman" w:eastAsia="仿宋_GB2312" w:hAnsi="Times New Roman" w:hint="eastAsia"/>
          <w:sz w:val="32"/>
          <w:szCs w:val="32"/>
          <w:shd w:val="clear" w:color="auto" w:fill="FFFFFF"/>
        </w:rPr>
        <w:t>。</w:t>
      </w:r>
    </w:p>
    <w:p w:rsidR="00907A74" w:rsidRPr="005E656E" w:rsidRDefault="00907A74" w:rsidP="00907A74">
      <w:pPr>
        <w:pStyle w:val="a3"/>
        <w:widowControl/>
        <w:spacing w:beforeAutospacing="0" w:afterAutospacing="0" w:line="560" w:lineRule="exact"/>
        <w:jc w:val="both"/>
        <w:rPr>
          <w:rFonts w:ascii="Times New Roman" w:eastAsia="黑体" w:hAnsi="Times New Roman"/>
          <w:sz w:val="32"/>
          <w:szCs w:val="32"/>
          <w:shd w:val="clear" w:color="auto" w:fill="FFFFFF"/>
        </w:rPr>
      </w:pPr>
      <w:r w:rsidRPr="005E656E">
        <w:rPr>
          <w:rFonts w:ascii="Times New Roman" w:eastAsia="黑体" w:hAnsi="Times New Roman"/>
          <w:sz w:val="32"/>
          <w:szCs w:val="32"/>
          <w:shd w:val="clear" w:color="auto" w:fill="FFFFFF"/>
        </w:rPr>
        <w:t xml:space="preserve">    </w:t>
      </w:r>
      <w:r w:rsidRPr="005E656E">
        <w:rPr>
          <w:rFonts w:ascii="Times New Roman" w:eastAsia="黑体" w:hAnsi="Times New Roman"/>
          <w:sz w:val="32"/>
          <w:szCs w:val="32"/>
          <w:shd w:val="clear" w:color="auto" w:fill="FFFFFF"/>
        </w:rPr>
        <w:t>三、</w:t>
      </w:r>
      <w:r w:rsidRPr="005E656E">
        <w:rPr>
          <w:rFonts w:ascii="Times New Roman" w:eastAsia="黑体" w:hAnsi="Times New Roman" w:hint="eastAsia"/>
          <w:sz w:val="32"/>
          <w:szCs w:val="32"/>
          <w:shd w:val="clear" w:color="auto" w:fill="FFFFFF"/>
        </w:rPr>
        <w:t>工作要求</w:t>
      </w:r>
    </w:p>
    <w:p w:rsidR="00907A74" w:rsidRPr="005E656E" w:rsidRDefault="00907A74" w:rsidP="00907A74">
      <w:pPr>
        <w:pStyle w:val="a3"/>
        <w:widowControl/>
        <w:spacing w:beforeAutospacing="0" w:afterAutospacing="0" w:line="560" w:lineRule="exact"/>
        <w:ind w:firstLineChars="200" w:firstLine="640"/>
        <w:jc w:val="both"/>
        <w:rPr>
          <w:rFonts w:ascii="Times New Roman" w:eastAsia="仿宋_GB2312" w:hAnsi="Times New Roman"/>
          <w:sz w:val="32"/>
          <w:szCs w:val="32"/>
        </w:rPr>
      </w:pPr>
      <w:r w:rsidRPr="005E656E">
        <w:rPr>
          <w:rFonts w:ascii="Times New Roman" w:eastAsia="仿宋_GB2312" w:hAnsi="Times New Roman" w:hint="eastAsia"/>
          <w:sz w:val="32"/>
          <w:szCs w:val="32"/>
          <w:shd w:val="clear" w:color="auto" w:fill="FFFFFF"/>
        </w:rPr>
        <w:t>1.</w:t>
      </w:r>
      <w:r w:rsidRPr="005E656E">
        <w:rPr>
          <w:rFonts w:ascii="Times New Roman" w:eastAsia="仿宋_GB2312" w:hAnsi="Times New Roman"/>
          <w:sz w:val="32"/>
          <w:szCs w:val="32"/>
          <w:shd w:val="clear" w:color="auto" w:fill="FFFFFF"/>
        </w:rPr>
        <w:t>各地各</w:t>
      </w:r>
      <w:r w:rsidRPr="005E656E">
        <w:rPr>
          <w:rFonts w:ascii="Times New Roman" w:eastAsia="仿宋_GB2312" w:hAnsi="Times New Roman" w:hint="eastAsia"/>
          <w:sz w:val="32"/>
          <w:szCs w:val="32"/>
          <w:shd w:val="clear" w:color="auto" w:fill="FFFFFF"/>
        </w:rPr>
        <w:t>高</w:t>
      </w:r>
      <w:r w:rsidRPr="005E656E">
        <w:rPr>
          <w:rFonts w:ascii="Times New Roman" w:eastAsia="仿宋_GB2312" w:hAnsi="Times New Roman"/>
          <w:sz w:val="32"/>
          <w:szCs w:val="32"/>
          <w:shd w:val="clear" w:color="auto" w:fill="FFFFFF"/>
        </w:rPr>
        <w:t>校要高度重视高等学历继续教育专业填报工作，指定专人负责，健全管理制度，</w:t>
      </w:r>
      <w:r w:rsidRPr="005E656E">
        <w:rPr>
          <w:rFonts w:ascii="Times New Roman" w:eastAsia="仿宋_GB2312" w:hAnsi="Times New Roman" w:hint="eastAsia"/>
          <w:sz w:val="32"/>
          <w:szCs w:val="32"/>
          <w:shd w:val="clear" w:color="auto" w:fill="FFFFFF"/>
        </w:rPr>
        <w:t>并</w:t>
      </w:r>
      <w:r w:rsidRPr="005E656E">
        <w:rPr>
          <w:rFonts w:ascii="Times New Roman" w:eastAsia="仿宋_GB2312" w:hAnsi="Times New Roman"/>
          <w:sz w:val="32"/>
          <w:szCs w:val="32"/>
          <w:shd w:val="clear" w:color="auto" w:fill="FFFFFF"/>
        </w:rPr>
        <w:t>将专业填报工作作为</w:t>
      </w:r>
      <w:r w:rsidRPr="005E656E">
        <w:rPr>
          <w:rFonts w:ascii="Times New Roman" w:eastAsia="仿宋_GB2312" w:hAnsi="Times New Roman" w:hint="eastAsia"/>
          <w:sz w:val="32"/>
          <w:szCs w:val="32"/>
          <w:shd w:val="clear" w:color="auto" w:fill="FFFFFF"/>
        </w:rPr>
        <w:t>高等学历继续教育规范管理、提高质量的</w:t>
      </w:r>
      <w:r w:rsidRPr="005E656E">
        <w:rPr>
          <w:rFonts w:ascii="Times New Roman" w:eastAsia="仿宋_GB2312" w:hAnsi="Times New Roman"/>
          <w:sz w:val="32"/>
          <w:szCs w:val="32"/>
          <w:shd w:val="clear" w:color="auto" w:fill="FFFFFF"/>
        </w:rPr>
        <w:t>基础性工作切实抓好</w:t>
      </w:r>
      <w:r w:rsidRPr="005E656E">
        <w:rPr>
          <w:rFonts w:ascii="Times New Roman" w:eastAsia="仿宋_GB2312" w:hAnsi="Times New Roman" w:hint="eastAsia"/>
          <w:sz w:val="32"/>
          <w:szCs w:val="32"/>
          <w:shd w:val="clear" w:color="auto" w:fill="FFFFFF"/>
        </w:rPr>
        <w:t>落实</w:t>
      </w:r>
      <w:r w:rsidRPr="005E656E">
        <w:rPr>
          <w:rFonts w:ascii="Times New Roman" w:eastAsia="仿宋_GB2312" w:hAnsi="Times New Roman"/>
          <w:sz w:val="32"/>
          <w:szCs w:val="32"/>
          <w:shd w:val="clear" w:color="auto" w:fill="FFFFFF"/>
        </w:rPr>
        <w:t>。</w:t>
      </w:r>
    </w:p>
    <w:p w:rsidR="00907A74" w:rsidRPr="005E656E" w:rsidRDefault="00907A74" w:rsidP="00907A74">
      <w:pPr>
        <w:pStyle w:val="a3"/>
        <w:widowControl/>
        <w:spacing w:beforeAutospacing="0" w:afterAutospacing="0" w:line="560" w:lineRule="exact"/>
        <w:ind w:firstLine="600"/>
        <w:jc w:val="both"/>
        <w:rPr>
          <w:rFonts w:ascii="Times New Roman" w:eastAsia="仿宋_GB2312" w:hAnsi="Times New Roman"/>
          <w:sz w:val="32"/>
          <w:szCs w:val="32"/>
          <w:shd w:val="clear" w:color="auto" w:fill="FFFFFF"/>
        </w:rPr>
      </w:pPr>
      <w:r w:rsidRPr="005E656E">
        <w:rPr>
          <w:rFonts w:ascii="Times New Roman" w:eastAsia="仿宋_GB2312" w:hAnsi="Times New Roman" w:hint="eastAsia"/>
          <w:sz w:val="32"/>
          <w:szCs w:val="32"/>
          <w:shd w:val="clear" w:color="auto" w:fill="FFFFFF"/>
        </w:rPr>
        <w:t>2.</w:t>
      </w:r>
      <w:r w:rsidRPr="005E656E">
        <w:rPr>
          <w:rFonts w:ascii="Times New Roman" w:eastAsia="仿宋_GB2312" w:hAnsi="Times New Roman"/>
          <w:sz w:val="32"/>
          <w:szCs w:val="32"/>
          <w:shd w:val="clear" w:color="auto" w:fill="FFFFFF"/>
        </w:rPr>
        <w:t>各高校要围绕落实立德树人根本任务，结合自身办学定位</w:t>
      </w:r>
      <w:r w:rsidRPr="005E656E">
        <w:rPr>
          <w:rFonts w:ascii="Times New Roman" w:eastAsia="仿宋_GB2312" w:hAnsi="Times New Roman" w:hint="eastAsia"/>
          <w:sz w:val="32"/>
          <w:szCs w:val="32"/>
          <w:shd w:val="clear" w:color="auto" w:fill="FFFFFF"/>
        </w:rPr>
        <w:t>和特色优势</w:t>
      </w:r>
      <w:r w:rsidRPr="005E656E">
        <w:rPr>
          <w:rFonts w:ascii="Times New Roman" w:eastAsia="仿宋_GB2312" w:hAnsi="Times New Roman"/>
          <w:sz w:val="32"/>
          <w:szCs w:val="32"/>
          <w:shd w:val="clear" w:color="auto" w:fill="FFFFFF"/>
        </w:rPr>
        <w:t>开设</w:t>
      </w:r>
      <w:r w:rsidRPr="005E656E">
        <w:rPr>
          <w:rFonts w:ascii="Times New Roman" w:eastAsia="仿宋_GB2312" w:hAnsi="Times New Roman" w:hint="eastAsia"/>
          <w:sz w:val="32"/>
          <w:szCs w:val="32"/>
          <w:shd w:val="clear" w:color="auto" w:fill="FFFFFF"/>
        </w:rPr>
        <w:t>高等学历</w:t>
      </w:r>
      <w:r w:rsidRPr="005E656E">
        <w:rPr>
          <w:rFonts w:ascii="Times New Roman" w:eastAsia="仿宋_GB2312" w:hAnsi="Times New Roman"/>
          <w:sz w:val="32"/>
          <w:szCs w:val="32"/>
          <w:shd w:val="clear" w:color="auto" w:fill="FFFFFF"/>
        </w:rPr>
        <w:t>继续教育专业。普通本科高校应聚焦主业，高质量办好高等学历继续教育本科专业</w:t>
      </w:r>
      <w:r w:rsidRPr="005E656E">
        <w:rPr>
          <w:rFonts w:ascii="Times New Roman" w:eastAsia="仿宋_GB2312" w:hAnsi="Times New Roman" w:hint="eastAsia"/>
          <w:sz w:val="32"/>
          <w:szCs w:val="32"/>
          <w:shd w:val="clear" w:color="auto" w:fill="FFFFFF"/>
        </w:rPr>
        <w:t>。</w:t>
      </w:r>
      <w:r w:rsidRPr="005E656E">
        <w:rPr>
          <w:rFonts w:ascii="Times New Roman" w:eastAsia="仿宋_GB2312" w:hAnsi="Times New Roman"/>
          <w:sz w:val="32"/>
          <w:szCs w:val="32"/>
          <w:shd w:val="clear" w:color="auto" w:fill="FFFFFF"/>
        </w:rPr>
        <w:t>专科层次高等职业</w:t>
      </w:r>
      <w:r w:rsidRPr="005E656E">
        <w:rPr>
          <w:rFonts w:ascii="Times New Roman" w:eastAsia="仿宋_GB2312" w:hAnsi="Times New Roman" w:hint="eastAsia"/>
          <w:sz w:val="32"/>
          <w:szCs w:val="32"/>
          <w:shd w:val="clear" w:color="auto" w:fill="FFFFFF"/>
        </w:rPr>
        <w:t>院</w:t>
      </w:r>
      <w:r w:rsidRPr="005E656E">
        <w:rPr>
          <w:rFonts w:ascii="Times New Roman" w:eastAsia="仿宋_GB2312" w:hAnsi="Times New Roman"/>
          <w:sz w:val="32"/>
          <w:szCs w:val="32"/>
          <w:shd w:val="clear" w:color="auto" w:fill="FFFFFF"/>
        </w:rPr>
        <w:t>校要夯实自身办学条件，高质量办好高等学历继续教育专科专业。开放大学和独立设置成人高校要根据自身办学能力和服务</w:t>
      </w:r>
      <w:r w:rsidRPr="005E656E">
        <w:rPr>
          <w:rFonts w:ascii="Times New Roman" w:eastAsia="仿宋_GB2312" w:hAnsi="Times New Roman" w:hint="eastAsia"/>
          <w:sz w:val="32"/>
          <w:szCs w:val="32"/>
          <w:shd w:val="clear" w:color="auto" w:fill="FFFFFF"/>
        </w:rPr>
        <w:t>对象</w:t>
      </w:r>
      <w:r w:rsidRPr="005E656E">
        <w:rPr>
          <w:rFonts w:ascii="Times New Roman" w:eastAsia="仿宋_GB2312" w:hAnsi="Times New Roman"/>
          <w:sz w:val="32"/>
          <w:szCs w:val="32"/>
          <w:shd w:val="clear" w:color="auto" w:fill="FFFFFF"/>
        </w:rPr>
        <w:t>，高质量办好</w:t>
      </w:r>
      <w:r w:rsidRPr="005E656E">
        <w:rPr>
          <w:rFonts w:ascii="Times New Roman" w:eastAsia="仿宋_GB2312" w:hAnsi="Times New Roman" w:hint="eastAsia"/>
          <w:sz w:val="32"/>
          <w:szCs w:val="32"/>
          <w:shd w:val="clear" w:color="auto" w:fill="FFFFFF"/>
        </w:rPr>
        <w:t>区域经济社会发展亟需专业</w:t>
      </w:r>
      <w:r w:rsidRPr="005E656E">
        <w:rPr>
          <w:rFonts w:ascii="Times New Roman" w:eastAsia="仿宋_GB2312" w:hAnsi="Times New Roman"/>
          <w:sz w:val="32"/>
          <w:szCs w:val="32"/>
          <w:shd w:val="clear" w:color="auto" w:fill="FFFFFF"/>
        </w:rPr>
        <w:t>。</w:t>
      </w:r>
    </w:p>
    <w:p w:rsidR="00907A74" w:rsidRPr="005E656E" w:rsidRDefault="00907A74" w:rsidP="00907A74">
      <w:pPr>
        <w:pStyle w:val="a3"/>
        <w:widowControl/>
        <w:spacing w:beforeAutospacing="0" w:afterAutospacing="0" w:line="560" w:lineRule="exact"/>
        <w:ind w:firstLineChars="200" w:firstLine="640"/>
        <w:jc w:val="both"/>
        <w:rPr>
          <w:rFonts w:ascii="Times New Roman" w:eastAsia="仿宋_GB2312" w:hAnsi="Times New Roman"/>
          <w:sz w:val="32"/>
          <w:szCs w:val="32"/>
          <w:shd w:val="clear" w:color="auto" w:fill="FFFFFF"/>
        </w:rPr>
      </w:pPr>
      <w:r w:rsidRPr="005E656E">
        <w:rPr>
          <w:rFonts w:ascii="Times New Roman" w:eastAsia="仿宋_GB2312" w:hAnsi="Times New Roman" w:hint="eastAsia"/>
          <w:sz w:val="32"/>
          <w:szCs w:val="32"/>
          <w:shd w:val="clear" w:color="auto" w:fill="FFFFFF"/>
        </w:rPr>
        <w:t>3.</w:t>
      </w:r>
      <w:r w:rsidRPr="005E656E">
        <w:rPr>
          <w:rFonts w:ascii="Times New Roman" w:eastAsia="仿宋_GB2312" w:hAnsi="Times New Roman"/>
          <w:sz w:val="32"/>
          <w:szCs w:val="32"/>
          <w:shd w:val="clear" w:color="auto" w:fill="FFFFFF"/>
        </w:rPr>
        <w:t>各省级教育行政部门应按照属地管理原则，结合近年来工作实际，统筹指导有关高校做好相应高等学历继续教育专业设置工作</w:t>
      </w:r>
      <w:r w:rsidRPr="005E656E">
        <w:rPr>
          <w:rFonts w:ascii="Times New Roman" w:eastAsia="仿宋_GB2312" w:hAnsi="Times New Roman" w:hint="eastAsia"/>
          <w:sz w:val="32"/>
          <w:szCs w:val="32"/>
          <w:shd w:val="clear" w:color="auto" w:fill="FFFFFF"/>
        </w:rPr>
        <w:t>，逐步</w:t>
      </w:r>
      <w:r w:rsidRPr="005E656E">
        <w:rPr>
          <w:rFonts w:ascii="Times New Roman" w:eastAsia="仿宋_GB2312" w:hAnsi="Times New Roman"/>
          <w:sz w:val="32"/>
          <w:szCs w:val="32"/>
          <w:shd w:val="clear" w:color="auto" w:fill="FFFFFF"/>
        </w:rPr>
        <w:t>优化专业布局、层次、结构，严把专业建设质量关。</w:t>
      </w:r>
      <w:r w:rsidRPr="005E656E">
        <w:rPr>
          <w:rFonts w:ascii="Times New Roman" w:eastAsia="仿宋_GB2312" w:hAnsi="Times New Roman" w:hint="eastAsia"/>
          <w:sz w:val="32"/>
          <w:szCs w:val="32"/>
          <w:shd w:val="clear" w:color="auto" w:fill="FFFFFF"/>
        </w:rPr>
        <w:t>要进一步加强信息服务与过程监管，</w:t>
      </w:r>
      <w:r w:rsidRPr="005E656E">
        <w:rPr>
          <w:rFonts w:ascii="Times New Roman" w:eastAsia="仿宋_GB2312" w:hAnsi="Times New Roman"/>
          <w:sz w:val="32"/>
          <w:szCs w:val="32"/>
          <w:shd w:val="clear" w:color="auto" w:fill="FFFFFF"/>
        </w:rPr>
        <w:t>制订完善高等学历继续教育</w:t>
      </w:r>
      <w:r w:rsidRPr="005E656E">
        <w:rPr>
          <w:rFonts w:ascii="Times New Roman" w:eastAsia="仿宋_GB2312" w:hAnsi="Times New Roman"/>
          <w:sz w:val="32"/>
          <w:szCs w:val="32"/>
          <w:shd w:val="clear" w:color="auto" w:fill="FFFFFF"/>
        </w:rPr>
        <w:lastRenderedPageBreak/>
        <w:t>专业设置管理办法实施细则，加强对高校专业建设工作的统筹指导与</w:t>
      </w:r>
      <w:r w:rsidRPr="005E656E">
        <w:rPr>
          <w:rFonts w:ascii="Times New Roman" w:eastAsia="仿宋_GB2312" w:hAnsi="Times New Roman" w:hint="eastAsia"/>
          <w:sz w:val="32"/>
          <w:szCs w:val="32"/>
          <w:shd w:val="clear" w:color="auto" w:fill="FFFFFF"/>
        </w:rPr>
        <w:t>检查督导</w:t>
      </w:r>
      <w:r w:rsidRPr="005E656E">
        <w:rPr>
          <w:rFonts w:ascii="Times New Roman" w:eastAsia="仿宋_GB2312" w:hAnsi="Times New Roman"/>
          <w:sz w:val="32"/>
          <w:szCs w:val="32"/>
          <w:shd w:val="clear" w:color="auto" w:fill="FFFFFF"/>
        </w:rPr>
        <w:t>，推动提高</w:t>
      </w:r>
      <w:r w:rsidRPr="005E656E">
        <w:rPr>
          <w:rFonts w:ascii="Times New Roman" w:eastAsia="仿宋_GB2312" w:hAnsi="Times New Roman" w:hint="eastAsia"/>
          <w:sz w:val="32"/>
          <w:szCs w:val="32"/>
          <w:shd w:val="clear" w:color="auto" w:fill="FFFFFF"/>
        </w:rPr>
        <w:t>高等学历</w:t>
      </w:r>
      <w:r w:rsidRPr="005E656E">
        <w:rPr>
          <w:rFonts w:ascii="Times New Roman" w:eastAsia="仿宋_GB2312" w:hAnsi="Times New Roman"/>
          <w:sz w:val="32"/>
          <w:szCs w:val="32"/>
          <w:shd w:val="clear" w:color="auto" w:fill="FFFFFF"/>
        </w:rPr>
        <w:t>继续教育人才培养质量。</w:t>
      </w:r>
    </w:p>
    <w:p w:rsidR="00907A74" w:rsidRPr="005E656E" w:rsidRDefault="00907A74" w:rsidP="00907A74">
      <w:pPr>
        <w:pStyle w:val="a3"/>
        <w:widowControl/>
        <w:spacing w:beforeAutospacing="0" w:afterAutospacing="0" w:line="560" w:lineRule="exact"/>
        <w:ind w:firstLineChars="200" w:firstLine="640"/>
        <w:jc w:val="both"/>
        <w:rPr>
          <w:rFonts w:ascii="Times New Roman" w:eastAsia="仿宋_GB2312" w:hAnsi="Times New Roman"/>
          <w:sz w:val="32"/>
          <w:szCs w:val="32"/>
          <w:shd w:val="clear" w:color="auto" w:fill="FFFFFF"/>
        </w:rPr>
      </w:pPr>
      <w:r w:rsidRPr="005E656E">
        <w:rPr>
          <w:rFonts w:ascii="Times New Roman" w:eastAsia="仿宋_GB2312" w:hAnsi="Times New Roman" w:hint="eastAsia"/>
          <w:sz w:val="32"/>
          <w:szCs w:val="32"/>
          <w:shd w:val="clear" w:color="auto" w:fill="FFFFFF"/>
        </w:rPr>
        <w:t>4.</w:t>
      </w:r>
      <w:r w:rsidRPr="005E656E">
        <w:rPr>
          <w:rFonts w:ascii="Times New Roman" w:eastAsia="仿宋_GB2312" w:hAnsi="Times New Roman"/>
          <w:sz w:val="32"/>
          <w:szCs w:val="32"/>
          <w:shd w:val="clear" w:color="auto" w:fill="FFFFFF"/>
        </w:rPr>
        <w:t>联系人及联系方式：</w:t>
      </w:r>
      <w:r w:rsidRPr="005E656E">
        <w:rPr>
          <w:rFonts w:ascii="Times New Roman" w:eastAsia="仿宋_GB2312" w:hAnsi="Times New Roman"/>
          <w:sz w:val="32"/>
          <w:szCs w:val="32"/>
          <w:shd w:val="clear" w:color="auto" w:fill="FFFFFF"/>
        </w:rPr>
        <w:br/>
      </w:r>
      <w:r w:rsidRPr="005E656E">
        <w:rPr>
          <w:rFonts w:ascii="Times New Roman" w:eastAsia="仿宋_GB2312" w:hAnsi="Times New Roman"/>
          <w:sz w:val="32"/>
          <w:szCs w:val="32"/>
          <w:shd w:val="clear" w:color="auto" w:fill="FFFFFF"/>
        </w:rPr>
        <w:t xml:space="preserve">　　填报技术支持联系人：</w:t>
      </w:r>
      <w:proofErr w:type="gramStart"/>
      <w:r w:rsidRPr="005E656E">
        <w:rPr>
          <w:rFonts w:ascii="Times New Roman" w:eastAsia="仿宋_GB2312" w:hAnsi="Times New Roman"/>
          <w:sz w:val="32"/>
          <w:szCs w:val="32"/>
          <w:shd w:val="clear" w:color="auto" w:fill="FFFFFF"/>
        </w:rPr>
        <w:t>苗林波</w:t>
      </w:r>
      <w:proofErr w:type="gramEnd"/>
      <w:r w:rsidRPr="005E656E">
        <w:rPr>
          <w:rFonts w:ascii="Times New Roman" w:eastAsia="仿宋_GB2312" w:hAnsi="Times New Roman" w:hint="eastAsia"/>
          <w:sz w:val="32"/>
          <w:szCs w:val="32"/>
          <w:shd w:val="clear" w:color="auto" w:fill="FFFFFF"/>
        </w:rPr>
        <w:t>、隋军，</w:t>
      </w:r>
      <w:r w:rsidRPr="005E656E">
        <w:rPr>
          <w:rFonts w:ascii="Times New Roman" w:eastAsia="仿宋_GB2312" w:hAnsi="Times New Roman"/>
          <w:sz w:val="32"/>
          <w:szCs w:val="32"/>
          <w:shd w:val="clear" w:color="auto" w:fill="FFFFFF"/>
        </w:rPr>
        <w:t>电话</w:t>
      </w:r>
      <w:r w:rsidRPr="005E656E">
        <w:rPr>
          <w:rFonts w:ascii="Times New Roman" w:eastAsia="仿宋_GB2312" w:hAnsi="Times New Roman"/>
          <w:sz w:val="32"/>
          <w:szCs w:val="32"/>
          <w:shd w:val="clear" w:color="auto" w:fill="FFFFFF"/>
        </w:rPr>
        <w:t>010-57519531</w:t>
      </w:r>
      <w:r w:rsidRPr="005E656E">
        <w:rPr>
          <w:rFonts w:ascii="Times New Roman" w:eastAsia="仿宋_GB2312" w:hAnsi="Times New Roman" w:hint="eastAsia"/>
          <w:sz w:val="32"/>
          <w:szCs w:val="32"/>
          <w:shd w:val="clear" w:color="auto" w:fill="FFFFFF"/>
        </w:rPr>
        <w:t>、</w:t>
      </w:r>
      <w:r w:rsidRPr="005E656E">
        <w:rPr>
          <w:rFonts w:ascii="Times New Roman" w:eastAsia="仿宋_GB2312" w:hAnsi="Times New Roman" w:hint="eastAsia"/>
          <w:sz w:val="32"/>
          <w:szCs w:val="32"/>
          <w:shd w:val="clear" w:color="auto" w:fill="FFFFFF"/>
        </w:rPr>
        <w:t>57519078</w:t>
      </w:r>
      <w:r w:rsidRPr="005E656E">
        <w:rPr>
          <w:rFonts w:ascii="Times New Roman" w:eastAsia="仿宋_GB2312" w:hAnsi="Times New Roman" w:hint="eastAsia"/>
          <w:sz w:val="32"/>
          <w:szCs w:val="32"/>
          <w:shd w:val="clear" w:color="auto" w:fill="FFFFFF"/>
        </w:rPr>
        <w:t>；</w:t>
      </w:r>
      <w:r w:rsidRPr="005E656E">
        <w:rPr>
          <w:rFonts w:ascii="Times New Roman" w:eastAsia="仿宋_GB2312" w:hAnsi="Times New Roman"/>
          <w:sz w:val="32"/>
          <w:szCs w:val="32"/>
          <w:shd w:val="clear" w:color="auto" w:fill="FFFFFF"/>
        </w:rPr>
        <w:t>电子邮箱</w:t>
      </w:r>
      <w:hyperlink r:id="rId5" w:history="1">
        <w:r w:rsidRPr="005E656E">
          <w:rPr>
            <w:rFonts w:ascii="Times New Roman" w:eastAsia="仿宋_GB2312" w:hAnsi="Times New Roman"/>
            <w:sz w:val="32"/>
            <w:szCs w:val="32"/>
            <w:shd w:val="clear" w:color="auto" w:fill="FFFFFF"/>
          </w:rPr>
          <w:t>hangban@ouchn.edu.cn</w:t>
        </w:r>
      </w:hyperlink>
    </w:p>
    <w:p w:rsidR="00907A74" w:rsidRPr="005E656E" w:rsidRDefault="00907A74" w:rsidP="00907A74">
      <w:pPr>
        <w:pStyle w:val="a3"/>
        <w:widowControl/>
        <w:spacing w:beforeAutospacing="0" w:afterAutospacing="0" w:line="560" w:lineRule="exact"/>
        <w:ind w:firstLineChars="200" w:firstLine="640"/>
        <w:jc w:val="both"/>
        <w:rPr>
          <w:rFonts w:ascii="Times New Roman" w:eastAsia="仿宋_GB2312" w:hAnsi="Times New Roman"/>
          <w:sz w:val="32"/>
          <w:szCs w:val="32"/>
          <w:shd w:val="clear" w:color="auto" w:fill="FFFFFF"/>
        </w:rPr>
      </w:pPr>
      <w:r w:rsidRPr="005E656E">
        <w:rPr>
          <w:rFonts w:ascii="Times New Roman" w:eastAsia="仿宋_GB2312" w:hAnsi="Times New Roman"/>
          <w:sz w:val="32"/>
          <w:szCs w:val="32"/>
          <w:shd w:val="clear" w:color="auto" w:fill="FFFFFF"/>
        </w:rPr>
        <w:t>教育部职业教育与成人教育司：邱懿、</w:t>
      </w:r>
      <w:r w:rsidRPr="005E656E">
        <w:rPr>
          <w:rFonts w:ascii="Times New Roman" w:eastAsia="仿宋_GB2312" w:hAnsi="Times New Roman" w:hint="eastAsia"/>
          <w:sz w:val="32"/>
          <w:szCs w:val="32"/>
          <w:shd w:val="clear" w:color="auto" w:fill="FFFFFF"/>
        </w:rPr>
        <w:t>门海龙，</w:t>
      </w:r>
      <w:r w:rsidRPr="005E656E">
        <w:rPr>
          <w:rFonts w:ascii="Times New Roman" w:eastAsia="仿宋_GB2312" w:hAnsi="Times New Roman"/>
          <w:sz w:val="32"/>
          <w:szCs w:val="32"/>
          <w:shd w:val="clear" w:color="auto" w:fill="FFFFFF"/>
        </w:rPr>
        <w:t>电话</w:t>
      </w:r>
      <w:r w:rsidRPr="005E656E">
        <w:rPr>
          <w:rFonts w:ascii="Times New Roman" w:eastAsia="仿宋_GB2312" w:hAnsi="Times New Roman"/>
          <w:sz w:val="32"/>
          <w:szCs w:val="32"/>
          <w:shd w:val="clear" w:color="auto" w:fill="FFFFFF"/>
        </w:rPr>
        <w:t>010-66097822</w:t>
      </w:r>
      <w:r w:rsidRPr="005E656E">
        <w:rPr>
          <w:rFonts w:ascii="Times New Roman" w:eastAsia="仿宋_GB2312" w:hAnsi="Times New Roman"/>
          <w:sz w:val="32"/>
          <w:szCs w:val="32"/>
          <w:shd w:val="clear" w:color="auto" w:fill="FFFFFF"/>
        </w:rPr>
        <w:t>；电子邮箱</w:t>
      </w:r>
      <w:hyperlink r:id="rId6" w:history="1">
        <w:r w:rsidRPr="005E656E">
          <w:rPr>
            <w:rFonts w:ascii="Times New Roman" w:eastAsia="仿宋_GB2312" w:hAnsi="Times New Roman"/>
            <w:sz w:val="32"/>
            <w:szCs w:val="32"/>
            <w:shd w:val="clear" w:color="auto" w:fill="FFFFFF"/>
          </w:rPr>
          <w:t>dce@moe.edu.cn</w:t>
        </w:r>
        <w:r w:rsidRPr="005E656E">
          <w:rPr>
            <w:rFonts w:ascii="Times New Roman" w:eastAsia="仿宋_GB2312" w:hAnsi="Times New Roman"/>
            <w:sz w:val="32"/>
            <w:szCs w:val="32"/>
            <w:shd w:val="clear" w:color="auto" w:fill="FFFFFF"/>
          </w:rPr>
          <w:t>；</w:t>
        </w:r>
      </w:hyperlink>
      <w:r w:rsidRPr="005E656E">
        <w:rPr>
          <w:rFonts w:ascii="Times New Roman" w:eastAsia="仿宋_GB2312" w:hAnsi="Times New Roman"/>
          <w:sz w:val="32"/>
          <w:szCs w:val="32"/>
          <w:shd w:val="clear" w:color="auto" w:fill="FFFFFF"/>
        </w:rPr>
        <w:t>邮寄地址：北京市西单大木仓胡同</w:t>
      </w:r>
      <w:r w:rsidRPr="005E656E">
        <w:rPr>
          <w:rFonts w:ascii="Times New Roman" w:eastAsia="仿宋_GB2312" w:hAnsi="Times New Roman"/>
          <w:sz w:val="32"/>
          <w:szCs w:val="32"/>
          <w:shd w:val="clear" w:color="auto" w:fill="FFFFFF"/>
        </w:rPr>
        <w:t>37</w:t>
      </w:r>
      <w:r w:rsidRPr="005E656E">
        <w:rPr>
          <w:rFonts w:ascii="Times New Roman" w:eastAsia="仿宋_GB2312" w:hAnsi="Times New Roman"/>
          <w:sz w:val="32"/>
          <w:szCs w:val="32"/>
          <w:shd w:val="clear" w:color="auto" w:fill="FFFFFF"/>
        </w:rPr>
        <w:t>号教育部职业教育与成人教育司高等继续教育处，邮编：</w:t>
      </w:r>
      <w:r w:rsidRPr="005E656E">
        <w:rPr>
          <w:rFonts w:ascii="Times New Roman" w:eastAsia="仿宋_GB2312" w:hAnsi="Times New Roman"/>
          <w:sz w:val="32"/>
          <w:szCs w:val="32"/>
          <w:shd w:val="clear" w:color="auto" w:fill="FFFFFF"/>
        </w:rPr>
        <w:t>100816</w:t>
      </w:r>
    </w:p>
    <w:p w:rsidR="00907A74" w:rsidRPr="005E656E" w:rsidRDefault="00907A74" w:rsidP="00907A74">
      <w:pPr>
        <w:pStyle w:val="a3"/>
        <w:widowControl/>
        <w:spacing w:beforeAutospacing="0" w:afterAutospacing="0" w:line="560" w:lineRule="exact"/>
        <w:ind w:leftChars="200" w:left="640"/>
        <w:jc w:val="both"/>
        <w:rPr>
          <w:rFonts w:ascii="Times New Roman" w:eastAsia="仿宋_GB2312" w:hAnsi="Times New Roman"/>
          <w:sz w:val="32"/>
          <w:szCs w:val="32"/>
          <w:shd w:val="clear" w:color="auto" w:fill="FFFFFF"/>
        </w:rPr>
      </w:pPr>
    </w:p>
    <w:p w:rsidR="00907A74" w:rsidRPr="005E656E" w:rsidRDefault="00907A74" w:rsidP="00907A74">
      <w:pPr>
        <w:pStyle w:val="a3"/>
        <w:widowControl/>
        <w:spacing w:beforeAutospacing="0" w:afterAutospacing="0" w:line="560" w:lineRule="exact"/>
        <w:ind w:leftChars="200" w:left="1480" w:hangingChars="350" w:hanging="840"/>
        <w:jc w:val="both"/>
        <w:rPr>
          <w:rFonts w:ascii="Times New Roman" w:eastAsia="仿宋_GB2312" w:hAnsi="Times New Roman"/>
          <w:sz w:val="32"/>
          <w:szCs w:val="32"/>
          <w:shd w:val="clear" w:color="auto" w:fill="FFFFFF"/>
        </w:rPr>
      </w:pPr>
      <w:r w:rsidRPr="00960D74">
        <w:rPr>
          <w:rFonts w:ascii="Times New Roman" w:eastAsia="仿宋_GB2312" w:hAnsi="Times New Roman" w:hint="eastAsia"/>
          <w:szCs w:val="32"/>
          <w:shd w:val="clear" w:color="auto" w:fill="FFFFFF"/>
        </w:rPr>
        <w:t>附件：</w:t>
      </w:r>
      <w:r w:rsidRPr="005E656E">
        <w:rPr>
          <w:rFonts w:ascii="Times New Roman" w:eastAsia="仿宋_GB2312" w:hAnsi="Times New Roman"/>
          <w:sz w:val="32"/>
          <w:szCs w:val="32"/>
          <w:shd w:val="clear" w:color="auto" w:fill="FFFFFF"/>
        </w:rPr>
        <w:t>1.××</w:t>
      </w:r>
      <w:r w:rsidRPr="005E656E">
        <w:rPr>
          <w:rFonts w:ascii="Times New Roman" w:eastAsia="仿宋_GB2312" w:hAnsi="Times New Roman"/>
          <w:sz w:val="32"/>
          <w:szCs w:val="32"/>
          <w:shd w:val="clear" w:color="auto" w:fill="FFFFFF"/>
        </w:rPr>
        <w:t>（地区）</w:t>
      </w:r>
      <w:r w:rsidRPr="005E656E">
        <w:rPr>
          <w:rFonts w:ascii="Times New Roman" w:eastAsia="仿宋_GB2312" w:hAnsi="Times New Roman"/>
          <w:sz w:val="32"/>
          <w:szCs w:val="32"/>
          <w:shd w:val="clear" w:color="auto" w:fill="FFFFFF"/>
        </w:rPr>
        <w:t>2021</w:t>
      </w:r>
      <w:r w:rsidRPr="005E656E">
        <w:rPr>
          <w:rFonts w:ascii="Times New Roman" w:eastAsia="仿宋_GB2312" w:hAnsi="Times New Roman"/>
          <w:sz w:val="32"/>
          <w:szCs w:val="32"/>
          <w:shd w:val="clear" w:color="auto" w:fill="FFFFFF"/>
        </w:rPr>
        <w:t>年高等学历继续教育拟招生专业情</w:t>
      </w:r>
      <w:r>
        <w:rPr>
          <w:rFonts w:ascii="Times New Roman" w:eastAsia="仿宋_GB2312" w:hAnsi="Times New Roman" w:hint="eastAsia"/>
          <w:sz w:val="32"/>
          <w:szCs w:val="32"/>
          <w:shd w:val="clear" w:color="auto" w:fill="FFFFFF"/>
        </w:rPr>
        <w:t xml:space="preserve">      </w:t>
      </w:r>
      <w:proofErr w:type="gramStart"/>
      <w:r w:rsidRPr="005E656E">
        <w:rPr>
          <w:rFonts w:ascii="Times New Roman" w:eastAsia="仿宋_GB2312" w:hAnsi="Times New Roman"/>
          <w:sz w:val="32"/>
          <w:szCs w:val="32"/>
          <w:shd w:val="clear" w:color="auto" w:fill="FFFFFF"/>
        </w:rPr>
        <w:t>况</w:t>
      </w:r>
      <w:proofErr w:type="gramEnd"/>
      <w:r w:rsidRPr="005E656E">
        <w:rPr>
          <w:rFonts w:ascii="Times New Roman" w:eastAsia="仿宋_GB2312" w:hAnsi="Times New Roman"/>
          <w:sz w:val="32"/>
          <w:szCs w:val="32"/>
          <w:shd w:val="clear" w:color="auto" w:fill="FFFFFF"/>
        </w:rPr>
        <w:t>表</w:t>
      </w:r>
    </w:p>
    <w:p w:rsidR="00907A74" w:rsidRPr="005E656E" w:rsidRDefault="00907A74" w:rsidP="00907A74">
      <w:pPr>
        <w:pStyle w:val="a3"/>
        <w:widowControl/>
        <w:spacing w:beforeAutospacing="0" w:afterAutospacing="0" w:line="560" w:lineRule="exact"/>
        <w:ind w:firstLineChars="450" w:firstLine="1440"/>
        <w:jc w:val="both"/>
        <w:rPr>
          <w:rFonts w:ascii="Times New Roman" w:eastAsia="仿宋_GB2312" w:hAnsi="Times New Roman"/>
          <w:sz w:val="32"/>
          <w:szCs w:val="32"/>
          <w:shd w:val="clear" w:color="auto" w:fill="FFFFFF"/>
        </w:rPr>
      </w:pPr>
      <w:r w:rsidRPr="005E656E">
        <w:rPr>
          <w:rFonts w:ascii="Times New Roman" w:eastAsia="仿宋_GB2312" w:hAnsi="Times New Roman"/>
          <w:sz w:val="32"/>
          <w:szCs w:val="32"/>
          <w:shd w:val="clear" w:color="auto" w:fill="FFFFFF"/>
        </w:rPr>
        <w:t>2.</w:t>
      </w:r>
      <w:r w:rsidRPr="005E656E">
        <w:rPr>
          <w:rFonts w:ascii="Times New Roman" w:eastAsia="仿宋_GB2312" w:hAnsi="Times New Roman"/>
          <w:sz w:val="32"/>
          <w:szCs w:val="32"/>
          <w:shd w:val="clear" w:color="auto" w:fill="FFFFFF"/>
        </w:rPr>
        <w:t>高等学历继续教育专业建设工作专家推荐汇总表</w:t>
      </w:r>
    </w:p>
    <w:p w:rsidR="00907A74" w:rsidRPr="005E656E" w:rsidRDefault="00907A74" w:rsidP="00907A74">
      <w:pPr>
        <w:pStyle w:val="a3"/>
        <w:widowControl/>
        <w:spacing w:beforeAutospacing="0" w:afterAutospacing="0" w:line="560" w:lineRule="exact"/>
        <w:ind w:leftChars="200" w:left="640" w:firstLineChars="250" w:firstLine="800"/>
        <w:jc w:val="both"/>
        <w:rPr>
          <w:rFonts w:ascii="Times New Roman" w:eastAsia="仿宋_GB2312" w:hAnsi="Times New Roman"/>
          <w:sz w:val="32"/>
          <w:szCs w:val="32"/>
          <w:shd w:val="clear" w:color="auto" w:fill="FFFFFF"/>
        </w:rPr>
      </w:pPr>
      <w:r w:rsidRPr="005E656E">
        <w:rPr>
          <w:rFonts w:ascii="Times New Roman" w:eastAsia="仿宋_GB2312" w:hAnsi="Times New Roman"/>
          <w:sz w:val="32"/>
          <w:szCs w:val="32"/>
          <w:shd w:val="clear" w:color="auto" w:fill="FFFFFF"/>
        </w:rPr>
        <w:t>3.</w:t>
      </w:r>
      <w:r w:rsidRPr="005E656E">
        <w:rPr>
          <w:rFonts w:ascii="Times New Roman" w:eastAsia="仿宋_GB2312" w:hAnsi="Times New Roman"/>
          <w:sz w:val="32"/>
          <w:szCs w:val="32"/>
          <w:shd w:val="clear" w:color="auto" w:fill="FFFFFF"/>
        </w:rPr>
        <w:t>高等学历继续教育专业建设工作专家推荐表</w:t>
      </w:r>
      <w:r w:rsidRPr="005E656E">
        <w:rPr>
          <w:rFonts w:ascii="Times New Roman" w:eastAsia="仿宋_GB2312" w:hAnsi="Times New Roman"/>
          <w:sz w:val="32"/>
          <w:szCs w:val="32"/>
          <w:shd w:val="clear" w:color="auto" w:fill="FFFFFF"/>
        </w:rPr>
        <w:br/>
      </w:r>
      <w:r w:rsidRPr="005E656E">
        <w:rPr>
          <w:rFonts w:ascii="Times New Roman" w:eastAsia="仿宋_GB2312" w:hAnsi="Times New Roman"/>
          <w:sz w:val="32"/>
          <w:szCs w:val="32"/>
          <w:shd w:val="clear" w:color="auto" w:fill="FFFFFF"/>
        </w:rPr>
        <w:t xml:space="preserve">　　</w:t>
      </w:r>
    </w:p>
    <w:p w:rsidR="00907A74" w:rsidRPr="005E656E" w:rsidRDefault="00907A74" w:rsidP="00907A74">
      <w:pPr>
        <w:pStyle w:val="a3"/>
        <w:widowControl/>
        <w:spacing w:beforeAutospacing="0" w:afterAutospacing="0" w:line="560" w:lineRule="exact"/>
        <w:ind w:firstLineChars="200" w:firstLine="640"/>
        <w:jc w:val="both"/>
        <w:rPr>
          <w:rFonts w:ascii="Times New Roman" w:eastAsia="仿宋_GB2312" w:hAnsi="Times New Roman"/>
          <w:sz w:val="32"/>
          <w:szCs w:val="32"/>
          <w:shd w:val="clear" w:color="auto" w:fill="FFFFFF"/>
        </w:rPr>
      </w:pPr>
    </w:p>
    <w:p w:rsidR="00907A74" w:rsidRPr="005E656E" w:rsidRDefault="00907A74" w:rsidP="00907A74">
      <w:pPr>
        <w:spacing w:line="560" w:lineRule="exact"/>
        <w:jc w:val="right"/>
        <w:rPr>
          <w:szCs w:val="32"/>
          <w:shd w:val="clear" w:color="auto" w:fill="FFFFFF"/>
        </w:rPr>
      </w:pPr>
      <w:r w:rsidRPr="005E656E">
        <w:rPr>
          <w:szCs w:val="32"/>
          <w:shd w:val="clear" w:color="auto" w:fill="FFFFFF"/>
        </w:rPr>
        <w:t>教育部职业教育与成人教育司</w:t>
      </w:r>
    </w:p>
    <w:p w:rsidR="00907A74" w:rsidRDefault="00907A74" w:rsidP="00907A74">
      <w:pPr>
        <w:ind w:firstLineChars="1750" w:firstLine="5600"/>
        <w:rPr>
          <w:szCs w:val="32"/>
          <w:shd w:val="clear" w:color="auto" w:fill="FFFFFF"/>
        </w:rPr>
      </w:pPr>
      <w:r w:rsidRPr="005E656E">
        <w:rPr>
          <w:szCs w:val="32"/>
          <w:shd w:val="clear" w:color="auto" w:fill="FFFFFF"/>
        </w:rPr>
        <w:t>2020</w:t>
      </w:r>
      <w:r w:rsidRPr="005E656E">
        <w:rPr>
          <w:szCs w:val="32"/>
          <w:shd w:val="clear" w:color="auto" w:fill="FFFFFF"/>
        </w:rPr>
        <w:t>年</w:t>
      </w:r>
      <w:r w:rsidRPr="005E656E">
        <w:rPr>
          <w:szCs w:val="32"/>
          <w:shd w:val="clear" w:color="auto" w:fill="FFFFFF"/>
        </w:rPr>
        <w:t>1</w:t>
      </w:r>
      <w:r w:rsidRPr="005E656E">
        <w:rPr>
          <w:rFonts w:hint="eastAsia"/>
          <w:szCs w:val="32"/>
          <w:shd w:val="clear" w:color="auto" w:fill="FFFFFF"/>
        </w:rPr>
        <w:t>2</w:t>
      </w:r>
      <w:r w:rsidRPr="005E656E">
        <w:rPr>
          <w:szCs w:val="32"/>
          <w:shd w:val="clear" w:color="auto" w:fill="FFFFFF"/>
        </w:rPr>
        <w:t>月</w:t>
      </w:r>
      <w:r w:rsidRPr="005E656E">
        <w:rPr>
          <w:rFonts w:hint="eastAsia"/>
          <w:szCs w:val="32"/>
          <w:shd w:val="clear" w:color="auto" w:fill="FFFFFF"/>
        </w:rPr>
        <w:t>7</w:t>
      </w:r>
      <w:r w:rsidRPr="005E656E">
        <w:rPr>
          <w:szCs w:val="32"/>
          <w:shd w:val="clear" w:color="auto" w:fill="FFFFFF"/>
        </w:rPr>
        <w:t>日</w:t>
      </w:r>
    </w:p>
    <w:p w:rsidR="00907A74" w:rsidRPr="002654C8" w:rsidRDefault="00907A74" w:rsidP="00907A74">
      <w:pPr>
        <w:rPr>
          <w:rFonts w:ascii="黑体" w:eastAsia="黑体" w:hAnsi="黑体"/>
          <w:bCs/>
          <w:sz w:val="28"/>
          <w:szCs w:val="28"/>
        </w:rPr>
      </w:pPr>
      <w:r>
        <w:br w:type="page"/>
      </w:r>
      <w:r w:rsidRPr="002654C8">
        <w:rPr>
          <w:rFonts w:ascii="黑体" w:eastAsia="黑体" w:hAnsi="黑体"/>
          <w:bCs/>
          <w:sz w:val="28"/>
          <w:szCs w:val="28"/>
        </w:rPr>
        <w:lastRenderedPageBreak/>
        <w:t>附件1</w:t>
      </w:r>
    </w:p>
    <w:p w:rsidR="00907A74" w:rsidRDefault="00907A74" w:rsidP="00907A74">
      <w:pPr>
        <w:overflowPunct w:val="0"/>
        <w:spacing w:line="560" w:lineRule="exact"/>
        <w:ind w:rightChars="-171" w:right="-547" w:hanging="272"/>
        <w:jc w:val="center"/>
        <w:rPr>
          <w:rFonts w:eastAsia="方正小标宋简体"/>
          <w:bCs/>
          <w:sz w:val="40"/>
          <w:szCs w:val="40"/>
        </w:rPr>
      </w:pPr>
      <w:r>
        <w:rPr>
          <w:rFonts w:eastAsia="方正小标宋简体"/>
          <w:bCs/>
          <w:sz w:val="40"/>
          <w:szCs w:val="40"/>
        </w:rPr>
        <w:t>××</w:t>
      </w:r>
      <w:r>
        <w:rPr>
          <w:rFonts w:eastAsia="方正小标宋简体"/>
          <w:bCs/>
          <w:sz w:val="40"/>
          <w:szCs w:val="40"/>
        </w:rPr>
        <w:t>（地区）</w:t>
      </w:r>
      <w:r>
        <w:rPr>
          <w:rFonts w:eastAsia="方正小标宋简体"/>
          <w:bCs/>
          <w:sz w:val="40"/>
          <w:szCs w:val="40"/>
        </w:rPr>
        <w:t>2021</w:t>
      </w:r>
      <w:r>
        <w:rPr>
          <w:rFonts w:eastAsia="方正小标宋简体"/>
          <w:bCs/>
          <w:sz w:val="40"/>
          <w:szCs w:val="40"/>
        </w:rPr>
        <w:t>年高等学历继续教育</w:t>
      </w:r>
    </w:p>
    <w:p w:rsidR="00907A74" w:rsidRDefault="00907A74" w:rsidP="00907A74">
      <w:pPr>
        <w:overflowPunct w:val="0"/>
        <w:spacing w:line="560" w:lineRule="exact"/>
        <w:ind w:rightChars="-171" w:right="-547" w:hanging="272"/>
        <w:jc w:val="center"/>
        <w:rPr>
          <w:rFonts w:eastAsia="方正小标宋简体"/>
          <w:bCs/>
          <w:sz w:val="40"/>
          <w:szCs w:val="40"/>
        </w:rPr>
      </w:pPr>
      <w:r>
        <w:rPr>
          <w:rFonts w:eastAsia="方正小标宋简体"/>
          <w:bCs/>
          <w:sz w:val="40"/>
          <w:szCs w:val="40"/>
        </w:rPr>
        <w:t>拟招生专业情况表</w:t>
      </w:r>
    </w:p>
    <w:p w:rsidR="00907A74" w:rsidRDefault="00907A74" w:rsidP="00907A74">
      <w:pPr>
        <w:overflowPunct w:val="0"/>
        <w:rPr>
          <w:rFonts w:eastAsia="宋体"/>
          <w:sz w:val="28"/>
          <w:szCs w:val="28"/>
        </w:rPr>
      </w:pPr>
    </w:p>
    <w:p w:rsidR="00907A74" w:rsidRPr="005E656E" w:rsidRDefault="00907A74" w:rsidP="00907A74">
      <w:pPr>
        <w:overflowPunct w:val="0"/>
        <w:spacing w:line="300" w:lineRule="exact"/>
        <w:ind w:leftChars="-24" w:left="-77" w:firstLineChars="100" w:firstLine="240"/>
        <w:rPr>
          <w:rFonts w:eastAsia="宋体"/>
          <w:bCs/>
          <w:sz w:val="24"/>
        </w:rPr>
      </w:pPr>
      <w:r w:rsidRPr="005E656E">
        <w:rPr>
          <w:rFonts w:eastAsia="宋体" w:hint="eastAsia"/>
          <w:bCs/>
          <w:sz w:val="24"/>
        </w:rPr>
        <w:t>省级教育行政部门</w:t>
      </w:r>
      <w:r w:rsidRPr="005E656E">
        <w:rPr>
          <w:rFonts w:eastAsia="宋体"/>
          <w:bCs/>
          <w:sz w:val="24"/>
        </w:rPr>
        <w:t>：</w:t>
      </w:r>
      <w:r w:rsidRPr="005E656E">
        <w:rPr>
          <w:rFonts w:eastAsia="宋体" w:hint="eastAsia"/>
          <w:bCs/>
          <w:sz w:val="24"/>
        </w:rPr>
        <w:t xml:space="preserve">               </w:t>
      </w:r>
      <w:r w:rsidRPr="005E656E">
        <w:rPr>
          <w:rFonts w:eastAsia="宋体"/>
          <w:bCs/>
          <w:sz w:val="24"/>
        </w:rPr>
        <w:t xml:space="preserve">            </w:t>
      </w:r>
      <w:r w:rsidRPr="005E656E">
        <w:rPr>
          <w:rFonts w:eastAsia="宋体"/>
          <w:bCs/>
          <w:sz w:val="24"/>
        </w:rPr>
        <w:t>（盖章）</w:t>
      </w:r>
      <w:r w:rsidRPr="005E656E">
        <w:rPr>
          <w:rFonts w:eastAsia="宋体"/>
          <w:bCs/>
          <w:sz w:val="24"/>
        </w:rPr>
        <w:t xml:space="preserve">                                                           </w:t>
      </w:r>
    </w:p>
    <w:p w:rsidR="00907A74" w:rsidRPr="005E656E" w:rsidRDefault="00907A74" w:rsidP="00907A74">
      <w:pPr>
        <w:overflowPunct w:val="0"/>
        <w:spacing w:line="300" w:lineRule="exact"/>
        <w:ind w:leftChars="-24" w:left="-77" w:firstLineChars="100" w:firstLine="240"/>
        <w:rPr>
          <w:rFonts w:eastAsia="宋体"/>
          <w:bCs/>
          <w:sz w:val="24"/>
        </w:rPr>
      </w:pPr>
      <w:r w:rsidRPr="005E656E">
        <w:rPr>
          <w:rFonts w:eastAsia="宋体"/>
          <w:bCs/>
          <w:sz w:val="24"/>
        </w:rPr>
        <w:t>填表日期：</w:t>
      </w:r>
      <w:r w:rsidRPr="005E656E">
        <w:rPr>
          <w:rFonts w:eastAsia="宋体"/>
          <w:bCs/>
          <w:sz w:val="24"/>
        </w:rPr>
        <w:t xml:space="preserve">         </w:t>
      </w:r>
      <w:r w:rsidRPr="005E656E">
        <w:rPr>
          <w:rFonts w:eastAsia="宋体"/>
          <w:bCs/>
          <w:sz w:val="24"/>
        </w:rPr>
        <w:t>年</w:t>
      </w:r>
      <w:r w:rsidRPr="005E656E">
        <w:rPr>
          <w:rFonts w:eastAsia="宋体"/>
          <w:bCs/>
          <w:sz w:val="24"/>
        </w:rPr>
        <w:t xml:space="preserve">     </w:t>
      </w:r>
      <w:r w:rsidRPr="005E656E">
        <w:rPr>
          <w:rFonts w:eastAsia="宋体"/>
          <w:bCs/>
          <w:sz w:val="24"/>
        </w:rPr>
        <w:t>月</w:t>
      </w:r>
      <w:r w:rsidRPr="005E656E">
        <w:rPr>
          <w:rFonts w:eastAsia="宋体"/>
          <w:bCs/>
          <w:sz w:val="24"/>
        </w:rPr>
        <w:t xml:space="preserve">     </w:t>
      </w:r>
      <w:r w:rsidRPr="005E656E">
        <w:rPr>
          <w:rFonts w:eastAsia="宋体"/>
          <w:bCs/>
          <w:sz w:val="24"/>
        </w:rPr>
        <w:t>日</w:t>
      </w:r>
    </w:p>
    <w:tbl>
      <w:tblPr>
        <w:tblpPr w:leftFromText="180" w:rightFromText="180" w:vertAnchor="text" w:horzAnchor="page" w:tblpXSpec="center" w:tblpY="206"/>
        <w:tblOverlap w:val="never"/>
        <w:tblW w:w="0" w:type="auto"/>
        <w:jc w:val="center"/>
        <w:tblBorders>
          <w:top w:val="double" w:sz="4" w:space="0" w:color="auto"/>
          <w:left w:val="double" w:sz="4" w:space="0" w:color="auto"/>
          <w:bottom w:val="double" w:sz="4" w:space="0" w:color="auto"/>
          <w:right w:val="double" w:sz="4" w:space="0" w:color="auto"/>
          <w:insideH w:val="single" w:sz="4" w:space="0" w:color="auto"/>
          <w:insideV w:val="single" w:sz="4" w:space="0" w:color="auto"/>
        </w:tblBorders>
        <w:tblLayout w:type="fixed"/>
        <w:tblLook w:val="0000"/>
      </w:tblPr>
      <w:tblGrid>
        <w:gridCol w:w="800"/>
        <w:gridCol w:w="1193"/>
        <w:gridCol w:w="1125"/>
        <w:gridCol w:w="1021"/>
        <w:gridCol w:w="1019"/>
        <w:gridCol w:w="1020"/>
        <w:gridCol w:w="930"/>
        <w:gridCol w:w="720"/>
        <w:gridCol w:w="690"/>
      </w:tblGrid>
      <w:tr w:rsidR="00907A74" w:rsidTr="00C837CE">
        <w:trPr>
          <w:jc w:val="center"/>
        </w:trPr>
        <w:tc>
          <w:tcPr>
            <w:tcW w:w="800" w:type="dxa"/>
            <w:vAlign w:val="center"/>
          </w:tcPr>
          <w:p w:rsidR="00907A74" w:rsidRDefault="00907A74" w:rsidP="00C837CE">
            <w:pPr>
              <w:overflowPunct w:val="0"/>
              <w:jc w:val="center"/>
              <w:rPr>
                <w:rFonts w:eastAsia="黑体"/>
                <w:bCs/>
                <w:sz w:val="20"/>
                <w:szCs w:val="18"/>
              </w:rPr>
            </w:pPr>
            <w:r>
              <w:rPr>
                <w:rFonts w:eastAsia="黑体"/>
                <w:bCs/>
                <w:sz w:val="20"/>
                <w:szCs w:val="18"/>
              </w:rPr>
              <w:t>序号</w:t>
            </w:r>
          </w:p>
        </w:tc>
        <w:tc>
          <w:tcPr>
            <w:tcW w:w="1193" w:type="dxa"/>
            <w:vAlign w:val="center"/>
          </w:tcPr>
          <w:p w:rsidR="00907A74" w:rsidRDefault="00907A74" w:rsidP="00C837CE">
            <w:pPr>
              <w:overflowPunct w:val="0"/>
              <w:jc w:val="center"/>
              <w:rPr>
                <w:rFonts w:eastAsia="黑体"/>
                <w:bCs/>
                <w:sz w:val="20"/>
                <w:szCs w:val="18"/>
              </w:rPr>
            </w:pPr>
            <w:r>
              <w:rPr>
                <w:rFonts w:eastAsia="黑体"/>
                <w:bCs/>
                <w:sz w:val="20"/>
                <w:szCs w:val="18"/>
              </w:rPr>
              <w:t>学校</w:t>
            </w:r>
            <w:r>
              <w:rPr>
                <w:rFonts w:eastAsia="黑体" w:hint="eastAsia"/>
                <w:bCs/>
                <w:sz w:val="20"/>
                <w:szCs w:val="18"/>
              </w:rPr>
              <w:t>代码</w:t>
            </w:r>
          </w:p>
        </w:tc>
        <w:tc>
          <w:tcPr>
            <w:tcW w:w="1125" w:type="dxa"/>
            <w:vAlign w:val="center"/>
          </w:tcPr>
          <w:p w:rsidR="00907A74" w:rsidRDefault="00907A74" w:rsidP="00C837CE">
            <w:pPr>
              <w:overflowPunct w:val="0"/>
              <w:snapToGrid w:val="0"/>
              <w:jc w:val="center"/>
              <w:rPr>
                <w:rFonts w:eastAsia="黑体"/>
                <w:bCs/>
                <w:sz w:val="20"/>
                <w:szCs w:val="18"/>
              </w:rPr>
            </w:pPr>
            <w:r>
              <w:rPr>
                <w:rFonts w:eastAsia="黑体"/>
                <w:bCs/>
                <w:sz w:val="20"/>
                <w:szCs w:val="18"/>
              </w:rPr>
              <w:t>学校</w:t>
            </w:r>
            <w:r>
              <w:rPr>
                <w:rFonts w:eastAsia="黑体" w:hint="eastAsia"/>
                <w:bCs/>
                <w:sz w:val="20"/>
                <w:szCs w:val="18"/>
              </w:rPr>
              <w:t>名称</w:t>
            </w:r>
          </w:p>
        </w:tc>
        <w:tc>
          <w:tcPr>
            <w:tcW w:w="1021" w:type="dxa"/>
            <w:vAlign w:val="center"/>
          </w:tcPr>
          <w:p w:rsidR="00907A74" w:rsidRDefault="00907A74" w:rsidP="00C837CE">
            <w:pPr>
              <w:overflowPunct w:val="0"/>
              <w:snapToGrid w:val="0"/>
              <w:jc w:val="center"/>
              <w:rPr>
                <w:rFonts w:eastAsia="黑体"/>
                <w:bCs/>
                <w:sz w:val="20"/>
                <w:szCs w:val="18"/>
              </w:rPr>
            </w:pPr>
            <w:r>
              <w:rPr>
                <w:rFonts w:eastAsia="黑体"/>
                <w:bCs/>
                <w:sz w:val="20"/>
                <w:szCs w:val="18"/>
              </w:rPr>
              <w:t>专业</w:t>
            </w:r>
            <w:r>
              <w:rPr>
                <w:rFonts w:eastAsia="黑体" w:hint="eastAsia"/>
                <w:bCs/>
                <w:sz w:val="20"/>
                <w:szCs w:val="18"/>
              </w:rPr>
              <w:t>代码</w:t>
            </w:r>
          </w:p>
        </w:tc>
        <w:tc>
          <w:tcPr>
            <w:tcW w:w="1019" w:type="dxa"/>
            <w:vAlign w:val="center"/>
          </w:tcPr>
          <w:p w:rsidR="00907A74" w:rsidRDefault="00907A74" w:rsidP="00C837CE">
            <w:pPr>
              <w:overflowPunct w:val="0"/>
              <w:snapToGrid w:val="0"/>
              <w:jc w:val="center"/>
              <w:rPr>
                <w:rFonts w:eastAsia="黑体"/>
                <w:bCs/>
                <w:sz w:val="20"/>
                <w:szCs w:val="18"/>
              </w:rPr>
            </w:pPr>
            <w:r>
              <w:rPr>
                <w:rFonts w:eastAsia="黑体"/>
                <w:bCs/>
                <w:sz w:val="20"/>
                <w:szCs w:val="18"/>
              </w:rPr>
              <w:t>专业</w:t>
            </w:r>
            <w:r>
              <w:rPr>
                <w:rFonts w:eastAsia="黑体" w:hint="eastAsia"/>
                <w:bCs/>
                <w:sz w:val="20"/>
                <w:szCs w:val="18"/>
              </w:rPr>
              <w:t>名称</w:t>
            </w:r>
          </w:p>
        </w:tc>
        <w:tc>
          <w:tcPr>
            <w:tcW w:w="1020" w:type="dxa"/>
            <w:vAlign w:val="center"/>
          </w:tcPr>
          <w:p w:rsidR="00907A74" w:rsidRDefault="00907A74" w:rsidP="00C837CE">
            <w:pPr>
              <w:overflowPunct w:val="0"/>
              <w:jc w:val="center"/>
              <w:rPr>
                <w:rFonts w:eastAsia="黑体"/>
                <w:bCs/>
                <w:sz w:val="20"/>
                <w:szCs w:val="18"/>
              </w:rPr>
            </w:pPr>
            <w:r>
              <w:rPr>
                <w:rFonts w:eastAsia="黑体" w:hint="eastAsia"/>
                <w:bCs/>
                <w:sz w:val="20"/>
                <w:szCs w:val="18"/>
              </w:rPr>
              <w:t>培养层次</w:t>
            </w:r>
          </w:p>
        </w:tc>
        <w:tc>
          <w:tcPr>
            <w:tcW w:w="930" w:type="dxa"/>
            <w:vAlign w:val="center"/>
          </w:tcPr>
          <w:p w:rsidR="00907A74" w:rsidRDefault="00907A74" w:rsidP="00C837CE">
            <w:pPr>
              <w:overflowPunct w:val="0"/>
              <w:jc w:val="center"/>
              <w:rPr>
                <w:rFonts w:eastAsia="黑体"/>
                <w:bCs/>
                <w:sz w:val="20"/>
                <w:szCs w:val="18"/>
              </w:rPr>
            </w:pPr>
            <w:r>
              <w:rPr>
                <w:rFonts w:eastAsia="黑体"/>
                <w:bCs/>
                <w:sz w:val="20"/>
                <w:szCs w:val="18"/>
              </w:rPr>
              <w:t>学习</w:t>
            </w:r>
          </w:p>
          <w:p w:rsidR="00907A74" w:rsidRDefault="00907A74" w:rsidP="00C837CE">
            <w:pPr>
              <w:overflowPunct w:val="0"/>
              <w:jc w:val="center"/>
              <w:rPr>
                <w:rFonts w:eastAsia="黑体"/>
                <w:bCs/>
                <w:sz w:val="20"/>
                <w:szCs w:val="18"/>
              </w:rPr>
            </w:pPr>
            <w:r>
              <w:rPr>
                <w:rFonts w:eastAsia="黑体"/>
                <w:bCs/>
                <w:sz w:val="20"/>
                <w:szCs w:val="18"/>
              </w:rPr>
              <w:t>形式</w:t>
            </w:r>
          </w:p>
        </w:tc>
        <w:tc>
          <w:tcPr>
            <w:tcW w:w="720" w:type="dxa"/>
            <w:vAlign w:val="center"/>
          </w:tcPr>
          <w:p w:rsidR="00907A74" w:rsidRDefault="00907A74" w:rsidP="00C837CE">
            <w:pPr>
              <w:overflowPunct w:val="0"/>
              <w:jc w:val="center"/>
              <w:rPr>
                <w:rFonts w:eastAsia="黑体"/>
                <w:bCs/>
                <w:sz w:val="20"/>
                <w:szCs w:val="18"/>
              </w:rPr>
            </w:pPr>
            <w:r>
              <w:rPr>
                <w:rFonts w:eastAsia="黑体" w:hint="eastAsia"/>
                <w:bCs/>
                <w:sz w:val="20"/>
                <w:szCs w:val="18"/>
              </w:rPr>
              <w:t>修业年限</w:t>
            </w:r>
          </w:p>
        </w:tc>
        <w:tc>
          <w:tcPr>
            <w:tcW w:w="690" w:type="dxa"/>
            <w:vAlign w:val="center"/>
          </w:tcPr>
          <w:p w:rsidR="00907A74" w:rsidRDefault="00907A74" w:rsidP="00C837CE">
            <w:pPr>
              <w:overflowPunct w:val="0"/>
              <w:jc w:val="center"/>
              <w:rPr>
                <w:rFonts w:eastAsia="黑体"/>
                <w:bCs/>
                <w:sz w:val="20"/>
                <w:szCs w:val="18"/>
              </w:rPr>
            </w:pPr>
            <w:r>
              <w:rPr>
                <w:rFonts w:eastAsia="黑体" w:hint="eastAsia"/>
                <w:bCs/>
                <w:sz w:val="20"/>
                <w:szCs w:val="18"/>
              </w:rPr>
              <w:t>备注</w:t>
            </w:r>
          </w:p>
        </w:tc>
      </w:tr>
      <w:tr w:rsidR="00907A74" w:rsidTr="00C837CE">
        <w:trPr>
          <w:trHeight w:val="454"/>
          <w:jc w:val="center"/>
        </w:trPr>
        <w:tc>
          <w:tcPr>
            <w:tcW w:w="800" w:type="dxa"/>
          </w:tcPr>
          <w:p w:rsidR="00907A74" w:rsidRDefault="00907A74" w:rsidP="00C837CE">
            <w:pPr>
              <w:overflowPunct w:val="0"/>
              <w:rPr>
                <w:rFonts w:eastAsia="宋体"/>
                <w:bCs/>
              </w:rPr>
            </w:pPr>
          </w:p>
        </w:tc>
        <w:tc>
          <w:tcPr>
            <w:tcW w:w="1193" w:type="dxa"/>
          </w:tcPr>
          <w:p w:rsidR="00907A74" w:rsidRDefault="00907A74" w:rsidP="00C837CE">
            <w:pPr>
              <w:overflowPunct w:val="0"/>
              <w:rPr>
                <w:rFonts w:eastAsia="宋体"/>
                <w:bCs/>
              </w:rPr>
            </w:pPr>
          </w:p>
        </w:tc>
        <w:tc>
          <w:tcPr>
            <w:tcW w:w="1125" w:type="dxa"/>
          </w:tcPr>
          <w:p w:rsidR="00907A74" w:rsidRDefault="00907A74" w:rsidP="00C837CE">
            <w:pPr>
              <w:overflowPunct w:val="0"/>
              <w:rPr>
                <w:rFonts w:eastAsia="宋体"/>
                <w:bCs/>
              </w:rPr>
            </w:pPr>
          </w:p>
        </w:tc>
        <w:tc>
          <w:tcPr>
            <w:tcW w:w="1021" w:type="dxa"/>
          </w:tcPr>
          <w:p w:rsidR="00907A74" w:rsidRDefault="00907A74" w:rsidP="00C837CE">
            <w:pPr>
              <w:overflowPunct w:val="0"/>
              <w:rPr>
                <w:rFonts w:eastAsia="宋体"/>
                <w:bCs/>
              </w:rPr>
            </w:pPr>
          </w:p>
        </w:tc>
        <w:tc>
          <w:tcPr>
            <w:tcW w:w="1019" w:type="dxa"/>
          </w:tcPr>
          <w:p w:rsidR="00907A74" w:rsidRDefault="00907A74" w:rsidP="00C837CE">
            <w:pPr>
              <w:overflowPunct w:val="0"/>
              <w:jc w:val="center"/>
              <w:rPr>
                <w:rFonts w:eastAsia="宋体"/>
                <w:bCs/>
              </w:rPr>
            </w:pPr>
          </w:p>
        </w:tc>
        <w:tc>
          <w:tcPr>
            <w:tcW w:w="1020" w:type="dxa"/>
          </w:tcPr>
          <w:p w:rsidR="00907A74" w:rsidRDefault="00907A74" w:rsidP="00C837CE">
            <w:pPr>
              <w:overflowPunct w:val="0"/>
              <w:jc w:val="center"/>
              <w:rPr>
                <w:rFonts w:eastAsia="宋体"/>
                <w:bCs/>
              </w:rPr>
            </w:pPr>
          </w:p>
        </w:tc>
        <w:tc>
          <w:tcPr>
            <w:tcW w:w="930" w:type="dxa"/>
            <w:vAlign w:val="center"/>
          </w:tcPr>
          <w:p w:rsidR="00907A74" w:rsidRDefault="00907A74" w:rsidP="00C837CE">
            <w:pPr>
              <w:overflowPunct w:val="0"/>
              <w:jc w:val="center"/>
              <w:rPr>
                <w:rFonts w:eastAsia="宋体"/>
                <w:bCs/>
              </w:rPr>
            </w:pPr>
          </w:p>
        </w:tc>
        <w:tc>
          <w:tcPr>
            <w:tcW w:w="720" w:type="dxa"/>
          </w:tcPr>
          <w:p w:rsidR="00907A74" w:rsidRDefault="00907A74" w:rsidP="00C837CE">
            <w:pPr>
              <w:overflowPunct w:val="0"/>
              <w:rPr>
                <w:rFonts w:eastAsia="宋体"/>
                <w:bCs/>
              </w:rPr>
            </w:pPr>
          </w:p>
        </w:tc>
        <w:tc>
          <w:tcPr>
            <w:tcW w:w="690" w:type="dxa"/>
          </w:tcPr>
          <w:p w:rsidR="00907A74" w:rsidRDefault="00907A74" w:rsidP="00C837CE">
            <w:pPr>
              <w:overflowPunct w:val="0"/>
              <w:rPr>
                <w:rFonts w:eastAsia="宋体"/>
                <w:bCs/>
              </w:rPr>
            </w:pPr>
          </w:p>
        </w:tc>
      </w:tr>
      <w:tr w:rsidR="00907A74" w:rsidTr="00C837CE">
        <w:trPr>
          <w:trHeight w:val="454"/>
          <w:jc w:val="center"/>
        </w:trPr>
        <w:tc>
          <w:tcPr>
            <w:tcW w:w="800" w:type="dxa"/>
          </w:tcPr>
          <w:p w:rsidR="00907A74" w:rsidRDefault="00907A74" w:rsidP="00C837CE">
            <w:pPr>
              <w:overflowPunct w:val="0"/>
              <w:rPr>
                <w:rFonts w:eastAsia="宋体"/>
                <w:bCs/>
              </w:rPr>
            </w:pPr>
          </w:p>
        </w:tc>
        <w:tc>
          <w:tcPr>
            <w:tcW w:w="1193" w:type="dxa"/>
          </w:tcPr>
          <w:p w:rsidR="00907A74" w:rsidRDefault="00907A74" w:rsidP="00C837CE">
            <w:pPr>
              <w:overflowPunct w:val="0"/>
              <w:rPr>
                <w:rFonts w:eastAsia="宋体"/>
                <w:bCs/>
              </w:rPr>
            </w:pPr>
          </w:p>
        </w:tc>
        <w:tc>
          <w:tcPr>
            <w:tcW w:w="1125" w:type="dxa"/>
          </w:tcPr>
          <w:p w:rsidR="00907A74" w:rsidRDefault="00907A74" w:rsidP="00C837CE">
            <w:pPr>
              <w:overflowPunct w:val="0"/>
              <w:rPr>
                <w:rFonts w:eastAsia="宋体"/>
                <w:bCs/>
              </w:rPr>
            </w:pPr>
          </w:p>
        </w:tc>
        <w:tc>
          <w:tcPr>
            <w:tcW w:w="1021" w:type="dxa"/>
          </w:tcPr>
          <w:p w:rsidR="00907A74" w:rsidRDefault="00907A74" w:rsidP="00C837CE">
            <w:pPr>
              <w:overflowPunct w:val="0"/>
              <w:rPr>
                <w:rFonts w:eastAsia="宋体"/>
                <w:bCs/>
              </w:rPr>
            </w:pPr>
          </w:p>
        </w:tc>
        <w:tc>
          <w:tcPr>
            <w:tcW w:w="1019" w:type="dxa"/>
          </w:tcPr>
          <w:p w:rsidR="00907A74" w:rsidRDefault="00907A74" w:rsidP="00C837CE">
            <w:pPr>
              <w:overflowPunct w:val="0"/>
              <w:rPr>
                <w:rFonts w:eastAsia="宋体"/>
                <w:bCs/>
              </w:rPr>
            </w:pPr>
          </w:p>
        </w:tc>
        <w:tc>
          <w:tcPr>
            <w:tcW w:w="1020" w:type="dxa"/>
          </w:tcPr>
          <w:p w:rsidR="00907A74" w:rsidRDefault="00907A74" w:rsidP="00C837CE">
            <w:pPr>
              <w:overflowPunct w:val="0"/>
              <w:jc w:val="center"/>
              <w:rPr>
                <w:rFonts w:eastAsia="宋体"/>
                <w:bCs/>
              </w:rPr>
            </w:pPr>
          </w:p>
        </w:tc>
        <w:tc>
          <w:tcPr>
            <w:tcW w:w="930" w:type="dxa"/>
            <w:vAlign w:val="center"/>
          </w:tcPr>
          <w:p w:rsidR="00907A74" w:rsidRDefault="00907A74" w:rsidP="00C837CE">
            <w:pPr>
              <w:overflowPunct w:val="0"/>
              <w:jc w:val="center"/>
              <w:rPr>
                <w:rFonts w:eastAsia="宋体"/>
                <w:bCs/>
              </w:rPr>
            </w:pPr>
          </w:p>
        </w:tc>
        <w:tc>
          <w:tcPr>
            <w:tcW w:w="720" w:type="dxa"/>
          </w:tcPr>
          <w:p w:rsidR="00907A74" w:rsidRDefault="00907A74" w:rsidP="00C837CE">
            <w:pPr>
              <w:overflowPunct w:val="0"/>
              <w:rPr>
                <w:rFonts w:eastAsia="宋体"/>
                <w:bCs/>
              </w:rPr>
            </w:pPr>
          </w:p>
        </w:tc>
        <w:tc>
          <w:tcPr>
            <w:tcW w:w="690" w:type="dxa"/>
          </w:tcPr>
          <w:p w:rsidR="00907A74" w:rsidRDefault="00907A74" w:rsidP="00C837CE">
            <w:pPr>
              <w:overflowPunct w:val="0"/>
              <w:rPr>
                <w:rFonts w:eastAsia="宋体"/>
                <w:bCs/>
              </w:rPr>
            </w:pPr>
          </w:p>
        </w:tc>
      </w:tr>
      <w:tr w:rsidR="00907A74" w:rsidTr="00C837CE">
        <w:trPr>
          <w:trHeight w:val="454"/>
          <w:jc w:val="center"/>
        </w:trPr>
        <w:tc>
          <w:tcPr>
            <w:tcW w:w="800" w:type="dxa"/>
          </w:tcPr>
          <w:p w:rsidR="00907A74" w:rsidRDefault="00907A74" w:rsidP="00C837CE">
            <w:pPr>
              <w:overflowPunct w:val="0"/>
              <w:rPr>
                <w:rFonts w:eastAsia="宋体"/>
                <w:bCs/>
              </w:rPr>
            </w:pPr>
          </w:p>
        </w:tc>
        <w:tc>
          <w:tcPr>
            <w:tcW w:w="1193" w:type="dxa"/>
          </w:tcPr>
          <w:p w:rsidR="00907A74" w:rsidRDefault="00907A74" w:rsidP="00C837CE">
            <w:pPr>
              <w:overflowPunct w:val="0"/>
              <w:rPr>
                <w:rFonts w:eastAsia="宋体"/>
                <w:bCs/>
              </w:rPr>
            </w:pPr>
          </w:p>
        </w:tc>
        <w:tc>
          <w:tcPr>
            <w:tcW w:w="1125" w:type="dxa"/>
          </w:tcPr>
          <w:p w:rsidR="00907A74" w:rsidRDefault="00907A74" w:rsidP="00C837CE">
            <w:pPr>
              <w:overflowPunct w:val="0"/>
              <w:rPr>
                <w:rFonts w:eastAsia="宋体"/>
                <w:bCs/>
              </w:rPr>
            </w:pPr>
          </w:p>
        </w:tc>
        <w:tc>
          <w:tcPr>
            <w:tcW w:w="1021" w:type="dxa"/>
          </w:tcPr>
          <w:p w:rsidR="00907A74" w:rsidRDefault="00907A74" w:rsidP="00C837CE">
            <w:pPr>
              <w:overflowPunct w:val="0"/>
              <w:rPr>
                <w:rFonts w:eastAsia="宋体"/>
                <w:bCs/>
              </w:rPr>
            </w:pPr>
          </w:p>
        </w:tc>
        <w:tc>
          <w:tcPr>
            <w:tcW w:w="1019" w:type="dxa"/>
          </w:tcPr>
          <w:p w:rsidR="00907A74" w:rsidRDefault="00907A74" w:rsidP="00C837CE">
            <w:pPr>
              <w:overflowPunct w:val="0"/>
              <w:rPr>
                <w:rFonts w:eastAsia="宋体"/>
                <w:bCs/>
              </w:rPr>
            </w:pPr>
          </w:p>
        </w:tc>
        <w:tc>
          <w:tcPr>
            <w:tcW w:w="1020" w:type="dxa"/>
          </w:tcPr>
          <w:p w:rsidR="00907A74" w:rsidRDefault="00907A74" w:rsidP="00C837CE">
            <w:pPr>
              <w:overflowPunct w:val="0"/>
              <w:jc w:val="center"/>
              <w:rPr>
                <w:rFonts w:eastAsia="宋体"/>
                <w:bCs/>
              </w:rPr>
            </w:pPr>
          </w:p>
        </w:tc>
        <w:tc>
          <w:tcPr>
            <w:tcW w:w="930" w:type="dxa"/>
            <w:vAlign w:val="center"/>
          </w:tcPr>
          <w:p w:rsidR="00907A74" w:rsidRDefault="00907A74" w:rsidP="00C837CE">
            <w:pPr>
              <w:overflowPunct w:val="0"/>
              <w:jc w:val="center"/>
              <w:rPr>
                <w:rFonts w:eastAsia="宋体"/>
                <w:bCs/>
              </w:rPr>
            </w:pPr>
          </w:p>
        </w:tc>
        <w:tc>
          <w:tcPr>
            <w:tcW w:w="720" w:type="dxa"/>
          </w:tcPr>
          <w:p w:rsidR="00907A74" w:rsidRDefault="00907A74" w:rsidP="00C837CE">
            <w:pPr>
              <w:overflowPunct w:val="0"/>
              <w:rPr>
                <w:rFonts w:eastAsia="宋体"/>
                <w:bCs/>
              </w:rPr>
            </w:pPr>
          </w:p>
        </w:tc>
        <w:tc>
          <w:tcPr>
            <w:tcW w:w="690" w:type="dxa"/>
          </w:tcPr>
          <w:p w:rsidR="00907A74" w:rsidRDefault="00907A74" w:rsidP="00C837CE">
            <w:pPr>
              <w:overflowPunct w:val="0"/>
              <w:rPr>
                <w:rFonts w:eastAsia="宋体"/>
                <w:bCs/>
              </w:rPr>
            </w:pPr>
          </w:p>
        </w:tc>
      </w:tr>
      <w:tr w:rsidR="00907A74" w:rsidTr="00C837CE">
        <w:trPr>
          <w:trHeight w:val="454"/>
          <w:jc w:val="center"/>
        </w:trPr>
        <w:tc>
          <w:tcPr>
            <w:tcW w:w="800" w:type="dxa"/>
          </w:tcPr>
          <w:p w:rsidR="00907A74" w:rsidRDefault="00907A74" w:rsidP="00C837CE">
            <w:pPr>
              <w:overflowPunct w:val="0"/>
              <w:rPr>
                <w:rFonts w:eastAsia="宋体"/>
                <w:bCs/>
              </w:rPr>
            </w:pPr>
          </w:p>
        </w:tc>
        <w:tc>
          <w:tcPr>
            <w:tcW w:w="1193" w:type="dxa"/>
          </w:tcPr>
          <w:p w:rsidR="00907A74" w:rsidRDefault="00907A74" w:rsidP="00C837CE">
            <w:pPr>
              <w:overflowPunct w:val="0"/>
              <w:rPr>
                <w:rFonts w:eastAsia="宋体"/>
                <w:bCs/>
              </w:rPr>
            </w:pPr>
          </w:p>
        </w:tc>
        <w:tc>
          <w:tcPr>
            <w:tcW w:w="1125" w:type="dxa"/>
          </w:tcPr>
          <w:p w:rsidR="00907A74" w:rsidRDefault="00907A74" w:rsidP="00C837CE">
            <w:pPr>
              <w:overflowPunct w:val="0"/>
              <w:rPr>
                <w:rFonts w:eastAsia="宋体"/>
                <w:bCs/>
              </w:rPr>
            </w:pPr>
          </w:p>
        </w:tc>
        <w:tc>
          <w:tcPr>
            <w:tcW w:w="1021" w:type="dxa"/>
          </w:tcPr>
          <w:p w:rsidR="00907A74" w:rsidRDefault="00907A74" w:rsidP="00C837CE">
            <w:pPr>
              <w:overflowPunct w:val="0"/>
              <w:rPr>
                <w:rFonts w:eastAsia="宋体"/>
                <w:bCs/>
              </w:rPr>
            </w:pPr>
          </w:p>
        </w:tc>
        <w:tc>
          <w:tcPr>
            <w:tcW w:w="1019" w:type="dxa"/>
          </w:tcPr>
          <w:p w:rsidR="00907A74" w:rsidRDefault="00907A74" w:rsidP="00C837CE">
            <w:pPr>
              <w:overflowPunct w:val="0"/>
              <w:rPr>
                <w:rFonts w:eastAsia="宋体"/>
                <w:bCs/>
              </w:rPr>
            </w:pPr>
          </w:p>
        </w:tc>
        <w:tc>
          <w:tcPr>
            <w:tcW w:w="1020" w:type="dxa"/>
          </w:tcPr>
          <w:p w:rsidR="00907A74" w:rsidRDefault="00907A74" w:rsidP="00C837CE">
            <w:pPr>
              <w:overflowPunct w:val="0"/>
              <w:jc w:val="center"/>
              <w:rPr>
                <w:rFonts w:eastAsia="宋体"/>
                <w:bCs/>
              </w:rPr>
            </w:pPr>
          </w:p>
        </w:tc>
        <w:tc>
          <w:tcPr>
            <w:tcW w:w="930" w:type="dxa"/>
            <w:vAlign w:val="center"/>
          </w:tcPr>
          <w:p w:rsidR="00907A74" w:rsidRDefault="00907A74" w:rsidP="00C837CE">
            <w:pPr>
              <w:overflowPunct w:val="0"/>
              <w:jc w:val="center"/>
              <w:rPr>
                <w:rFonts w:eastAsia="宋体"/>
                <w:bCs/>
              </w:rPr>
            </w:pPr>
          </w:p>
        </w:tc>
        <w:tc>
          <w:tcPr>
            <w:tcW w:w="720" w:type="dxa"/>
          </w:tcPr>
          <w:p w:rsidR="00907A74" w:rsidRDefault="00907A74" w:rsidP="00C837CE">
            <w:pPr>
              <w:overflowPunct w:val="0"/>
              <w:rPr>
                <w:rFonts w:eastAsia="宋体"/>
                <w:bCs/>
              </w:rPr>
            </w:pPr>
          </w:p>
        </w:tc>
        <w:tc>
          <w:tcPr>
            <w:tcW w:w="690" w:type="dxa"/>
          </w:tcPr>
          <w:p w:rsidR="00907A74" w:rsidRDefault="00907A74" w:rsidP="00C837CE">
            <w:pPr>
              <w:overflowPunct w:val="0"/>
              <w:rPr>
                <w:rFonts w:eastAsia="宋体"/>
                <w:bCs/>
              </w:rPr>
            </w:pPr>
          </w:p>
        </w:tc>
      </w:tr>
      <w:tr w:rsidR="00907A74" w:rsidTr="00C837CE">
        <w:trPr>
          <w:trHeight w:val="454"/>
          <w:jc w:val="center"/>
        </w:trPr>
        <w:tc>
          <w:tcPr>
            <w:tcW w:w="800" w:type="dxa"/>
          </w:tcPr>
          <w:p w:rsidR="00907A74" w:rsidRDefault="00907A74" w:rsidP="00C837CE">
            <w:pPr>
              <w:overflowPunct w:val="0"/>
              <w:rPr>
                <w:rFonts w:eastAsia="宋体"/>
                <w:bCs/>
              </w:rPr>
            </w:pPr>
          </w:p>
        </w:tc>
        <w:tc>
          <w:tcPr>
            <w:tcW w:w="1193" w:type="dxa"/>
          </w:tcPr>
          <w:p w:rsidR="00907A74" w:rsidRDefault="00907A74" w:rsidP="00C837CE">
            <w:pPr>
              <w:overflowPunct w:val="0"/>
              <w:rPr>
                <w:rFonts w:eastAsia="宋体"/>
                <w:bCs/>
              </w:rPr>
            </w:pPr>
          </w:p>
        </w:tc>
        <w:tc>
          <w:tcPr>
            <w:tcW w:w="1125" w:type="dxa"/>
          </w:tcPr>
          <w:p w:rsidR="00907A74" w:rsidRDefault="00907A74" w:rsidP="00C837CE">
            <w:pPr>
              <w:overflowPunct w:val="0"/>
              <w:rPr>
                <w:rFonts w:eastAsia="宋体"/>
                <w:bCs/>
              </w:rPr>
            </w:pPr>
          </w:p>
        </w:tc>
        <w:tc>
          <w:tcPr>
            <w:tcW w:w="1021" w:type="dxa"/>
          </w:tcPr>
          <w:p w:rsidR="00907A74" w:rsidRDefault="00907A74" w:rsidP="00C837CE">
            <w:pPr>
              <w:overflowPunct w:val="0"/>
              <w:rPr>
                <w:rFonts w:eastAsia="宋体"/>
                <w:bCs/>
              </w:rPr>
            </w:pPr>
          </w:p>
        </w:tc>
        <w:tc>
          <w:tcPr>
            <w:tcW w:w="1019" w:type="dxa"/>
          </w:tcPr>
          <w:p w:rsidR="00907A74" w:rsidRDefault="00907A74" w:rsidP="00C837CE">
            <w:pPr>
              <w:overflowPunct w:val="0"/>
              <w:rPr>
                <w:rFonts w:eastAsia="宋体"/>
                <w:bCs/>
              </w:rPr>
            </w:pPr>
          </w:p>
        </w:tc>
        <w:tc>
          <w:tcPr>
            <w:tcW w:w="1020" w:type="dxa"/>
          </w:tcPr>
          <w:p w:rsidR="00907A74" w:rsidRDefault="00907A74" w:rsidP="00C837CE">
            <w:pPr>
              <w:overflowPunct w:val="0"/>
              <w:jc w:val="center"/>
              <w:rPr>
                <w:rFonts w:eastAsia="宋体"/>
                <w:bCs/>
              </w:rPr>
            </w:pPr>
          </w:p>
        </w:tc>
        <w:tc>
          <w:tcPr>
            <w:tcW w:w="930" w:type="dxa"/>
            <w:vAlign w:val="center"/>
          </w:tcPr>
          <w:p w:rsidR="00907A74" w:rsidRDefault="00907A74" w:rsidP="00C837CE">
            <w:pPr>
              <w:overflowPunct w:val="0"/>
              <w:jc w:val="center"/>
              <w:rPr>
                <w:rFonts w:eastAsia="宋体"/>
                <w:bCs/>
              </w:rPr>
            </w:pPr>
          </w:p>
        </w:tc>
        <w:tc>
          <w:tcPr>
            <w:tcW w:w="720" w:type="dxa"/>
          </w:tcPr>
          <w:p w:rsidR="00907A74" w:rsidRDefault="00907A74" w:rsidP="00C837CE">
            <w:pPr>
              <w:overflowPunct w:val="0"/>
              <w:rPr>
                <w:rFonts w:eastAsia="宋体"/>
                <w:bCs/>
              </w:rPr>
            </w:pPr>
          </w:p>
        </w:tc>
        <w:tc>
          <w:tcPr>
            <w:tcW w:w="690" w:type="dxa"/>
          </w:tcPr>
          <w:p w:rsidR="00907A74" w:rsidRDefault="00907A74" w:rsidP="00C837CE">
            <w:pPr>
              <w:overflowPunct w:val="0"/>
              <w:rPr>
                <w:rFonts w:eastAsia="宋体"/>
                <w:bCs/>
              </w:rPr>
            </w:pPr>
          </w:p>
        </w:tc>
      </w:tr>
      <w:tr w:rsidR="00907A74" w:rsidTr="00C837CE">
        <w:trPr>
          <w:trHeight w:val="454"/>
          <w:jc w:val="center"/>
        </w:trPr>
        <w:tc>
          <w:tcPr>
            <w:tcW w:w="800" w:type="dxa"/>
          </w:tcPr>
          <w:p w:rsidR="00907A74" w:rsidRDefault="00907A74" w:rsidP="00C837CE">
            <w:pPr>
              <w:overflowPunct w:val="0"/>
              <w:rPr>
                <w:rFonts w:eastAsia="宋体"/>
                <w:bCs/>
              </w:rPr>
            </w:pPr>
          </w:p>
        </w:tc>
        <w:tc>
          <w:tcPr>
            <w:tcW w:w="1193" w:type="dxa"/>
          </w:tcPr>
          <w:p w:rsidR="00907A74" w:rsidRDefault="00907A74" w:rsidP="00C837CE">
            <w:pPr>
              <w:overflowPunct w:val="0"/>
              <w:rPr>
                <w:rFonts w:eastAsia="宋体"/>
                <w:bCs/>
              </w:rPr>
            </w:pPr>
          </w:p>
        </w:tc>
        <w:tc>
          <w:tcPr>
            <w:tcW w:w="1125" w:type="dxa"/>
          </w:tcPr>
          <w:p w:rsidR="00907A74" w:rsidRDefault="00907A74" w:rsidP="00C837CE">
            <w:pPr>
              <w:overflowPunct w:val="0"/>
              <w:rPr>
                <w:rFonts w:eastAsia="宋体"/>
                <w:bCs/>
              </w:rPr>
            </w:pPr>
          </w:p>
        </w:tc>
        <w:tc>
          <w:tcPr>
            <w:tcW w:w="1021" w:type="dxa"/>
          </w:tcPr>
          <w:p w:rsidR="00907A74" w:rsidRDefault="00907A74" w:rsidP="00C837CE">
            <w:pPr>
              <w:overflowPunct w:val="0"/>
              <w:rPr>
                <w:rFonts w:eastAsia="宋体"/>
                <w:bCs/>
              </w:rPr>
            </w:pPr>
          </w:p>
        </w:tc>
        <w:tc>
          <w:tcPr>
            <w:tcW w:w="1019" w:type="dxa"/>
          </w:tcPr>
          <w:p w:rsidR="00907A74" w:rsidRDefault="00907A74" w:rsidP="00C837CE">
            <w:pPr>
              <w:overflowPunct w:val="0"/>
              <w:rPr>
                <w:rFonts w:eastAsia="宋体"/>
                <w:bCs/>
              </w:rPr>
            </w:pPr>
          </w:p>
        </w:tc>
        <w:tc>
          <w:tcPr>
            <w:tcW w:w="1020" w:type="dxa"/>
          </w:tcPr>
          <w:p w:rsidR="00907A74" w:rsidRDefault="00907A74" w:rsidP="00C837CE">
            <w:pPr>
              <w:overflowPunct w:val="0"/>
              <w:jc w:val="center"/>
              <w:rPr>
                <w:rFonts w:eastAsia="宋体"/>
                <w:bCs/>
              </w:rPr>
            </w:pPr>
          </w:p>
        </w:tc>
        <w:tc>
          <w:tcPr>
            <w:tcW w:w="930" w:type="dxa"/>
            <w:vAlign w:val="center"/>
          </w:tcPr>
          <w:p w:rsidR="00907A74" w:rsidRDefault="00907A74" w:rsidP="00C837CE">
            <w:pPr>
              <w:overflowPunct w:val="0"/>
              <w:jc w:val="center"/>
              <w:rPr>
                <w:rFonts w:eastAsia="宋体"/>
                <w:bCs/>
              </w:rPr>
            </w:pPr>
          </w:p>
        </w:tc>
        <w:tc>
          <w:tcPr>
            <w:tcW w:w="720" w:type="dxa"/>
          </w:tcPr>
          <w:p w:rsidR="00907A74" w:rsidRDefault="00907A74" w:rsidP="00C837CE">
            <w:pPr>
              <w:overflowPunct w:val="0"/>
              <w:rPr>
                <w:rFonts w:eastAsia="宋体"/>
                <w:bCs/>
              </w:rPr>
            </w:pPr>
          </w:p>
        </w:tc>
        <w:tc>
          <w:tcPr>
            <w:tcW w:w="690" w:type="dxa"/>
          </w:tcPr>
          <w:p w:rsidR="00907A74" w:rsidRDefault="00907A74" w:rsidP="00C837CE">
            <w:pPr>
              <w:overflowPunct w:val="0"/>
              <w:rPr>
                <w:rFonts w:eastAsia="宋体"/>
                <w:bCs/>
              </w:rPr>
            </w:pPr>
          </w:p>
        </w:tc>
      </w:tr>
      <w:tr w:rsidR="00907A74" w:rsidTr="00C837CE">
        <w:trPr>
          <w:trHeight w:val="454"/>
          <w:jc w:val="center"/>
        </w:trPr>
        <w:tc>
          <w:tcPr>
            <w:tcW w:w="800" w:type="dxa"/>
          </w:tcPr>
          <w:p w:rsidR="00907A74" w:rsidRDefault="00907A74" w:rsidP="00C837CE">
            <w:pPr>
              <w:overflowPunct w:val="0"/>
              <w:rPr>
                <w:rFonts w:eastAsia="宋体"/>
                <w:bCs/>
              </w:rPr>
            </w:pPr>
          </w:p>
        </w:tc>
        <w:tc>
          <w:tcPr>
            <w:tcW w:w="1193" w:type="dxa"/>
          </w:tcPr>
          <w:p w:rsidR="00907A74" w:rsidRDefault="00907A74" w:rsidP="00C837CE">
            <w:pPr>
              <w:overflowPunct w:val="0"/>
              <w:rPr>
                <w:rFonts w:eastAsia="宋体"/>
                <w:bCs/>
              </w:rPr>
            </w:pPr>
          </w:p>
        </w:tc>
        <w:tc>
          <w:tcPr>
            <w:tcW w:w="1125" w:type="dxa"/>
          </w:tcPr>
          <w:p w:rsidR="00907A74" w:rsidRDefault="00907A74" w:rsidP="00C837CE">
            <w:pPr>
              <w:overflowPunct w:val="0"/>
              <w:rPr>
                <w:rFonts w:eastAsia="宋体"/>
                <w:bCs/>
              </w:rPr>
            </w:pPr>
          </w:p>
        </w:tc>
        <w:tc>
          <w:tcPr>
            <w:tcW w:w="1021" w:type="dxa"/>
          </w:tcPr>
          <w:p w:rsidR="00907A74" w:rsidRDefault="00907A74" w:rsidP="00C837CE">
            <w:pPr>
              <w:overflowPunct w:val="0"/>
              <w:rPr>
                <w:rFonts w:eastAsia="宋体"/>
                <w:bCs/>
              </w:rPr>
            </w:pPr>
          </w:p>
        </w:tc>
        <w:tc>
          <w:tcPr>
            <w:tcW w:w="1019" w:type="dxa"/>
          </w:tcPr>
          <w:p w:rsidR="00907A74" w:rsidRDefault="00907A74" w:rsidP="00C837CE">
            <w:pPr>
              <w:overflowPunct w:val="0"/>
              <w:rPr>
                <w:rFonts w:eastAsia="宋体"/>
                <w:bCs/>
              </w:rPr>
            </w:pPr>
          </w:p>
        </w:tc>
        <w:tc>
          <w:tcPr>
            <w:tcW w:w="1020" w:type="dxa"/>
          </w:tcPr>
          <w:p w:rsidR="00907A74" w:rsidRDefault="00907A74" w:rsidP="00C837CE">
            <w:pPr>
              <w:overflowPunct w:val="0"/>
              <w:jc w:val="center"/>
              <w:rPr>
                <w:rFonts w:eastAsia="宋体"/>
                <w:bCs/>
              </w:rPr>
            </w:pPr>
          </w:p>
        </w:tc>
        <w:tc>
          <w:tcPr>
            <w:tcW w:w="930" w:type="dxa"/>
            <w:vAlign w:val="center"/>
          </w:tcPr>
          <w:p w:rsidR="00907A74" w:rsidRDefault="00907A74" w:rsidP="00C837CE">
            <w:pPr>
              <w:overflowPunct w:val="0"/>
              <w:jc w:val="center"/>
              <w:rPr>
                <w:rFonts w:eastAsia="宋体"/>
                <w:bCs/>
              </w:rPr>
            </w:pPr>
          </w:p>
        </w:tc>
        <w:tc>
          <w:tcPr>
            <w:tcW w:w="720" w:type="dxa"/>
          </w:tcPr>
          <w:p w:rsidR="00907A74" w:rsidRDefault="00907A74" w:rsidP="00C837CE">
            <w:pPr>
              <w:overflowPunct w:val="0"/>
              <w:rPr>
                <w:rFonts w:eastAsia="宋体"/>
                <w:bCs/>
              </w:rPr>
            </w:pPr>
          </w:p>
        </w:tc>
        <w:tc>
          <w:tcPr>
            <w:tcW w:w="690" w:type="dxa"/>
          </w:tcPr>
          <w:p w:rsidR="00907A74" w:rsidRDefault="00907A74" w:rsidP="00C837CE">
            <w:pPr>
              <w:overflowPunct w:val="0"/>
              <w:rPr>
                <w:rFonts w:eastAsia="宋体"/>
                <w:bCs/>
              </w:rPr>
            </w:pPr>
          </w:p>
        </w:tc>
      </w:tr>
      <w:tr w:rsidR="00907A74" w:rsidTr="00C837CE">
        <w:trPr>
          <w:trHeight w:val="454"/>
          <w:jc w:val="center"/>
        </w:trPr>
        <w:tc>
          <w:tcPr>
            <w:tcW w:w="800" w:type="dxa"/>
          </w:tcPr>
          <w:p w:rsidR="00907A74" w:rsidRDefault="00907A74" w:rsidP="00C837CE">
            <w:pPr>
              <w:overflowPunct w:val="0"/>
              <w:rPr>
                <w:rFonts w:eastAsia="宋体"/>
                <w:bCs/>
              </w:rPr>
            </w:pPr>
          </w:p>
        </w:tc>
        <w:tc>
          <w:tcPr>
            <w:tcW w:w="1193" w:type="dxa"/>
          </w:tcPr>
          <w:p w:rsidR="00907A74" w:rsidRDefault="00907A74" w:rsidP="00C837CE">
            <w:pPr>
              <w:overflowPunct w:val="0"/>
              <w:rPr>
                <w:rFonts w:eastAsia="宋体"/>
                <w:bCs/>
              </w:rPr>
            </w:pPr>
          </w:p>
        </w:tc>
        <w:tc>
          <w:tcPr>
            <w:tcW w:w="1125" w:type="dxa"/>
          </w:tcPr>
          <w:p w:rsidR="00907A74" w:rsidRDefault="00907A74" w:rsidP="00C837CE">
            <w:pPr>
              <w:overflowPunct w:val="0"/>
              <w:rPr>
                <w:rFonts w:eastAsia="宋体"/>
                <w:bCs/>
              </w:rPr>
            </w:pPr>
          </w:p>
        </w:tc>
        <w:tc>
          <w:tcPr>
            <w:tcW w:w="1021" w:type="dxa"/>
          </w:tcPr>
          <w:p w:rsidR="00907A74" w:rsidRDefault="00907A74" w:rsidP="00C837CE">
            <w:pPr>
              <w:overflowPunct w:val="0"/>
              <w:rPr>
                <w:rFonts w:eastAsia="宋体"/>
                <w:bCs/>
              </w:rPr>
            </w:pPr>
          </w:p>
        </w:tc>
        <w:tc>
          <w:tcPr>
            <w:tcW w:w="1019" w:type="dxa"/>
          </w:tcPr>
          <w:p w:rsidR="00907A74" w:rsidRDefault="00907A74" w:rsidP="00C837CE">
            <w:pPr>
              <w:overflowPunct w:val="0"/>
              <w:rPr>
                <w:rFonts w:eastAsia="宋体"/>
                <w:bCs/>
              </w:rPr>
            </w:pPr>
          </w:p>
        </w:tc>
        <w:tc>
          <w:tcPr>
            <w:tcW w:w="1020" w:type="dxa"/>
          </w:tcPr>
          <w:p w:rsidR="00907A74" w:rsidRDefault="00907A74" w:rsidP="00C837CE">
            <w:pPr>
              <w:overflowPunct w:val="0"/>
              <w:jc w:val="center"/>
              <w:rPr>
                <w:rFonts w:eastAsia="宋体"/>
                <w:bCs/>
              </w:rPr>
            </w:pPr>
          </w:p>
        </w:tc>
        <w:tc>
          <w:tcPr>
            <w:tcW w:w="930" w:type="dxa"/>
            <w:vAlign w:val="center"/>
          </w:tcPr>
          <w:p w:rsidR="00907A74" w:rsidRDefault="00907A74" w:rsidP="00C837CE">
            <w:pPr>
              <w:overflowPunct w:val="0"/>
              <w:jc w:val="center"/>
              <w:rPr>
                <w:rFonts w:eastAsia="宋体"/>
                <w:bCs/>
              </w:rPr>
            </w:pPr>
          </w:p>
        </w:tc>
        <w:tc>
          <w:tcPr>
            <w:tcW w:w="720" w:type="dxa"/>
          </w:tcPr>
          <w:p w:rsidR="00907A74" w:rsidRDefault="00907A74" w:rsidP="00C837CE">
            <w:pPr>
              <w:overflowPunct w:val="0"/>
              <w:rPr>
                <w:rFonts w:eastAsia="宋体"/>
                <w:bCs/>
              </w:rPr>
            </w:pPr>
          </w:p>
        </w:tc>
        <w:tc>
          <w:tcPr>
            <w:tcW w:w="690" w:type="dxa"/>
          </w:tcPr>
          <w:p w:rsidR="00907A74" w:rsidRDefault="00907A74" w:rsidP="00C837CE">
            <w:pPr>
              <w:overflowPunct w:val="0"/>
              <w:rPr>
                <w:rFonts w:eastAsia="宋体"/>
                <w:bCs/>
              </w:rPr>
            </w:pPr>
          </w:p>
        </w:tc>
      </w:tr>
      <w:tr w:rsidR="00907A74" w:rsidTr="00C837CE">
        <w:trPr>
          <w:trHeight w:val="454"/>
          <w:jc w:val="center"/>
        </w:trPr>
        <w:tc>
          <w:tcPr>
            <w:tcW w:w="800" w:type="dxa"/>
          </w:tcPr>
          <w:p w:rsidR="00907A74" w:rsidRDefault="00907A74" w:rsidP="00C837CE">
            <w:pPr>
              <w:overflowPunct w:val="0"/>
              <w:rPr>
                <w:rFonts w:eastAsia="宋体"/>
                <w:bCs/>
              </w:rPr>
            </w:pPr>
          </w:p>
        </w:tc>
        <w:tc>
          <w:tcPr>
            <w:tcW w:w="1193" w:type="dxa"/>
          </w:tcPr>
          <w:p w:rsidR="00907A74" w:rsidRDefault="00907A74" w:rsidP="00C837CE">
            <w:pPr>
              <w:overflowPunct w:val="0"/>
              <w:rPr>
                <w:rFonts w:eastAsia="宋体"/>
                <w:bCs/>
              </w:rPr>
            </w:pPr>
          </w:p>
        </w:tc>
        <w:tc>
          <w:tcPr>
            <w:tcW w:w="1125" w:type="dxa"/>
          </w:tcPr>
          <w:p w:rsidR="00907A74" w:rsidRDefault="00907A74" w:rsidP="00C837CE">
            <w:pPr>
              <w:overflowPunct w:val="0"/>
              <w:rPr>
                <w:rFonts w:eastAsia="宋体"/>
                <w:bCs/>
              </w:rPr>
            </w:pPr>
          </w:p>
        </w:tc>
        <w:tc>
          <w:tcPr>
            <w:tcW w:w="1021" w:type="dxa"/>
          </w:tcPr>
          <w:p w:rsidR="00907A74" w:rsidRDefault="00907A74" w:rsidP="00C837CE">
            <w:pPr>
              <w:overflowPunct w:val="0"/>
              <w:rPr>
                <w:rFonts w:eastAsia="宋体"/>
                <w:bCs/>
              </w:rPr>
            </w:pPr>
          </w:p>
        </w:tc>
        <w:tc>
          <w:tcPr>
            <w:tcW w:w="1019" w:type="dxa"/>
          </w:tcPr>
          <w:p w:rsidR="00907A74" w:rsidRDefault="00907A74" w:rsidP="00C837CE">
            <w:pPr>
              <w:overflowPunct w:val="0"/>
              <w:rPr>
                <w:rFonts w:eastAsia="宋体"/>
                <w:bCs/>
              </w:rPr>
            </w:pPr>
          </w:p>
        </w:tc>
        <w:tc>
          <w:tcPr>
            <w:tcW w:w="1020" w:type="dxa"/>
          </w:tcPr>
          <w:p w:rsidR="00907A74" w:rsidRDefault="00907A74" w:rsidP="00C837CE">
            <w:pPr>
              <w:overflowPunct w:val="0"/>
              <w:jc w:val="center"/>
              <w:rPr>
                <w:rFonts w:eastAsia="宋体"/>
                <w:bCs/>
              </w:rPr>
            </w:pPr>
          </w:p>
        </w:tc>
        <w:tc>
          <w:tcPr>
            <w:tcW w:w="930" w:type="dxa"/>
            <w:vAlign w:val="center"/>
          </w:tcPr>
          <w:p w:rsidR="00907A74" w:rsidRDefault="00907A74" w:rsidP="00C837CE">
            <w:pPr>
              <w:overflowPunct w:val="0"/>
              <w:jc w:val="center"/>
              <w:rPr>
                <w:rFonts w:eastAsia="宋体"/>
                <w:bCs/>
              </w:rPr>
            </w:pPr>
          </w:p>
        </w:tc>
        <w:tc>
          <w:tcPr>
            <w:tcW w:w="720" w:type="dxa"/>
          </w:tcPr>
          <w:p w:rsidR="00907A74" w:rsidRDefault="00907A74" w:rsidP="00C837CE">
            <w:pPr>
              <w:overflowPunct w:val="0"/>
              <w:rPr>
                <w:rFonts w:eastAsia="宋体"/>
                <w:bCs/>
              </w:rPr>
            </w:pPr>
          </w:p>
        </w:tc>
        <w:tc>
          <w:tcPr>
            <w:tcW w:w="690" w:type="dxa"/>
          </w:tcPr>
          <w:p w:rsidR="00907A74" w:rsidRDefault="00907A74" w:rsidP="00C837CE">
            <w:pPr>
              <w:overflowPunct w:val="0"/>
              <w:rPr>
                <w:rFonts w:eastAsia="宋体"/>
                <w:bCs/>
              </w:rPr>
            </w:pPr>
          </w:p>
        </w:tc>
      </w:tr>
    </w:tbl>
    <w:p w:rsidR="00907A74" w:rsidRDefault="00907A74" w:rsidP="00907A74">
      <w:pPr>
        <w:overflowPunct w:val="0"/>
        <w:rPr>
          <w:rFonts w:eastAsia="方正仿宋简体"/>
          <w:sz w:val="24"/>
        </w:rPr>
      </w:pPr>
      <w:r>
        <w:rPr>
          <w:rFonts w:eastAsia="方正仿宋简体"/>
          <w:sz w:val="24"/>
        </w:rPr>
        <w:t>备注：此表请</w:t>
      </w:r>
      <w:r>
        <w:rPr>
          <w:rFonts w:eastAsia="方正仿宋简体" w:hint="eastAsia"/>
          <w:sz w:val="24"/>
        </w:rPr>
        <w:t>由系统</w:t>
      </w:r>
      <w:r>
        <w:rPr>
          <w:rFonts w:eastAsia="方正仿宋简体"/>
          <w:sz w:val="24"/>
        </w:rPr>
        <w:t>生成打印，盖章后于</w:t>
      </w:r>
      <w:r>
        <w:rPr>
          <w:rFonts w:eastAsia="方正仿宋简体"/>
          <w:sz w:val="24"/>
        </w:rPr>
        <w:t>2021</w:t>
      </w:r>
      <w:r>
        <w:rPr>
          <w:rFonts w:eastAsia="方正仿宋简体"/>
          <w:sz w:val="24"/>
        </w:rPr>
        <w:t>年</w:t>
      </w:r>
      <w:r>
        <w:rPr>
          <w:rFonts w:eastAsia="方正仿宋简体"/>
          <w:sz w:val="24"/>
        </w:rPr>
        <w:t>3</w:t>
      </w:r>
      <w:r>
        <w:rPr>
          <w:rFonts w:eastAsia="方正仿宋简体"/>
          <w:sz w:val="24"/>
        </w:rPr>
        <w:t>月</w:t>
      </w:r>
      <w:r>
        <w:rPr>
          <w:rFonts w:eastAsia="方正仿宋简体"/>
          <w:sz w:val="24"/>
        </w:rPr>
        <w:t>31</w:t>
      </w:r>
      <w:r>
        <w:rPr>
          <w:rFonts w:eastAsia="方正仿宋简体"/>
          <w:sz w:val="24"/>
        </w:rPr>
        <w:t>日前报送</w:t>
      </w:r>
      <w:r>
        <w:rPr>
          <w:rFonts w:eastAsia="方正仿宋简体" w:hint="eastAsia"/>
          <w:sz w:val="24"/>
        </w:rPr>
        <w:t>我司</w:t>
      </w:r>
    </w:p>
    <w:p w:rsidR="00907A74" w:rsidRDefault="00907A74" w:rsidP="00907A74">
      <w:pPr>
        <w:rPr>
          <w:rFonts w:eastAsia="方正仿宋简体"/>
          <w:sz w:val="24"/>
        </w:rPr>
      </w:pPr>
      <w:r>
        <w:br w:type="page"/>
      </w:r>
    </w:p>
    <w:tbl>
      <w:tblPr>
        <w:tblW w:w="0" w:type="auto"/>
        <w:jc w:val="center"/>
        <w:tblLayout w:type="fixed"/>
        <w:tblCellMar>
          <w:left w:w="0" w:type="dxa"/>
          <w:right w:w="0" w:type="dxa"/>
        </w:tblCellMar>
        <w:tblLook w:val="0000"/>
      </w:tblPr>
      <w:tblGrid>
        <w:gridCol w:w="931"/>
        <w:gridCol w:w="1040"/>
        <w:gridCol w:w="987"/>
        <w:gridCol w:w="1164"/>
        <w:gridCol w:w="1752"/>
        <w:gridCol w:w="1526"/>
        <w:gridCol w:w="1402"/>
        <w:gridCol w:w="1095"/>
      </w:tblGrid>
      <w:tr w:rsidR="00907A74" w:rsidTr="00C837CE">
        <w:trPr>
          <w:trHeight w:val="465"/>
          <w:jc w:val="center"/>
        </w:trPr>
        <w:tc>
          <w:tcPr>
            <w:tcW w:w="1971" w:type="dxa"/>
            <w:gridSpan w:val="2"/>
            <w:tcBorders>
              <w:top w:val="nil"/>
              <w:left w:val="nil"/>
              <w:bottom w:val="nil"/>
              <w:right w:val="nil"/>
            </w:tcBorders>
            <w:noWrap/>
            <w:tcMar>
              <w:top w:w="12" w:type="dxa"/>
              <w:left w:w="12" w:type="dxa"/>
              <w:right w:w="12" w:type="dxa"/>
            </w:tcMar>
            <w:vAlign w:val="center"/>
          </w:tcPr>
          <w:p w:rsidR="00907A74" w:rsidRPr="002654C8" w:rsidRDefault="00907A74" w:rsidP="00C837CE">
            <w:pPr>
              <w:jc w:val="left"/>
              <w:rPr>
                <w:rFonts w:ascii="黑体" w:eastAsia="黑体" w:hAnsi="黑体"/>
                <w:color w:val="000000"/>
                <w:sz w:val="28"/>
                <w:szCs w:val="28"/>
              </w:rPr>
            </w:pPr>
            <w:r w:rsidRPr="002654C8">
              <w:rPr>
                <w:rFonts w:ascii="黑体" w:eastAsia="黑体" w:hAnsi="黑体"/>
                <w:color w:val="000000"/>
                <w:kern w:val="0"/>
                <w:sz w:val="28"/>
                <w:szCs w:val="28"/>
                <w:lang/>
              </w:rPr>
              <w:lastRenderedPageBreak/>
              <w:t>附件2</w:t>
            </w:r>
          </w:p>
        </w:tc>
        <w:tc>
          <w:tcPr>
            <w:tcW w:w="987" w:type="dxa"/>
            <w:tcBorders>
              <w:top w:val="nil"/>
              <w:left w:val="nil"/>
              <w:bottom w:val="nil"/>
              <w:right w:val="nil"/>
            </w:tcBorders>
            <w:noWrap/>
            <w:tcMar>
              <w:top w:w="12" w:type="dxa"/>
              <w:left w:w="12" w:type="dxa"/>
              <w:right w:w="12" w:type="dxa"/>
            </w:tcMar>
            <w:vAlign w:val="center"/>
          </w:tcPr>
          <w:p w:rsidR="00907A74" w:rsidRDefault="00907A74" w:rsidP="00C837CE">
            <w:pPr>
              <w:rPr>
                <w:rFonts w:eastAsia="宋体"/>
                <w:color w:val="000000"/>
                <w:sz w:val="28"/>
                <w:szCs w:val="28"/>
              </w:rPr>
            </w:pPr>
          </w:p>
        </w:tc>
        <w:tc>
          <w:tcPr>
            <w:tcW w:w="1164" w:type="dxa"/>
            <w:tcBorders>
              <w:top w:val="nil"/>
              <w:left w:val="nil"/>
              <w:bottom w:val="nil"/>
              <w:right w:val="nil"/>
            </w:tcBorders>
            <w:noWrap/>
            <w:tcMar>
              <w:top w:w="12" w:type="dxa"/>
              <w:left w:w="12" w:type="dxa"/>
              <w:right w:w="12" w:type="dxa"/>
            </w:tcMar>
            <w:vAlign w:val="center"/>
          </w:tcPr>
          <w:p w:rsidR="00907A74" w:rsidRDefault="00907A74" w:rsidP="00C837CE">
            <w:pPr>
              <w:rPr>
                <w:rFonts w:eastAsia="宋体"/>
                <w:color w:val="000000"/>
                <w:sz w:val="28"/>
                <w:szCs w:val="28"/>
              </w:rPr>
            </w:pPr>
          </w:p>
        </w:tc>
        <w:tc>
          <w:tcPr>
            <w:tcW w:w="1752" w:type="dxa"/>
            <w:tcBorders>
              <w:top w:val="nil"/>
              <w:left w:val="nil"/>
              <w:bottom w:val="nil"/>
              <w:right w:val="nil"/>
            </w:tcBorders>
            <w:noWrap/>
            <w:tcMar>
              <w:top w:w="12" w:type="dxa"/>
              <w:left w:w="12" w:type="dxa"/>
              <w:right w:w="12" w:type="dxa"/>
            </w:tcMar>
            <w:vAlign w:val="center"/>
          </w:tcPr>
          <w:p w:rsidR="00907A74" w:rsidRDefault="00907A74" w:rsidP="00C837CE">
            <w:pPr>
              <w:rPr>
                <w:rFonts w:eastAsia="宋体"/>
                <w:color w:val="000000"/>
                <w:sz w:val="28"/>
                <w:szCs w:val="28"/>
              </w:rPr>
            </w:pPr>
          </w:p>
        </w:tc>
        <w:tc>
          <w:tcPr>
            <w:tcW w:w="1526" w:type="dxa"/>
            <w:tcBorders>
              <w:top w:val="nil"/>
              <w:left w:val="nil"/>
              <w:bottom w:val="nil"/>
              <w:right w:val="nil"/>
            </w:tcBorders>
            <w:noWrap/>
            <w:tcMar>
              <w:top w:w="12" w:type="dxa"/>
              <w:left w:w="12" w:type="dxa"/>
              <w:right w:w="12" w:type="dxa"/>
            </w:tcMar>
            <w:vAlign w:val="center"/>
          </w:tcPr>
          <w:p w:rsidR="00907A74" w:rsidRDefault="00907A74" w:rsidP="00C837CE">
            <w:pPr>
              <w:rPr>
                <w:rFonts w:eastAsia="宋体"/>
                <w:color w:val="000000"/>
                <w:sz w:val="28"/>
                <w:szCs w:val="28"/>
              </w:rPr>
            </w:pPr>
          </w:p>
        </w:tc>
        <w:tc>
          <w:tcPr>
            <w:tcW w:w="1402" w:type="dxa"/>
            <w:tcBorders>
              <w:top w:val="nil"/>
              <w:left w:val="nil"/>
              <w:bottom w:val="nil"/>
              <w:right w:val="nil"/>
            </w:tcBorders>
            <w:noWrap/>
            <w:tcMar>
              <w:top w:w="12" w:type="dxa"/>
              <w:left w:w="12" w:type="dxa"/>
              <w:right w:w="12" w:type="dxa"/>
            </w:tcMar>
            <w:vAlign w:val="center"/>
          </w:tcPr>
          <w:p w:rsidR="00907A74" w:rsidRDefault="00907A74" w:rsidP="00C837CE">
            <w:pPr>
              <w:rPr>
                <w:rFonts w:eastAsia="宋体"/>
                <w:color w:val="000000"/>
                <w:sz w:val="28"/>
                <w:szCs w:val="28"/>
              </w:rPr>
            </w:pPr>
          </w:p>
        </w:tc>
        <w:tc>
          <w:tcPr>
            <w:tcW w:w="1095" w:type="dxa"/>
            <w:tcBorders>
              <w:top w:val="nil"/>
              <w:left w:val="nil"/>
              <w:bottom w:val="nil"/>
              <w:right w:val="nil"/>
            </w:tcBorders>
            <w:noWrap/>
            <w:tcMar>
              <w:top w:w="12" w:type="dxa"/>
              <w:left w:w="12" w:type="dxa"/>
              <w:right w:w="12" w:type="dxa"/>
            </w:tcMar>
            <w:vAlign w:val="center"/>
          </w:tcPr>
          <w:p w:rsidR="00907A74" w:rsidRDefault="00907A74" w:rsidP="00C837CE">
            <w:pPr>
              <w:rPr>
                <w:rFonts w:eastAsia="宋体"/>
                <w:color w:val="000000"/>
                <w:sz w:val="28"/>
                <w:szCs w:val="28"/>
              </w:rPr>
            </w:pPr>
          </w:p>
        </w:tc>
      </w:tr>
      <w:tr w:rsidR="00907A74" w:rsidTr="00C837CE">
        <w:trPr>
          <w:trHeight w:val="630"/>
          <w:jc w:val="center"/>
        </w:trPr>
        <w:tc>
          <w:tcPr>
            <w:tcW w:w="9897" w:type="dxa"/>
            <w:gridSpan w:val="8"/>
            <w:tcBorders>
              <w:top w:val="nil"/>
              <w:left w:val="nil"/>
              <w:bottom w:val="nil"/>
              <w:right w:val="nil"/>
            </w:tcBorders>
            <w:tcMar>
              <w:top w:w="12" w:type="dxa"/>
              <w:left w:w="12" w:type="dxa"/>
              <w:right w:w="12" w:type="dxa"/>
            </w:tcMar>
            <w:vAlign w:val="center"/>
          </w:tcPr>
          <w:p w:rsidR="00907A74" w:rsidRDefault="00907A74" w:rsidP="00C837CE">
            <w:pPr>
              <w:widowControl/>
              <w:jc w:val="center"/>
              <w:textAlignment w:val="center"/>
              <w:rPr>
                <w:rFonts w:eastAsia="方正小标宋简体"/>
                <w:color w:val="000000"/>
                <w:sz w:val="40"/>
                <w:szCs w:val="40"/>
              </w:rPr>
            </w:pPr>
            <w:r>
              <w:rPr>
                <w:rFonts w:eastAsia="方正小标宋简体"/>
                <w:color w:val="000000"/>
                <w:kern w:val="0"/>
                <w:sz w:val="40"/>
                <w:szCs w:val="40"/>
                <w:lang/>
              </w:rPr>
              <w:t>高等学历继续教育专业建设工作专家推荐汇总表</w:t>
            </w:r>
          </w:p>
        </w:tc>
      </w:tr>
      <w:tr w:rsidR="00907A74" w:rsidTr="00C837CE">
        <w:trPr>
          <w:trHeight w:val="1035"/>
          <w:jc w:val="center"/>
        </w:trPr>
        <w:tc>
          <w:tcPr>
            <w:tcW w:w="5874" w:type="dxa"/>
            <w:gridSpan w:val="5"/>
            <w:tcBorders>
              <w:top w:val="nil"/>
              <w:left w:val="nil"/>
              <w:bottom w:val="single" w:sz="4" w:space="0" w:color="000000"/>
              <w:right w:val="nil"/>
            </w:tcBorders>
            <w:tcMar>
              <w:top w:w="12" w:type="dxa"/>
              <w:left w:w="12" w:type="dxa"/>
              <w:right w:w="12" w:type="dxa"/>
            </w:tcMar>
            <w:vAlign w:val="center"/>
          </w:tcPr>
          <w:p w:rsidR="00907A74" w:rsidRDefault="00907A74" w:rsidP="00C837CE">
            <w:pPr>
              <w:widowControl/>
              <w:jc w:val="left"/>
              <w:textAlignment w:val="center"/>
              <w:rPr>
                <w:rFonts w:eastAsia="黑体"/>
                <w:color w:val="000000"/>
                <w:sz w:val="24"/>
              </w:rPr>
            </w:pPr>
            <w:r>
              <w:rPr>
                <w:rFonts w:eastAsia="黑体"/>
                <w:color w:val="000000"/>
                <w:kern w:val="0"/>
                <w:sz w:val="24"/>
                <w:lang/>
              </w:rPr>
              <w:t>推荐单位（盖章）：</w:t>
            </w:r>
          </w:p>
        </w:tc>
        <w:tc>
          <w:tcPr>
            <w:tcW w:w="4023" w:type="dxa"/>
            <w:gridSpan w:val="3"/>
            <w:tcBorders>
              <w:top w:val="nil"/>
              <w:left w:val="nil"/>
              <w:bottom w:val="single" w:sz="4" w:space="0" w:color="000000"/>
              <w:right w:val="nil"/>
            </w:tcBorders>
            <w:tcMar>
              <w:top w:w="12" w:type="dxa"/>
              <w:left w:w="12" w:type="dxa"/>
              <w:right w:w="12" w:type="dxa"/>
            </w:tcMar>
            <w:vAlign w:val="center"/>
          </w:tcPr>
          <w:p w:rsidR="00907A74" w:rsidRDefault="00907A74" w:rsidP="00C837CE">
            <w:pPr>
              <w:widowControl/>
              <w:jc w:val="left"/>
              <w:textAlignment w:val="center"/>
              <w:rPr>
                <w:rFonts w:eastAsia="黑体"/>
                <w:color w:val="000000"/>
                <w:sz w:val="24"/>
              </w:rPr>
            </w:pPr>
            <w:r>
              <w:rPr>
                <w:rFonts w:eastAsia="黑体"/>
                <w:color w:val="000000"/>
                <w:kern w:val="0"/>
                <w:sz w:val="24"/>
                <w:lang/>
              </w:rPr>
              <w:t>单位联系人姓名：</w:t>
            </w:r>
            <w:r>
              <w:rPr>
                <w:rFonts w:eastAsia="黑体"/>
                <w:color w:val="000000"/>
                <w:kern w:val="0"/>
                <w:sz w:val="24"/>
                <w:lang/>
              </w:rPr>
              <w:t xml:space="preserve">         </w:t>
            </w:r>
            <w:r>
              <w:rPr>
                <w:rFonts w:eastAsia="黑体"/>
                <w:color w:val="000000"/>
                <w:kern w:val="0"/>
                <w:sz w:val="24"/>
                <w:lang/>
              </w:rPr>
              <w:t>电话：</w:t>
            </w:r>
          </w:p>
        </w:tc>
      </w:tr>
      <w:tr w:rsidR="00907A74" w:rsidTr="00C837CE">
        <w:trPr>
          <w:trHeight w:val="499"/>
          <w:jc w:val="center"/>
        </w:trPr>
        <w:tc>
          <w:tcPr>
            <w:tcW w:w="931" w:type="dxa"/>
            <w:tcBorders>
              <w:top w:val="single" w:sz="4" w:space="0" w:color="000000"/>
              <w:left w:val="single" w:sz="4" w:space="0" w:color="000000"/>
              <w:bottom w:val="single" w:sz="4" w:space="0" w:color="000000"/>
              <w:right w:val="single" w:sz="4" w:space="0" w:color="000000"/>
            </w:tcBorders>
            <w:noWrap/>
            <w:tcMar>
              <w:top w:w="12" w:type="dxa"/>
              <w:left w:w="12" w:type="dxa"/>
              <w:right w:w="12" w:type="dxa"/>
            </w:tcMar>
            <w:vAlign w:val="center"/>
          </w:tcPr>
          <w:p w:rsidR="00907A74" w:rsidRDefault="00907A74" w:rsidP="00C837CE">
            <w:pPr>
              <w:widowControl/>
              <w:jc w:val="center"/>
              <w:textAlignment w:val="center"/>
              <w:rPr>
                <w:rFonts w:eastAsia="宋体"/>
                <w:color w:val="000000"/>
                <w:sz w:val="22"/>
                <w:szCs w:val="22"/>
              </w:rPr>
            </w:pPr>
            <w:r>
              <w:rPr>
                <w:rFonts w:eastAsia="黑体"/>
                <w:color w:val="000000"/>
                <w:kern w:val="0"/>
                <w:sz w:val="22"/>
                <w:szCs w:val="22"/>
                <w:lang/>
              </w:rPr>
              <w:t>序号</w:t>
            </w:r>
          </w:p>
        </w:tc>
        <w:tc>
          <w:tcPr>
            <w:tcW w:w="1040" w:type="dxa"/>
            <w:tcBorders>
              <w:top w:val="single" w:sz="4" w:space="0" w:color="000000"/>
              <w:left w:val="single" w:sz="4" w:space="0" w:color="000000"/>
              <w:bottom w:val="single" w:sz="4" w:space="0" w:color="000000"/>
              <w:right w:val="single" w:sz="4" w:space="0" w:color="000000"/>
            </w:tcBorders>
            <w:noWrap/>
            <w:tcMar>
              <w:top w:w="12" w:type="dxa"/>
              <w:left w:w="12" w:type="dxa"/>
              <w:right w:w="12" w:type="dxa"/>
            </w:tcMar>
            <w:vAlign w:val="center"/>
          </w:tcPr>
          <w:p w:rsidR="00907A74" w:rsidRDefault="00907A74" w:rsidP="00C837CE">
            <w:pPr>
              <w:widowControl/>
              <w:jc w:val="center"/>
              <w:textAlignment w:val="center"/>
              <w:rPr>
                <w:rFonts w:eastAsia="宋体"/>
                <w:color w:val="000000"/>
                <w:sz w:val="22"/>
                <w:szCs w:val="22"/>
              </w:rPr>
            </w:pPr>
            <w:r>
              <w:rPr>
                <w:rFonts w:eastAsia="黑体"/>
                <w:color w:val="000000"/>
                <w:kern w:val="0"/>
                <w:sz w:val="22"/>
                <w:szCs w:val="22"/>
                <w:lang/>
              </w:rPr>
              <w:t>姓名</w:t>
            </w:r>
          </w:p>
        </w:tc>
        <w:tc>
          <w:tcPr>
            <w:tcW w:w="987" w:type="dxa"/>
            <w:tcBorders>
              <w:top w:val="single" w:sz="4" w:space="0" w:color="000000"/>
              <w:left w:val="single" w:sz="4" w:space="0" w:color="000000"/>
              <w:bottom w:val="single" w:sz="4" w:space="0" w:color="000000"/>
              <w:right w:val="single" w:sz="4" w:space="0" w:color="000000"/>
            </w:tcBorders>
            <w:noWrap/>
            <w:tcMar>
              <w:top w:w="12" w:type="dxa"/>
              <w:left w:w="12" w:type="dxa"/>
              <w:right w:w="12" w:type="dxa"/>
            </w:tcMar>
            <w:vAlign w:val="center"/>
          </w:tcPr>
          <w:p w:rsidR="00907A74" w:rsidRDefault="00907A74" w:rsidP="00C837CE">
            <w:pPr>
              <w:widowControl/>
              <w:jc w:val="center"/>
              <w:textAlignment w:val="center"/>
              <w:rPr>
                <w:rFonts w:eastAsia="宋体"/>
                <w:color w:val="000000"/>
                <w:sz w:val="22"/>
                <w:szCs w:val="22"/>
              </w:rPr>
            </w:pPr>
            <w:r>
              <w:rPr>
                <w:rFonts w:eastAsia="黑体"/>
                <w:color w:val="000000"/>
                <w:kern w:val="0"/>
                <w:sz w:val="22"/>
                <w:szCs w:val="22"/>
                <w:lang/>
              </w:rPr>
              <w:t>性别</w:t>
            </w:r>
          </w:p>
        </w:tc>
        <w:tc>
          <w:tcPr>
            <w:tcW w:w="1164" w:type="dxa"/>
            <w:tcBorders>
              <w:top w:val="single" w:sz="4" w:space="0" w:color="000000"/>
              <w:left w:val="single" w:sz="4" w:space="0" w:color="000000"/>
              <w:bottom w:val="single" w:sz="4" w:space="0" w:color="000000"/>
              <w:right w:val="single" w:sz="4" w:space="0" w:color="000000"/>
            </w:tcBorders>
            <w:noWrap/>
            <w:tcMar>
              <w:top w:w="12" w:type="dxa"/>
              <w:left w:w="12" w:type="dxa"/>
              <w:right w:w="12" w:type="dxa"/>
            </w:tcMar>
            <w:vAlign w:val="center"/>
          </w:tcPr>
          <w:p w:rsidR="00907A74" w:rsidRDefault="00907A74" w:rsidP="00C837CE">
            <w:pPr>
              <w:widowControl/>
              <w:jc w:val="center"/>
              <w:textAlignment w:val="center"/>
              <w:rPr>
                <w:rFonts w:eastAsia="宋体"/>
                <w:color w:val="000000"/>
                <w:sz w:val="22"/>
                <w:szCs w:val="22"/>
              </w:rPr>
            </w:pPr>
            <w:r>
              <w:rPr>
                <w:rFonts w:eastAsia="黑体"/>
                <w:color w:val="000000"/>
                <w:kern w:val="0"/>
                <w:sz w:val="22"/>
                <w:szCs w:val="22"/>
                <w:lang/>
              </w:rPr>
              <w:t>职称</w:t>
            </w:r>
          </w:p>
        </w:tc>
        <w:tc>
          <w:tcPr>
            <w:tcW w:w="1752" w:type="dxa"/>
            <w:tcBorders>
              <w:top w:val="single" w:sz="4" w:space="0" w:color="000000"/>
              <w:left w:val="single" w:sz="4" w:space="0" w:color="000000"/>
              <w:bottom w:val="single" w:sz="4" w:space="0" w:color="000000"/>
              <w:right w:val="single" w:sz="4" w:space="0" w:color="000000"/>
            </w:tcBorders>
            <w:noWrap/>
            <w:tcMar>
              <w:top w:w="12" w:type="dxa"/>
              <w:left w:w="12" w:type="dxa"/>
              <w:right w:w="12" w:type="dxa"/>
            </w:tcMar>
            <w:vAlign w:val="center"/>
          </w:tcPr>
          <w:p w:rsidR="00907A74" w:rsidRDefault="00907A74" w:rsidP="00C837CE">
            <w:pPr>
              <w:widowControl/>
              <w:jc w:val="center"/>
              <w:textAlignment w:val="center"/>
              <w:rPr>
                <w:rFonts w:eastAsia="黑体"/>
                <w:color w:val="000000"/>
                <w:sz w:val="22"/>
                <w:szCs w:val="22"/>
              </w:rPr>
            </w:pPr>
            <w:r>
              <w:rPr>
                <w:rFonts w:eastAsia="黑体"/>
                <w:color w:val="000000"/>
                <w:kern w:val="0"/>
                <w:sz w:val="22"/>
                <w:szCs w:val="22"/>
                <w:lang/>
              </w:rPr>
              <w:t>工作单位及职务</w:t>
            </w:r>
          </w:p>
        </w:tc>
        <w:tc>
          <w:tcPr>
            <w:tcW w:w="1526" w:type="dxa"/>
            <w:tcBorders>
              <w:top w:val="single" w:sz="4" w:space="0" w:color="000000"/>
              <w:left w:val="single" w:sz="4" w:space="0" w:color="000000"/>
              <w:bottom w:val="single" w:sz="4" w:space="0" w:color="000000"/>
              <w:right w:val="single" w:sz="4" w:space="0" w:color="000000"/>
            </w:tcBorders>
            <w:noWrap/>
            <w:tcMar>
              <w:top w:w="12" w:type="dxa"/>
              <w:left w:w="12" w:type="dxa"/>
              <w:right w:w="12" w:type="dxa"/>
            </w:tcMar>
            <w:vAlign w:val="center"/>
          </w:tcPr>
          <w:p w:rsidR="00907A74" w:rsidRDefault="00907A74" w:rsidP="00C837CE">
            <w:pPr>
              <w:widowControl/>
              <w:jc w:val="center"/>
              <w:textAlignment w:val="center"/>
              <w:rPr>
                <w:rFonts w:eastAsia="黑体"/>
                <w:color w:val="000000"/>
                <w:sz w:val="22"/>
                <w:szCs w:val="22"/>
              </w:rPr>
            </w:pPr>
            <w:r>
              <w:rPr>
                <w:rFonts w:eastAsia="黑体"/>
                <w:color w:val="000000"/>
                <w:kern w:val="0"/>
                <w:sz w:val="22"/>
                <w:szCs w:val="22"/>
                <w:lang/>
              </w:rPr>
              <w:t>专业领域</w:t>
            </w:r>
          </w:p>
        </w:tc>
        <w:tc>
          <w:tcPr>
            <w:tcW w:w="1402" w:type="dxa"/>
            <w:tcBorders>
              <w:top w:val="single" w:sz="4" w:space="0" w:color="000000"/>
              <w:left w:val="single" w:sz="4" w:space="0" w:color="000000"/>
              <w:bottom w:val="single" w:sz="4" w:space="0" w:color="000000"/>
              <w:right w:val="single" w:sz="4" w:space="0" w:color="000000"/>
            </w:tcBorders>
            <w:noWrap/>
            <w:tcMar>
              <w:top w:w="12" w:type="dxa"/>
              <w:left w:w="12" w:type="dxa"/>
              <w:right w:w="12" w:type="dxa"/>
            </w:tcMar>
            <w:vAlign w:val="center"/>
          </w:tcPr>
          <w:p w:rsidR="00907A74" w:rsidRDefault="00907A74" w:rsidP="00C837CE">
            <w:pPr>
              <w:widowControl/>
              <w:jc w:val="center"/>
              <w:textAlignment w:val="center"/>
              <w:rPr>
                <w:rFonts w:eastAsia="宋体"/>
                <w:color w:val="000000"/>
                <w:sz w:val="22"/>
                <w:szCs w:val="22"/>
              </w:rPr>
            </w:pPr>
            <w:r>
              <w:rPr>
                <w:rFonts w:eastAsia="黑体"/>
                <w:color w:val="000000"/>
                <w:kern w:val="0"/>
                <w:sz w:val="22"/>
                <w:szCs w:val="22"/>
                <w:lang/>
              </w:rPr>
              <w:t>手机号码</w:t>
            </w:r>
          </w:p>
        </w:tc>
        <w:tc>
          <w:tcPr>
            <w:tcW w:w="1095" w:type="dxa"/>
            <w:tcBorders>
              <w:top w:val="single" w:sz="4" w:space="0" w:color="000000"/>
              <w:left w:val="single" w:sz="4" w:space="0" w:color="000000"/>
              <w:bottom w:val="single" w:sz="4" w:space="0" w:color="000000"/>
              <w:right w:val="single" w:sz="4" w:space="0" w:color="000000"/>
            </w:tcBorders>
            <w:noWrap/>
            <w:tcMar>
              <w:top w:w="12" w:type="dxa"/>
              <w:left w:w="12" w:type="dxa"/>
              <w:right w:w="12" w:type="dxa"/>
            </w:tcMar>
            <w:vAlign w:val="center"/>
          </w:tcPr>
          <w:p w:rsidR="00907A74" w:rsidRDefault="00907A74" w:rsidP="00C837CE">
            <w:pPr>
              <w:widowControl/>
              <w:jc w:val="center"/>
              <w:textAlignment w:val="center"/>
              <w:rPr>
                <w:rFonts w:eastAsia="黑体"/>
                <w:color w:val="000000"/>
                <w:sz w:val="22"/>
                <w:szCs w:val="22"/>
              </w:rPr>
            </w:pPr>
            <w:r>
              <w:rPr>
                <w:rFonts w:eastAsia="黑体"/>
                <w:color w:val="000000"/>
                <w:kern w:val="0"/>
                <w:sz w:val="22"/>
                <w:szCs w:val="22"/>
                <w:lang/>
              </w:rPr>
              <w:t>电子邮箱</w:t>
            </w:r>
          </w:p>
        </w:tc>
      </w:tr>
      <w:tr w:rsidR="00907A74" w:rsidTr="00C837CE">
        <w:trPr>
          <w:trHeight w:val="499"/>
          <w:jc w:val="center"/>
        </w:trPr>
        <w:tc>
          <w:tcPr>
            <w:tcW w:w="931" w:type="dxa"/>
            <w:tcBorders>
              <w:top w:val="single" w:sz="4" w:space="0" w:color="000000"/>
              <w:left w:val="single" w:sz="4" w:space="0" w:color="000000"/>
              <w:bottom w:val="single" w:sz="4" w:space="0" w:color="000000"/>
              <w:right w:val="single" w:sz="4" w:space="0" w:color="000000"/>
            </w:tcBorders>
            <w:noWrap/>
            <w:tcMar>
              <w:top w:w="12" w:type="dxa"/>
              <w:left w:w="12" w:type="dxa"/>
              <w:right w:w="12" w:type="dxa"/>
            </w:tcMar>
            <w:vAlign w:val="center"/>
          </w:tcPr>
          <w:p w:rsidR="00907A74" w:rsidRDefault="00907A74" w:rsidP="00C837CE">
            <w:pPr>
              <w:widowControl/>
              <w:jc w:val="center"/>
              <w:textAlignment w:val="center"/>
              <w:rPr>
                <w:rFonts w:eastAsia="宋体"/>
                <w:color w:val="000000"/>
                <w:sz w:val="22"/>
                <w:szCs w:val="22"/>
              </w:rPr>
            </w:pPr>
            <w:r>
              <w:rPr>
                <w:rFonts w:eastAsia="宋体"/>
                <w:color w:val="000000"/>
                <w:kern w:val="0"/>
                <w:sz w:val="22"/>
                <w:szCs w:val="22"/>
                <w:lang/>
              </w:rPr>
              <w:t>1</w:t>
            </w:r>
          </w:p>
        </w:tc>
        <w:tc>
          <w:tcPr>
            <w:tcW w:w="1040" w:type="dxa"/>
            <w:tcBorders>
              <w:top w:val="single" w:sz="4" w:space="0" w:color="000000"/>
              <w:left w:val="single" w:sz="4" w:space="0" w:color="000000"/>
              <w:bottom w:val="single" w:sz="4" w:space="0" w:color="000000"/>
              <w:right w:val="single" w:sz="4" w:space="0" w:color="000000"/>
            </w:tcBorders>
            <w:noWrap/>
            <w:tcMar>
              <w:top w:w="12" w:type="dxa"/>
              <w:left w:w="12" w:type="dxa"/>
              <w:right w:w="12" w:type="dxa"/>
            </w:tcMar>
            <w:vAlign w:val="center"/>
          </w:tcPr>
          <w:p w:rsidR="00907A74" w:rsidRDefault="00907A74" w:rsidP="00C837CE">
            <w:pPr>
              <w:rPr>
                <w:rFonts w:eastAsia="宋体"/>
                <w:color w:val="000000"/>
                <w:sz w:val="22"/>
                <w:szCs w:val="22"/>
              </w:rPr>
            </w:pPr>
          </w:p>
        </w:tc>
        <w:tc>
          <w:tcPr>
            <w:tcW w:w="987" w:type="dxa"/>
            <w:tcBorders>
              <w:top w:val="single" w:sz="4" w:space="0" w:color="000000"/>
              <w:left w:val="single" w:sz="4" w:space="0" w:color="000000"/>
              <w:bottom w:val="single" w:sz="4" w:space="0" w:color="000000"/>
              <w:right w:val="single" w:sz="4" w:space="0" w:color="000000"/>
            </w:tcBorders>
            <w:noWrap/>
            <w:tcMar>
              <w:top w:w="12" w:type="dxa"/>
              <w:left w:w="12" w:type="dxa"/>
              <w:right w:w="12" w:type="dxa"/>
            </w:tcMar>
            <w:vAlign w:val="center"/>
          </w:tcPr>
          <w:p w:rsidR="00907A74" w:rsidRDefault="00907A74" w:rsidP="00C837CE">
            <w:pPr>
              <w:rPr>
                <w:rFonts w:eastAsia="宋体"/>
                <w:color w:val="000000"/>
                <w:sz w:val="22"/>
                <w:szCs w:val="22"/>
              </w:rPr>
            </w:pPr>
          </w:p>
        </w:tc>
        <w:tc>
          <w:tcPr>
            <w:tcW w:w="1164" w:type="dxa"/>
            <w:tcBorders>
              <w:top w:val="single" w:sz="4" w:space="0" w:color="000000"/>
              <w:left w:val="single" w:sz="4" w:space="0" w:color="000000"/>
              <w:bottom w:val="single" w:sz="4" w:space="0" w:color="000000"/>
              <w:right w:val="single" w:sz="4" w:space="0" w:color="000000"/>
            </w:tcBorders>
            <w:noWrap/>
            <w:tcMar>
              <w:top w:w="12" w:type="dxa"/>
              <w:left w:w="12" w:type="dxa"/>
              <w:right w:w="12" w:type="dxa"/>
            </w:tcMar>
            <w:vAlign w:val="center"/>
          </w:tcPr>
          <w:p w:rsidR="00907A74" w:rsidRDefault="00907A74" w:rsidP="00C837CE">
            <w:pPr>
              <w:rPr>
                <w:rFonts w:eastAsia="宋体"/>
                <w:color w:val="000000"/>
                <w:sz w:val="22"/>
                <w:szCs w:val="22"/>
              </w:rPr>
            </w:pPr>
          </w:p>
        </w:tc>
        <w:tc>
          <w:tcPr>
            <w:tcW w:w="1752" w:type="dxa"/>
            <w:tcBorders>
              <w:top w:val="single" w:sz="4" w:space="0" w:color="000000"/>
              <w:left w:val="single" w:sz="4" w:space="0" w:color="000000"/>
              <w:bottom w:val="single" w:sz="4" w:space="0" w:color="000000"/>
              <w:right w:val="single" w:sz="4" w:space="0" w:color="000000"/>
            </w:tcBorders>
            <w:noWrap/>
            <w:tcMar>
              <w:top w:w="12" w:type="dxa"/>
              <w:left w:w="12" w:type="dxa"/>
              <w:right w:w="12" w:type="dxa"/>
            </w:tcMar>
            <w:vAlign w:val="center"/>
          </w:tcPr>
          <w:p w:rsidR="00907A74" w:rsidRDefault="00907A74" w:rsidP="00C837CE">
            <w:pPr>
              <w:rPr>
                <w:rFonts w:eastAsia="宋体"/>
                <w:color w:val="000000"/>
                <w:sz w:val="22"/>
                <w:szCs w:val="22"/>
              </w:rPr>
            </w:pPr>
          </w:p>
        </w:tc>
        <w:tc>
          <w:tcPr>
            <w:tcW w:w="1526" w:type="dxa"/>
            <w:tcBorders>
              <w:top w:val="single" w:sz="4" w:space="0" w:color="000000"/>
              <w:left w:val="single" w:sz="4" w:space="0" w:color="000000"/>
              <w:bottom w:val="single" w:sz="4" w:space="0" w:color="000000"/>
              <w:right w:val="single" w:sz="4" w:space="0" w:color="000000"/>
            </w:tcBorders>
            <w:noWrap/>
            <w:tcMar>
              <w:top w:w="12" w:type="dxa"/>
              <w:left w:w="12" w:type="dxa"/>
              <w:right w:w="12" w:type="dxa"/>
            </w:tcMar>
            <w:vAlign w:val="center"/>
          </w:tcPr>
          <w:p w:rsidR="00907A74" w:rsidRDefault="00907A74" w:rsidP="00C837CE">
            <w:pPr>
              <w:rPr>
                <w:rFonts w:eastAsia="宋体"/>
                <w:color w:val="000000"/>
                <w:sz w:val="22"/>
                <w:szCs w:val="22"/>
              </w:rPr>
            </w:pPr>
          </w:p>
        </w:tc>
        <w:tc>
          <w:tcPr>
            <w:tcW w:w="1402" w:type="dxa"/>
            <w:tcBorders>
              <w:top w:val="single" w:sz="4" w:space="0" w:color="000000"/>
              <w:left w:val="single" w:sz="4" w:space="0" w:color="000000"/>
              <w:bottom w:val="single" w:sz="4" w:space="0" w:color="000000"/>
              <w:right w:val="single" w:sz="4" w:space="0" w:color="000000"/>
            </w:tcBorders>
            <w:noWrap/>
            <w:tcMar>
              <w:top w:w="12" w:type="dxa"/>
              <w:left w:w="12" w:type="dxa"/>
              <w:right w:w="12" w:type="dxa"/>
            </w:tcMar>
            <w:vAlign w:val="center"/>
          </w:tcPr>
          <w:p w:rsidR="00907A74" w:rsidRDefault="00907A74" w:rsidP="00C837CE">
            <w:pPr>
              <w:rPr>
                <w:rFonts w:eastAsia="宋体"/>
                <w:color w:val="000000"/>
                <w:sz w:val="22"/>
                <w:szCs w:val="22"/>
              </w:rPr>
            </w:pPr>
          </w:p>
        </w:tc>
        <w:tc>
          <w:tcPr>
            <w:tcW w:w="1095" w:type="dxa"/>
            <w:tcBorders>
              <w:top w:val="single" w:sz="4" w:space="0" w:color="000000"/>
              <w:left w:val="single" w:sz="4" w:space="0" w:color="000000"/>
              <w:bottom w:val="single" w:sz="4" w:space="0" w:color="000000"/>
              <w:right w:val="single" w:sz="4" w:space="0" w:color="000000"/>
            </w:tcBorders>
            <w:noWrap/>
            <w:tcMar>
              <w:top w:w="12" w:type="dxa"/>
              <w:left w:w="12" w:type="dxa"/>
              <w:right w:w="12" w:type="dxa"/>
            </w:tcMar>
            <w:vAlign w:val="center"/>
          </w:tcPr>
          <w:p w:rsidR="00907A74" w:rsidRDefault="00907A74" w:rsidP="00C837CE">
            <w:pPr>
              <w:rPr>
                <w:rFonts w:eastAsia="宋体"/>
                <w:color w:val="000000"/>
                <w:sz w:val="22"/>
                <w:szCs w:val="22"/>
              </w:rPr>
            </w:pPr>
          </w:p>
        </w:tc>
      </w:tr>
      <w:tr w:rsidR="00907A74" w:rsidTr="00C837CE">
        <w:trPr>
          <w:trHeight w:val="499"/>
          <w:jc w:val="center"/>
        </w:trPr>
        <w:tc>
          <w:tcPr>
            <w:tcW w:w="931" w:type="dxa"/>
            <w:tcBorders>
              <w:top w:val="single" w:sz="4" w:space="0" w:color="000000"/>
              <w:left w:val="single" w:sz="4" w:space="0" w:color="000000"/>
              <w:bottom w:val="single" w:sz="4" w:space="0" w:color="000000"/>
              <w:right w:val="single" w:sz="4" w:space="0" w:color="000000"/>
            </w:tcBorders>
            <w:noWrap/>
            <w:tcMar>
              <w:top w:w="12" w:type="dxa"/>
              <w:left w:w="12" w:type="dxa"/>
              <w:right w:w="12" w:type="dxa"/>
            </w:tcMar>
            <w:vAlign w:val="center"/>
          </w:tcPr>
          <w:p w:rsidR="00907A74" w:rsidRDefault="00907A74" w:rsidP="00C837CE">
            <w:pPr>
              <w:widowControl/>
              <w:jc w:val="center"/>
              <w:textAlignment w:val="center"/>
              <w:rPr>
                <w:rFonts w:eastAsia="宋体"/>
                <w:color w:val="000000"/>
                <w:sz w:val="22"/>
                <w:szCs w:val="22"/>
              </w:rPr>
            </w:pPr>
            <w:r>
              <w:rPr>
                <w:rFonts w:eastAsia="宋体"/>
                <w:color w:val="000000"/>
                <w:kern w:val="0"/>
                <w:sz w:val="22"/>
                <w:szCs w:val="22"/>
                <w:lang/>
              </w:rPr>
              <w:t>2</w:t>
            </w:r>
          </w:p>
        </w:tc>
        <w:tc>
          <w:tcPr>
            <w:tcW w:w="1040" w:type="dxa"/>
            <w:tcBorders>
              <w:top w:val="single" w:sz="4" w:space="0" w:color="000000"/>
              <w:left w:val="single" w:sz="4" w:space="0" w:color="000000"/>
              <w:bottom w:val="single" w:sz="4" w:space="0" w:color="000000"/>
              <w:right w:val="single" w:sz="4" w:space="0" w:color="000000"/>
            </w:tcBorders>
            <w:noWrap/>
            <w:tcMar>
              <w:top w:w="12" w:type="dxa"/>
              <w:left w:w="12" w:type="dxa"/>
              <w:right w:w="12" w:type="dxa"/>
            </w:tcMar>
            <w:vAlign w:val="center"/>
          </w:tcPr>
          <w:p w:rsidR="00907A74" w:rsidRDefault="00907A74" w:rsidP="00C837CE">
            <w:pPr>
              <w:rPr>
                <w:rFonts w:eastAsia="宋体"/>
                <w:color w:val="000000"/>
                <w:sz w:val="22"/>
                <w:szCs w:val="22"/>
              </w:rPr>
            </w:pPr>
          </w:p>
        </w:tc>
        <w:tc>
          <w:tcPr>
            <w:tcW w:w="987" w:type="dxa"/>
            <w:tcBorders>
              <w:top w:val="single" w:sz="4" w:space="0" w:color="000000"/>
              <w:left w:val="single" w:sz="4" w:space="0" w:color="000000"/>
              <w:bottom w:val="single" w:sz="4" w:space="0" w:color="000000"/>
              <w:right w:val="single" w:sz="4" w:space="0" w:color="000000"/>
            </w:tcBorders>
            <w:noWrap/>
            <w:tcMar>
              <w:top w:w="12" w:type="dxa"/>
              <w:left w:w="12" w:type="dxa"/>
              <w:right w:w="12" w:type="dxa"/>
            </w:tcMar>
            <w:vAlign w:val="center"/>
          </w:tcPr>
          <w:p w:rsidR="00907A74" w:rsidRDefault="00907A74" w:rsidP="00C837CE">
            <w:pPr>
              <w:rPr>
                <w:rFonts w:eastAsia="宋体"/>
                <w:color w:val="000000"/>
                <w:sz w:val="22"/>
                <w:szCs w:val="22"/>
              </w:rPr>
            </w:pPr>
          </w:p>
        </w:tc>
        <w:tc>
          <w:tcPr>
            <w:tcW w:w="1164" w:type="dxa"/>
            <w:tcBorders>
              <w:top w:val="single" w:sz="4" w:space="0" w:color="000000"/>
              <w:left w:val="single" w:sz="4" w:space="0" w:color="000000"/>
              <w:bottom w:val="single" w:sz="4" w:space="0" w:color="000000"/>
              <w:right w:val="single" w:sz="4" w:space="0" w:color="000000"/>
            </w:tcBorders>
            <w:noWrap/>
            <w:tcMar>
              <w:top w:w="12" w:type="dxa"/>
              <w:left w:w="12" w:type="dxa"/>
              <w:right w:w="12" w:type="dxa"/>
            </w:tcMar>
            <w:vAlign w:val="center"/>
          </w:tcPr>
          <w:p w:rsidR="00907A74" w:rsidRDefault="00907A74" w:rsidP="00C837CE">
            <w:pPr>
              <w:rPr>
                <w:rFonts w:eastAsia="宋体"/>
                <w:color w:val="000000"/>
                <w:sz w:val="22"/>
                <w:szCs w:val="22"/>
              </w:rPr>
            </w:pPr>
          </w:p>
        </w:tc>
        <w:tc>
          <w:tcPr>
            <w:tcW w:w="1752" w:type="dxa"/>
            <w:tcBorders>
              <w:top w:val="single" w:sz="4" w:space="0" w:color="000000"/>
              <w:left w:val="single" w:sz="4" w:space="0" w:color="000000"/>
              <w:bottom w:val="single" w:sz="4" w:space="0" w:color="000000"/>
              <w:right w:val="single" w:sz="4" w:space="0" w:color="000000"/>
            </w:tcBorders>
            <w:noWrap/>
            <w:tcMar>
              <w:top w:w="12" w:type="dxa"/>
              <w:left w:w="12" w:type="dxa"/>
              <w:right w:w="12" w:type="dxa"/>
            </w:tcMar>
            <w:vAlign w:val="center"/>
          </w:tcPr>
          <w:p w:rsidR="00907A74" w:rsidRDefault="00907A74" w:rsidP="00C837CE">
            <w:pPr>
              <w:rPr>
                <w:rFonts w:eastAsia="宋体"/>
                <w:color w:val="000000"/>
                <w:sz w:val="22"/>
                <w:szCs w:val="22"/>
              </w:rPr>
            </w:pPr>
          </w:p>
        </w:tc>
        <w:tc>
          <w:tcPr>
            <w:tcW w:w="1526" w:type="dxa"/>
            <w:tcBorders>
              <w:top w:val="single" w:sz="4" w:space="0" w:color="000000"/>
              <w:left w:val="single" w:sz="4" w:space="0" w:color="000000"/>
              <w:bottom w:val="single" w:sz="4" w:space="0" w:color="000000"/>
              <w:right w:val="single" w:sz="4" w:space="0" w:color="000000"/>
            </w:tcBorders>
            <w:noWrap/>
            <w:tcMar>
              <w:top w:w="12" w:type="dxa"/>
              <w:left w:w="12" w:type="dxa"/>
              <w:right w:w="12" w:type="dxa"/>
            </w:tcMar>
            <w:vAlign w:val="center"/>
          </w:tcPr>
          <w:p w:rsidR="00907A74" w:rsidRDefault="00907A74" w:rsidP="00C837CE">
            <w:pPr>
              <w:rPr>
                <w:rFonts w:eastAsia="宋体"/>
                <w:color w:val="000000"/>
                <w:sz w:val="22"/>
                <w:szCs w:val="22"/>
              </w:rPr>
            </w:pPr>
          </w:p>
        </w:tc>
        <w:tc>
          <w:tcPr>
            <w:tcW w:w="1402" w:type="dxa"/>
            <w:tcBorders>
              <w:top w:val="single" w:sz="4" w:space="0" w:color="000000"/>
              <w:left w:val="single" w:sz="4" w:space="0" w:color="000000"/>
              <w:bottom w:val="single" w:sz="4" w:space="0" w:color="000000"/>
              <w:right w:val="single" w:sz="4" w:space="0" w:color="000000"/>
            </w:tcBorders>
            <w:noWrap/>
            <w:tcMar>
              <w:top w:w="12" w:type="dxa"/>
              <w:left w:w="12" w:type="dxa"/>
              <w:right w:w="12" w:type="dxa"/>
            </w:tcMar>
            <w:vAlign w:val="center"/>
          </w:tcPr>
          <w:p w:rsidR="00907A74" w:rsidRDefault="00907A74" w:rsidP="00C837CE">
            <w:pPr>
              <w:rPr>
                <w:rFonts w:eastAsia="宋体"/>
                <w:color w:val="000000"/>
                <w:sz w:val="22"/>
                <w:szCs w:val="22"/>
              </w:rPr>
            </w:pPr>
          </w:p>
        </w:tc>
        <w:tc>
          <w:tcPr>
            <w:tcW w:w="1095" w:type="dxa"/>
            <w:tcBorders>
              <w:top w:val="single" w:sz="4" w:space="0" w:color="000000"/>
              <w:left w:val="single" w:sz="4" w:space="0" w:color="000000"/>
              <w:bottom w:val="single" w:sz="4" w:space="0" w:color="000000"/>
              <w:right w:val="single" w:sz="4" w:space="0" w:color="000000"/>
            </w:tcBorders>
            <w:noWrap/>
            <w:tcMar>
              <w:top w:w="12" w:type="dxa"/>
              <w:left w:w="12" w:type="dxa"/>
              <w:right w:w="12" w:type="dxa"/>
            </w:tcMar>
            <w:vAlign w:val="center"/>
          </w:tcPr>
          <w:p w:rsidR="00907A74" w:rsidRDefault="00907A74" w:rsidP="00C837CE">
            <w:pPr>
              <w:rPr>
                <w:rFonts w:eastAsia="宋体"/>
                <w:color w:val="000000"/>
                <w:sz w:val="22"/>
                <w:szCs w:val="22"/>
              </w:rPr>
            </w:pPr>
          </w:p>
        </w:tc>
      </w:tr>
      <w:tr w:rsidR="00907A74" w:rsidTr="00C837CE">
        <w:trPr>
          <w:trHeight w:val="499"/>
          <w:jc w:val="center"/>
        </w:trPr>
        <w:tc>
          <w:tcPr>
            <w:tcW w:w="931" w:type="dxa"/>
            <w:tcBorders>
              <w:top w:val="single" w:sz="4" w:space="0" w:color="000000"/>
              <w:left w:val="single" w:sz="4" w:space="0" w:color="000000"/>
              <w:bottom w:val="single" w:sz="4" w:space="0" w:color="000000"/>
              <w:right w:val="single" w:sz="4" w:space="0" w:color="000000"/>
            </w:tcBorders>
            <w:noWrap/>
            <w:tcMar>
              <w:top w:w="12" w:type="dxa"/>
              <w:left w:w="12" w:type="dxa"/>
              <w:right w:w="12" w:type="dxa"/>
            </w:tcMar>
            <w:vAlign w:val="center"/>
          </w:tcPr>
          <w:p w:rsidR="00907A74" w:rsidRDefault="00907A74" w:rsidP="00C837CE">
            <w:pPr>
              <w:widowControl/>
              <w:jc w:val="center"/>
              <w:textAlignment w:val="center"/>
              <w:rPr>
                <w:rFonts w:eastAsia="宋体"/>
                <w:color w:val="000000"/>
                <w:sz w:val="22"/>
                <w:szCs w:val="22"/>
              </w:rPr>
            </w:pPr>
            <w:r>
              <w:rPr>
                <w:rFonts w:eastAsia="宋体"/>
                <w:color w:val="000000"/>
                <w:kern w:val="0"/>
                <w:sz w:val="22"/>
                <w:szCs w:val="22"/>
                <w:lang/>
              </w:rPr>
              <w:t>3</w:t>
            </w:r>
          </w:p>
        </w:tc>
        <w:tc>
          <w:tcPr>
            <w:tcW w:w="1040" w:type="dxa"/>
            <w:tcBorders>
              <w:top w:val="single" w:sz="4" w:space="0" w:color="000000"/>
              <w:left w:val="single" w:sz="4" w:space="0" w:color="000000"/>
              <w:bottom w:val="single" w:sz="4" w:space="0" w:color="000000"/>
              <w:right w:val="single" w:sz="4" w:space="0" w:color="000000"/>
            </w:tcBorders>
            <w:noWrap/>
            <w:tcMar>
              <w:top w:w="12" w:type="dxa"/>
              <w:left w:w="12" w:type="dxa"/>
              <w:right w:w="12" w:type="dxa"/>
            </w:tcMar>
            <w:vAlign w:val="center"/>
          </w:tcPr>
          <w:p w:rsidR="00907A74" w:rsidRDefault="00907A74" w:rsidP="00C837CE">
            <w:pPr>
              <w:rPr>
                <w:rFonts w:eastAsia="宋体"/>
                <w:color w:val="000000"/>
                <w:sz w:val="22"/>
                <w:szCs w:val="22"/>
              </w:rPr>
            </w:pPr>
          </w:p>
        </w:tc>
        <w:tc>
          <w:tcPr>
            <w:tcW w:w="987" w:type="dxa"/>
            <w:tcBorders>
              <w:top w:val="single" w:sz="4" w:space="0" w:color="000000"/>
              <w:left w:val="single" w:sz="4" w:space="0" w:color="000000"/>
              <w:bottom w:val="single" w:sz="4" w:space="0" w:color="000000"/>
              <w:right w:val="single" w:sz="4" w:space="0" w:color="000000"/>
            </w:tcBorders>
            <w:noWrap/>
            <w:tcMar>
              <w:top w:w="12" w:type="dxa"/>
              <w:left w:w="12" w:type="dxa"/>
              <w:right w:w="12" w:type="dxa"/>
            </w:tcMar>
            <w:vAlign w:val="center"/>
          </w:tcPr>
          <w:p w:rsidR="00907A74" w:rsidRDefault="00907A74" w:rsidP="00C837CE">
            <w:pPr>
              <w:rPr>
                <w:rFonts w:eastAsia="宋体"/>
                <w:color w:val="000000"/>
                <w:sz w:val="22"/>
                <w:szCs w:val="22"/>
              </w:rPr>
            </w:pPr>
          </w:p>
        </w:tc>
        <w:tc>
          <w:tcPr>
            <w:tcW w:w="1164" w:type="dxa"/>
            <w:tcBorders>
              <w:top w:val="single" w:sz="4" w:space="0" w:color="000000"/>
              <w:left w:val="single" w:sz="4" w:space="0" w:color="000000"/>
              <w:bottom w:val="single" w:sz="4" w:space="0" w:color="000000"/>
              <w:right w:val="single" w:sz="4" w:space="0" w:color="000000"/>
            </w:tcBorders>
            <w:noWrap/>
            <w:tcMar>
              <w:top w:w="12" w:type="dxa"/>
              <w:left w:w="12" w:type="dxa"/>
              <w:right w:w="12" w:type="dxa"/>
            </w:tcMar>
            <w:vAlign w:val="center"/>
          </w:tcPr>
          <w:p w:rsidR="00907A74" w:rsidRDefault="00907A74" w:rsidP="00C837CE">
            <w:pPr>
              <w:rPr>
                <w:rFonts w:eastAsia="宋体"/>
                <w:color w:val="000000"/>
                <w:sz w:val="22"/>
                <w:szCs w:val="22"/>
              </w:rPr>
            </w:pPr>
          </w:p>
        </w:tc>
        <w:tc>
          <w:tcPr>
            <w:tcW w:w="1752" w:type="dxa"/>
            <w:tcBorders>
              <w:top w:val="single" w:sz="4" w:space="0" w:color="000000"/>
              <w:left w:val="single" w:sz="4" w:space="0" w:color="000000"/>
              <w:bottom w:val="single" w:sz="4" w:space="0" w:color="000000"/>
              <w:right w:val="single" w:sz="4" w:space="0" w:color="000000"/>
            </w:tcBorders>
            <w:noWrap/>
            <w:tcMar>
              <w:top w:w="12" w:type="dxa"/>
              <w:left w:w="12" w:type="dxa"/>
              <w:right w:w="12" w:type="dxa"/>
            </w:tcMar>
            <w:vAlign w:val="center"/>
          </w:tcPr>
          <w:p w:rsidR="00907A74" w:rsidRDefault="00907A74" w:rsidP="00C837CE">
            <w:pPr>
              <w:rPr>
                <w:rFonts w:eastAsia="宋体"/>
                <w:color w:val="000000"/>
                <w:sz w:val="22"/>
                <w:szCs w:val="22"/>
              </w:rPr>
            </w:pPr>
          </w:p>
        </w:tc>
        <w:tc>
          <w:tcPr>
            <w:tcW w:w="1526" w:type="dxa"/>
            <w:tcBorders>
              <w:top w:val="single" w:sz="4" w:space="0" w:color="000000"/>
              <w:left w:val="single" w:sz="4" w:space="0" w:color="000000"/>
              <w:bottom w:val="single" w:sz="4" w:space="0" w:color="000000"/>
              <w:right w:val="single" w:sz="4" w:space="0" w:color="000000"/>
            </w:tcBorders>
            <w:noWrap/>
            <w:tcMar>
              <w:top w:w="12" w:type="dxa"/>
              <w:left w:w="12" w:type="dxa"/>
              <w:right w:w="12" w:type="dxa"/>
            </w:tcMar>
            <w:vAlign w:val="center"/>
          </w:tcPr>
          <w:p w:rsidR="00907A74" w:rsidRDefault="00907A74" w:rsidP="00C837CE">
            <w:pPr>
              <w:rPr>
                <w:rFonts w:eastAsia="宋体"/>
                <w:color w:val="000000"/>
                <w:sz w:val="22"/>
                <w:szCs w:val="22"/>
              </w:rPr>
            </w:pPr>
          </w:p>
        </w:tc>
        <w:tc>
          <w:tcPr>
            <w:tcW w:w="1402" w:type="dxa"/>
            <w:tcBorders>
              <w:top w:val="single" w:sz="4" w:space="0" w:color="000000"/>
              <w:left w:val="single" w:sz="4" w:space="0" w:color="000000"/>
              <w:bottom w:val="single" w:sz="4" w:space="0" w:color="000000"/>
              <w:right w:val="single" w:sz="4" w:space="0" w:color="000000"/>
            </w:tcBorders>
            <w:noWrap/>
            <w:tcMar>
              <w:top w:w="12" w:type="dxa"/>
              <w:left w:w="12" w:type="dxa"/>
              <w:right w:w="12" w:type="dxa"/>
            </w:tcMar>
            <w:vAlign w:val="center"/>
          </w:tcPr>
          <w:p w:rsidR="00907A74" w:rsidRDefault="00907A74" w:rsidP="00C837CE">
            <w:pPr>
              <w:rPr>
                <w:rFonts w:eastAsia="宋体"/>
                <w:color w:val="000000"/>
                <w:sz w:val="22"/>
                <w:szCs w:val="22"/>
              </w:rPr>
            </w:pPr>
          </w:p>
        </w:tc>
        <w:tc>
          <w:tcPr>
            <w:tcW w:w="1095" w:type="dxa"/>
            <w:tcBorders>
              <w:top w:val="single" w:sz="4" w:space="0" w:color="000000"/>
              <w:left w:val="single" w:sz="4" w:space="0" w:color="000000"/>
              <w:bottom w:val="single" w:sz="4" w:space="0" w:color="000000"/>
              <w:right w:val="single" w:sz="4" w:space="0" w:color="000000"/>
            </w:tcBorders>
            <w:noWrap/>
            <w:tcMar>
              <w:top w:w="12" w:type="dxa"/>
              <w:left w:w="12" w:type="dxa"/>
              <w:right w:w="12" w:type="dxa"/>
            </w:tcMar>
            <w:vAlign w:val="center"/>
          </w:tcPr>
          <w:p w:rsidR="00907A74" w:rsidRDefault="00907A74" w:rsidP="00C837CE">
            <w:pPr>
              <w:rPr>
                <w:rFonts w:eastAsia="宋体"/>
                <w:color w:val="000000"/>
                <w:sz w:val="22"/>
                <w:szCs w:val="22"/>
              </w:rPr>
            </w:pPr>
          </w:p>
        </w:tc>
      </w:tr>
      <w:tr w:rsidR="00907A74" w:rsidTr="00C837CE">
        <w:trPr>
          <w:trHeight w:val="499"/>
          <w:jc w:val="center"/>
        </w:trPr>
        <w:tc>
          <w:tcPr>
            <w:tcW w:w="931" w:type="dxa"/>
            <w:tcBorders>
              <w:top w:val="single" w:sz="4" w:space="0" w:color="000000"/>
              <w:left w:val="single" w:sz="4" w:space="0" w:color="000000"/>
              <w:bottom w:val="single" w:sz="4" w:space="0" w:color="000000"/>
              <w:right w:val="single" w:sz="4" w:space="0" w:color="000000"/>
            </w:tcBorders>
            <w:noWrap/>
            <w:tcMar>
              <w:top w:w="12" w:type="dxa"/>
              <w:left w:w="12" w:type="dxa"/>
              <w:right w:w="12" w:type="dxa"/>
            </w:tcMar>
            <w:vAlign w:val="center"/>
          </w:tcPr>
          <w:p w:rsidR="00907A74" w:rsidRDefault="00907A74" w:rsidP="00C837CE">
            <w:pPr>
              <w:widowControl/>
              <w:jc w:val="center"/>
              <w:textAlignment w:val="center"/>
              <w:rPr>
                <w:rFonts w:eastAsia="宋体"/>
                <w:color w:val="000000"/>
                <w:sz w:val="22"/>
                <w:szCs w:val="22"/>
              </w:rPr>
            </w:pPr>
            <w:r>
              <w:rPr>
                <w:rFonts w:eastAsia="宋体"/>
                <w:color w:val="000000"/>
                <w:kern w:val="0"/>
                <w:sz w:val="22"/>
                <w:szCs w:val="22"/>
                <w:lang/>
              </w:rPr>
              <w:t>4</w:t>
            </w:r>
          </w:p>
        </w:tc>
        <w:tc>
          <w:tcPr>
            <w:tcW w:w="1040" w:type="dxa"/>
            <w:tcBorders>
              <w:top w:val="single" w:sz="4" w:space="0" w:color="000000"/>
              <w:left w:val="single" w:sz="4" w:space="0" w:color="000000"/>
              <w:bottom w:val="single" w:sz="4" w:space="0" w:color="000000"/>
              <w:right w:val="single" w:sz="4" w:space="0" w:color="000000"/>
            </w:tcBorders>
            <w:noWrap/>
            <w:tcMar>
              <w:top w:w="12" w:type="dxa"/>
              <w:left w:w="12" w:type="dxa"/>
              <w:right w:w="12" w:type="dxa"/>
            </w:tcMar>
            <w:vAlign w:val="center"/>
          </w:tcPr>
          <w:p w:rsidR="00907A74" w:rsidRDefault="00907A74" w:rsidP="00C837CE">
            <w:pPr>
              <w:rPr>
                <w:rFonts w:eastAsia="宋体"/>
                <w:color w:val="000000"/>
                <w:sz w:val="22"/>
                <w:szCs w:val="22"/>
              </w:rPr>
            </w:pPr>
          </w:p>
        </w:tc>
        <w:tc>
          <w:tcPr>
            <w:tcW w:w="987" w:type="dxa"/>
            <w:tcBorders>
              <w:top w:val="single" w:sz="4" w:space="0" w:color="000000"/>
              <w:left w:val="single" w:sz="4" w:space="0" w:color="000000"/>
              <w:bottom w:val="single" w:sz="4" w:space="0" w:color="000000"/>
              <w:right w:val="single" w:sz="4" w:space="0" w:color="000000"/>
            </w:tcBorders>
            <w:noWrap/>
            <w:tcMar>
              <w:top w:w="12" w:type="dxa"/>
              <w:left w:w="12" w:type="dxa"/>
              <w:right w:w="12" w:type="dxa"/>
            </w:tcMar>
            <w:vAlign w:val="center"/>
          </w:tcPr>
          <w:p w:rsidR="00907A74" w:rsidRDefault="00907A74" w:rsidP="00C837CE">
            <w:pPr>
              <w:rPr>
                <w:rFonts w:eastAsia="宋体"/>
                <w:color w:val="000000"/>
                <w:sz w:val="22"/>
                <w:szCs w:val="22"/>
              </w:rPr>
            </w:pPr>
          </w:p>
        </w:tc>
        <w:tc>
          <w:tcPr>
            <w:tcW w:w="1164" w:type="dxa"/>
            <w:tcBorders>
              <w:top w:val="single" w:sz="4" w:space="0" w:color="000000"/>
              <w:left w:val="single" w:sz="4" w:space="0" w:color="000000"/>
              <w:bottom w:val="single" w:sz="4" w:space="0" w:color="000000"/>
              <w:right w:val="single" w:sz="4" w:space="0" w:color="000000"/>
            </w:tcBorders>
            <w:noWrap/>
            <w:tcMar>
              <w:top w:w="12" w:type="dxa"/>
              <w:left w:w="12" w:type="dxa"/>
              <w:right w:w="12" w:type="dxa"/>
            </w:tcMar>
            <w:vAlign w:val="center"/>
          </w:tcPr>
          <w:p w:rsidR="00907A74" w:rsidRDefault="00907A74" w:rsidP="00C837CE">
            <w:pPr>
              <w:rPr>
                <w:rFonts w:eastAsia="宋体"/>
                <w:color w:val="000000"/>
                <w:sz w:val="22"/>
                <w:szCs w:val="22"/>
              </w:rPr>
            </w:pPr>
          </w:p>
        </w:tc>
        <w:tc>
          <w:tcPr>
            <w:tcW w:w="1752" w:type="dxa"/>
            <w:tcBorders>
              <w:top w:val="single" w:sz="4" w:space="0" w:color="000000"/>
              <w:left w:val="single" w:sz="4" w:space="0" w:color="000000"/>
              <w:bottom w:val="single" w:sz="4" w:space="0" w:color="000000"/>
              <w:right w:val="single" w:sz="4" w:space="0" w:color="000000"/>
            </w:tcBorders>
            <w:noWrap/>
            <w:tcMar>
              <w:top w:w="12" w:type="dxa"/>
              <w:left w:w="12" w:type="dxa"/>
              <w:right w:w="12" w:type="dxa"/>
            </w:tcMar>
            <w:vAlign w:val="center"/>
          </w:tcPr>
          <w:p w:rsidR="00907A74" w:rsidRDefault="00907A74" w:rsidP="00C837CE">
            <w:pPr>
              <w:rPr>
                <w:rFonts w:eastAsia="宋体"/>
                <w:color w:val="000000"/>
                <w:sz w:val="22"/>
                <w:szCs w:val="22"/>
              </w:rPr>
            </w:pPr>
          </w:p>
        </w:tc>
        <w:tc>
          <w:tcPr>
            <w:tcW w:w="1526" w:type="dxa"/>
            <w:tcBorders>
              <w:top w:val="single" w:sz="4" w:space="0" w:color="000000"/>
              <w:left w:val="single" w:sz="4" w:space="0" w:color="000000"/>
              <w:bottom w:val="single" w:sz="4" w:space="0" w:color="000000"/>
              <w:right w:val="single" w:sz="4" w:space="0" w:color="000000"/>
            </w:tcBorders>
            <w:noWrap/>
            <w:tcMar>
              <w:top w:w="12" w:type="dxa"/>
              <w:left w:w="12" w:type="dxa"/>
              <w:right w:w="12" w:type="dxa"/>
            </w:tcMar>
            <w:vAlign w:val="center"/>
          </w:tcPr>
          <w:p w:rsidR="00907A74" w:rsidRDefault="00907A74" w:rsidP="00C837CE">
            <w:pPr>
              <w:rPr>
                <w:rFonts w:eastAsia="宋体"/>
                <w:color w:val="000000"/>
                <w:sz w:val="22"/>
                <w:szCs w:val="22"/>
              </w:rPr>
            </w:pPr>
          </w:p>
        </w:tc>
        <w:tc>
          <w:tcPr>
            <w:tcW w:w="1402" w:type="dxa"/>
            <w:tcBorders>
              <w:top w:val="single" w:sz="4" w:space="0" w:color="000000"/>
              <w:left w:val="single" w:sz="4" w:space="0" w:color="000000"/>
              <w:bottom w:val="single" w:sz="4" w:space="0" w:color="000000"/>
              <w:right w:val="single" w:sz="4" w:space="0" w:color="000000"/>
            </w:tcBorders>
            <w:noWrap/>
            <w:tcMar>
              <w:top w:w="12" w:type="dxa"/>
              <w:left w:w="12" w:type="dxa"/>
              <w:right w:w="12" w:type="dxa"/>
            </w:tcMar>
            <w:vAlign w:val="center"/>
          </w:tcPr>
          <w:p w:rsidR="00907A74" w:rsidRDefault="00907A74" w:rsidP="00C837CE">
            <w:pPr>
              <w:rPr>
                <w:rFonts w:eastAsia="宋体"/>
                <w:color w:val="000000"/>
                <w:sz w:val="22"/>
                <w:szCs w:val="22"/>
              </w:rPr>
            </w:pPr>
          </w:p>
        </w:tc>
        <w:tc>
          <w:tcPr>
            <w:tcW w:w="1095" w:type="dxa"/>
            <w:tcBorders>
              <w:top w:val="single" w:sz="4" w:space="0" w:color="000000"/>
              <w:left w:val="single" w:sz="4" w:space="0" w:color="000000"/>
              <w:bottom w:val="single" w:sz="4" w:space="0" w:color="000000"/>
              <w:right w:val="single" w:sz="4" w:space="0" w:color="000000"/>
            </w:tcBorders>
            <w:noWrap/>
            <w:tcMar>
              <w:top w:w="12" w:type="dxa"/>
              <w:left w:w="12" w:type="dxa"/>
              <w:right w:w="12" w:type="dxa"/>
            </w:tcMar>
            <w:vAlign w:val="center"/>
          </w:tcPr>
          <w:p w:rsidR="00907A74" w:rsidRDefault="00907A74" w:rsidP="00C837CE">
            <w:pPr>
              <w:rPr>
                <w:rFonts w:eastAsia="宋体"/>
                <w:color w:val="000000"/>
                <w:sz w:val="22"/>
                <w:szCs w:val="22"/>
              </w:rPr>
            </w:pPr>
          </w:p>
        </w:tc>
      </w:tr>
      <w:tr w:rsidR="00907A74" w:rsidTr="00C837CE">
        <w:trPr>
          <w:trHeight w:val="499"/>
          <w:jc w:val="center"/>
        </w:trPr>
        <w:tc>
          <w:tcPr>
            <w:tcW w:w="931" w:type="dxa"/>
            <w:tcBorders>
              <w:top w:val="single" w:sz="4" w:space="0" w:color="000000"/>
              <w:left w:val="single" w:sz="4" w:space="0" w:color="000000"/>
              <w:bottom w:val="single" w:sz="4" w:space="0" w:color="000000"/>
              <w:right w:val="single" w:sz="4" w:space="0" w:color="000000"/>
            </w:tcBorders>
            <w:noWrap/>
            <w:tcMar>
              <w:top w:w="12" w:type="dxa"/>
              <w:left w:w="12" w:type="dxa"/>
              <w:right w:w="12" w:type="dxa"/>
            </w:tcMar>
            <w:vAlign w:val="center"/>
          </w:tcPr>
          <w:p w:rsidR="00907A74" w:rsidRDefault="00907A74" w:rsidP="00C837CE">
            <w:pPr>
              <w:widowControl/>
              <w:jc w:val="center"/>
              <w:textAlignment w:val="center"/>
              <w:rPr>
                <w:rFonts w:eastAsia="宋体"/>
                <w:color w:val="000000"/>
                <w:sz w:val="22"/>
                <w:szCs w:val="22"/>
              </w:rPr>
            </w:pPr>
            <w:r>
              <w:rPr>
                <w:rFonts w:eastAsia="宋体"/>
                <w:color w:val="000000"/>
                <w:kern w:val="0"/>
                <w:sz w:val="22"/>
                <w:szCs w:val="22"/>
                <w:lang/>
              </w:rPr>
              <w:t>5</w:t>
            </w:r>
          </w:p>
        </w:tc>
        <w:tc>
          <w:tcPr>
            <w:tcW w:w="1040" w:type="dxa"/>
            <w:tcBorders>
              <w:top w:val="single" w:sz="4" w:space="0" w:color="000000"/>
              <w:left w:val="single" w:sz="4" w:space="0" w:color="000000"/>
              <w:bottom w:val="single" w:sz="4" w:space="0" w:color="000000"/>
              <w:right w:val="single" w:sz="4" w:space="0" w:color="000000"/>
            </w:tcBorders>
            <w:noWrap/>
            <w:tcMar>
              <w:top w:w="12" w:type="dxa"/>
              <w:left w:w="12" w:type="dxa"/>
              <w:right w:w="12" w:type="dxa"/>
            </w:tcMar>
            <w:vAlign w:val="center"/>
          </w:tcPr>
          <w:p w:rsidR="00907A74" w:rsidRDefault="00907A74" w:rsidP="00C837CE">
            <w:pPr>
              <w:rPr>
                <w:rFonts w:eastAsia="宋体"/>
                <w:color w:val="000000"/>
                <w:sz w:val="22"/>
                <w:szCs w:val="22"/>
              </w:rPr>
            </w:pPr>
          </w:p>
        </w:tc>
        <w:tc>
          <w:tcPr>
            <w:tcW w:w="987" w:type="dxa"/>
            <w:tcBorders>
              <w:top w:val="single" w:sz="4" w:space="0" w:color="000000"/>
              <w:left w:val="single" w:sz="4" w:space="0" w:color="000000"/>
              <w:bottom w:val="single" w:sz="4" w:space="0" w:color="000000"/>
              <w:right w:val="single" w:sz="4" w:space="0" w:color="000000"/>
            </w:tcBorders>
            <w:noWrap/>
            <w:tcMar>
              <w:top w:w="12" w:type="dxa"/>
              <w:left w:w="12" w:type="dxa"/>
              <w:right w:w="12" w:type="dxa"/>
            </w:tcMar>
            <w:vAlign w:val="center"/>
          </w:tcPr>
          <w:p w:rsidR="00907A74" w:rsidRDefault="00907A74" w:rsidP="00C837CE">
            <w:pPr>
              <w:rPr>
                <w:rFonts w:eastAsia="宋体"/>
                <w:color w:val="000000"/>
                <w:sz w:val="22"/>
                <w:szCs w:val="22"/>
              </w:rPr>
            </w:pPr>
          </w:p>
        </w:tc>
        <w:tc>
          <w:tcPr>
            <w:tcW w:w="1164" w:type="dxa"/>
            <w:tcBorders>
              <w:top w:val="single" w:sz="4" w:space="0" w:color="000000"/>
              <w:left w:val="single" w:sz="4" w:space="0" w:color="000000"/>
              <w:bottom w:val="single" w:sz="4" w:space="0" w:color="000000"/>
              <w:right w:val="single" w:sz="4" w:space="0" w:color="000000"/>
            </w:tcBorders>
            <w:noWrap/>
            <w:tcMar>
              <w:top w:w="12" w:type="dxa"/>
              <w:left w:w="12" w:type="dxa"/>
              <w:right w:w="12" w:type="dxa"/>
            </w:tcMar>
            <w:vAlign w:val="center"/>
          </w:tcPr>
          <w:p w:rsidR="00907A74" w:rsidRDefault="00907A74" w:rsidP="00C837CE">
            <w:pPr>
              <w:rPr>
                <w:rFonts w:eastAsia="宋体"/>
                <w:color w:val="000000"/>
                <w:sz w:val="22"/>
                <w:szCs w:val="22"/>
              </w:rPr>
            </w:pPr>
          </w:p>
        </w:tc>
        <w:tc>
          <w:tcPr>
            <w:tcW w:w="1752" w:type="dxa"/>
            <w:tcBorders>
              <w:top w:val="single" w:sz="4" w:space="0" w:color="000000"/>
              <w:left w:val="single" w:sz="4" w:space="0" w:color="000000"/>
              <w:bottom w:val="single" w:sz="4" w:space="0" w:color="000000"/>
              <w:right w:val="single" w:sz="4" w:space="0" w:color="000000"/>
            </w:tcBorders>
            <w:noWrap/>
            <w:tcMar>
              <w:top w:w="12" w:type="dxa"/>
              <w:left w:w="12" w:type="dxa"/>
              <w:right w:w="12" w:type="dxa"/>
            </w:tcMar>
            <w:vAlign w:val="center"/>
          </w:tcPr>
          <w:p w:rsidR="00907A74" w:rsidRDefault="00907A74" w:rsidP="00C837CE">
            <w:pPr>
              <w:rPr>
                <w:rFonts w:eastAsia="宋体"/>
                <w:color w:val="000000"/>
                <w:sz w:val="22"/>
                <w:szCs w:val="22"/>
              </w:rPr>
            </w:pPr>
          </w:p>
        </w:tc>
        <w:tc>
          <w:tcPr>
            <w:tcW w:w="1526" w:type="dxa"/>
            <w:tcBorders>
              <w:top w:val="single" w:sz="4" w:space="0" w:color="000000"/>
              <w:left w:val="single" w:sz="4" w:space="0" w:color="000000"/>
              <w:bottom w:val="single" w:sz="4" w:space="0" w:color="000000"/>
              <w:right w:val="single" w:sz="4" w:space="0" w:color="000000"/>
            </w:tcBorders>
            <w:noWrap/>
            <w:tcMar>
              <w:top w:w="12" w:type="dxa"/>
              <w:left w:w="12" w:type="dxa"/>
              <w:right w:w="12" w:type="dxa"/>
            </w:tcMar>
            <w:vAlign w:val="center"/>
          </w:tcPr>
          <w:p w:rsidR="00907A74" w:rsidRDefault="00907A74" w:rsidP="00C837CE">
            <w:pPr>
              <w:rPr>
                <w:rFonts w:eastAsia="宋体"/>
                <w:color w:val="000000"/>
                <w:sz w:val="22"/>
                <w:szCs w:val="22"/>
              </w:rPr>
            </w:pPr>
          </w:p>
        </w:tc>
        <w:tc>
          <w:tcPr>
            <w:tcW w:w="1402" w:type="dxa"/>
            <w:tcBorders>
              <w:top w:val="single" w:sz="4" w:space="0" w:color="000000"/>
              <w:left w:val="single" w:sz="4" w:space="0" w:color="000000"/>
              <w:bottom w:val="single" w:sz="4" w:space="0" w:color="000000"/>
              <w:right w:val="single" w:sz="4" w:space="0" w:color="000000"/>
            </w:tcBorders>
            <w:noWrap/>
            <w:tcMar>
              <w:top w:w="12" w:type="dxa"/>
              <w:left w:w="12" w:type="dxa"/>
              <w:right w:w="12" w:type="dxa"/>
            </w:tcMar>
            <w:vAlign w:val="center"/>
          </w:tcPr>
          <w:p w:rsidR="00907A74" w:rsidRDefault="00907A74" w:rsidP="00C837CE">
            <w:pPr>
              <w:rPr>
                <w:rFonts w:eastAsia="宋体"/>
                <w:color w:val="000000"/>
                <w:sz w:val="22"/>
                <w:szCs w:val="22"/>
              </w:rPr>
            </w:pPr>
          </w:p>
        </w:tc>
        <w:tc>
          <w:tcPr>
            <w:tcW w:w="1095" w:type="dxa"/>
            <w:tcBorders>
              <w:top w:val="single" w:sz="4" w:space="0" w:color="000000"/>
              <w:left w:val="single" w:sz="4" w:space="0" w:color="000000"/>
              <w:bottom w:val="single" w:sz="4" w:space="0" w:color="000000"/>
              <w:right w:val="single" w:sz="4" w:space="0" w:color="000000"/>
            </w:tcBorders>
            <w:noWrap/>
            <w:tcMar>
              <w:top w:w="12" w:type="dxa"/>
              <w:left w:w="12" w:type="dxa"/>
              <w:right w:w="12" w:type="dxa"/>
            </w:tcMar>
            <w:vAlign w:val="center"/>
          </w:tcPr>
          <w:p w:rsidR="00907A74" w:rsidRDefault="00907A74" w:rsidP="00C837CE">
            <w:pPr>
              <w:rPr>
                <w:rFonts w:eastAsia="宋体"/>
                <w:color w:val="000000"/>
                <w:sz w:val="22"/>
                <w:szCs w:val="22"/>
              </w:rPr>
            </w:pPr>
          </w:p>
        </w:tc>
      </w:tr>
      <w:tr w:rsidR="00907A74" w:rsidTr="00C837CE">
        <w:trPr>
          <w:trHeight w:val="499"/>
          <w:jc w:val="center"/>
        </w:trPr>
        <w:tc>
          <w:tcPr>
            <w:tcW w:w="931" w:type="dxa"/>
            <w:tcBorders>
              <w:top w:val="single" w:sz="4" w:space="0" w:color="000000"/>
              <w:left w:val="single" w:sz="4" w:space="0" w:color="000000"/>
              <w:bottom w:val="single" w:sz="4" w:space="0" w:color="000000"/>
              <w:right w:val="single" w:sz="4" w:space="0" w:color="000000"/>
            </w:tcBorders>
            <w:noWrap/>
            <w:tcMar>
              <w:top w:w="12" w:type="dxa"/>
              <w:left w:w="12" w:type="dxa"/>
              <w:right w:w="12" w:type="dxa"/>
            </w:tcMar>
            <w:vAlign w:val="center"/>
          </w:tcPr>
          <w:p w:rsidR="00907A74" w:rsidRDefault="00907A74" w:rsidP="00C837CE">
            <w:pPr>
              <w:widowControl/>
              <w:jc w:val="center"/>
              <w:textAlignment w:val="center"/>
              <w:rPr>
                <w:rFonts w:eastAsia="宋体"/>
                <w:color w:val="000000"/>
                <w:sz w:val="22"/>
                <w:szCs w:val="22"/>
              </w:rPr>
            </w:pPr>
            <w:r>
              <w:rPr>
                <w:rFonts w:eastAsia="宋体"/>
                <w:color w:val="000000"/>
                <w:kern w:val="0"/>
                <w:sz w:val="22"/>
                <w:szCs w:val="22"/>
                <w:lang/>
              </w:rPr>
              <w:t>6</w:t>
            </w:r>
          </w:p>
        </w:tc>
        <w:tc>
          <w:tcPr>
            <w:tcW w:w="1040" w:type="dxa"/>
            <w:tcBorders>
              <w:top w:val="single" w:sz="4" w:space="0" w:color="000000"/>
              <w:left w:val="single" w:sz="4" w:space="0" w:color="000000"/>
              <w:bottom w:val="single" w:sz="4" w:space="0" w:color="000000"/>
              <w:right w:val="single" w:sz="4" w:space="0" w:color="000000"/>
            </w:tcBorders>
            <w:noWrap/>
            <w:tcMar>
              <w:top w:w="12" w:type="dxa"/>
              <w:left w:w="12" w:type="dxa"/>
              <w:right w:w="12" w:type="dxa"/>
            </w:tcMar>
            <w:vAlign w:val="center"/>
          </w:tcPr>
          <w:p w:rsidR="00907A74" w:rsidRDefault="00907A74" w:rsidP="00C837CE">
            <w:pPr>
              <w:rPr>
                <w:rFonts w:eastAsia="宋体"/>
                <w:color w:val="000000"/>
                <w:sz w:val="22"/>
                <w:szCs w:val="22"/>
              </w:rPr>
            </w:pPr>
          </w:p>
        </w:tc>
        <w:tc>
          <w:tcPr>
            <w:tcW w:w="987" w:type="dxa"/>
            <w:tcBorders>
              <w:top w:val="single" w:sz="4" w:space="0" w:color="000000"/>
              <w:left w:val="single" w:sz="4" w:space="0" w:color="000000"/>
              <w:bottom w:val="single" w:sz="4" w:space="0" w:color="000000"/>
              <w:right w:val="single" w:sz="4" w:space="0" w:color="000000"/>
            </w:tcBorders>
            <w:noWrap/>
            <w:tcMar>
              <w:top w:w="12" w:type="dxa"/>
              <w:left w:w="12" w:type="dxa"/>
              <w:right w:w="12" w:type="dxa"/>
            </w:tcMar>
            <w:vAlign w:val="center"/>
          </w:tcPr>
          <w:p w:rsidR="00907A74" w:rsidRDefault="00907A74" w:rsidP="00C837CE">
            <w:pPr>
              <w:rPr>
                <w:rFonts w:eastAsia="宋体"/>
                <w:color w:val="000000"/>
                <w:sz w:val="22"/>
                <w:szCs w:val="22"/>
              </w:rPr>
            </w:pPr>
          </w:p>
        </w:tc>
        <w:tc>
          <w:tcPr>
            <w:tcW w:w="1164" w:type="dxa"/>
            <w:tcBorders>
              <w:top w:val="single" w:sz="4" w:space="0" w:color="000000"/>
              <w:left w:val="single" w:sz="4" w:space="0" w:color="000000"/>
              <w:bottom w:val="single" w:sz="4" w:space="0" w:color="000000"/>
              <w:right w:val="single" w:sz="4" w:space="0" w:color="000000"/>
            </w:tcBorders>
            <w:noWrap/>
            <w:tcMar>
              <w:top w:w="12" w:type="dxa"/>
              <w:left w:w="12" w:type="dxa"/>
              <w:right w:w="12" w:type="dxa"/>
            </w:tcMar>
            <w:vAlign w:val="center"/>
          </w:tcPr>
          <w:p w:rsidR="00907A74" w:rsidRDefault="00907A74" w:rsidP="00C837CE">
            <w:pPr>
              <w:rPr>
                <w:rFonts w:eastAsia="宋体"/>
                <w:color w:val="000000"/>
                <w:sz w:val="22"/>
                <w:szCs w:val="22"/>
              </w:rPr>
            </w:pPr>
          </w:p>
        </w:tc>
        <w:tc>
          <w:tcPr>
            <w:tcW w:w="1752" w:type="dxa"/>
            <w:tcBorders>
              <w:top w:val="single" w:sz="4" w:space="0" w:color="000000"/>
              <w:left w:val="single" w:sz="4" w:space="0" w:color="000000"/>
              <w:bottom w:val="single" w:sz="4" w:space="0" w:color="000000"/>
              <w:right w:val="single" w:sz="4" w:space="0" w:color="000000"/>
            </w:tcBorders>
            <w:noWrap/>
            <w:tcMar>
              <w:top w:w="12" w:type="dxa"/>
              <w:left w:w="12" w:type="dxa"/>
              <w:right w:w="12" w:type="dxa"/>
            </w:tcMar>
            <w:vAlign w:val="center"/>
          </w:tcPr>
          <w:p w:rsidR="00907A74" w:rsidRDefault="00907A74" w:rsidP="00C837CE">
            <w:pPr>
              <w:rPr>
                <w:rFonts w:eastAsia="宋体"/>
                <w:color w:val="000000"/>
                <w:sz w:val="22"/>
                <w:szCs w:val="22"/>
              </w:rPr>
            </w:pPr>
          </w:p>
        </w:tc>
        <w:tc>
          <w:tcPr>
            <w:tcW w:w="1526" w:type="dxa"/>
            <w:tcBorders>
              <w:top w:val="single" w:sz="4" w:space="0" w:color="000000"/>
              <w:left w:val="single" w:sz="4" w:space="0" w:color="000000"/>
              <w:bottom w:val="single" w:sz="4" w:space="0" w:color="000000"/>
              <w:right w:val="single" w:sz="4" w:space="0" w:color="000000"/>
            </w:tcBorders>
            <w:noWrap/>
            <w:tcMar>
              <w:top w:w="12" w:type="dxa"/>
              <w:left w:w="12" w:type="dxa"/>
              <w:right w:w="12" w:type="dxa"/>
            </w:tcMar>
            <w:vAlign w:val="center"/>
          </w:tcPr>
          <w:p w:rsidR="00907A74" w:rsidRDefault="00907A74" w:rsidP="00C837CE">
            <w:pPr>
              <w:rPr>
                <w:rFonts w:eastAsia="宋体"/>
                <w:color w:val="000000"/>
                <w:sz w:val="22"/>
                <w:szCs w:val="22"/>
              </w:rPr>
            </w:pPr>
          </w:p>
        </w:tc>
        <w:tc>
          <w:tcPr>
            <w:tcW w:w="1402" w:type="dxa"/>
            <w:tcBorders>
              <w:top w:val="single" w:sz="4" w:space="0" w:color="000000"/>
              <w:left w:val="single" w:sz="4" w:space="0" w:color="000000"/>
              <w:bottom w:val="single" w:sz="4" w:space="0" w:color="000000"/>
              <w:right w:val="single" w:sz="4" w:space="0" w:color="000000"/>
            </w:tcBorders>
            <w:noWrap/>
            <w:tcMar>
              <w:top w:w="12" w:type="dxa"/>
              <w:left w:w="12" w:type="dxa"/>
              <w:right w:w="12" w:type="dxa"/>
            </w:tcMar>
            <w:vAlign w:val="center"/>
          </w:tcPr>
          <w:p w:rsidR="00907A74" w:rsidRDefault="00907A74" w:rsidP="00C837CE">
            <w:pPr>
              <w:rPr>
                <w:rFonts w:eastAsia="宋体"/>
                <w:color w:val="000000"/>
                <w:sz w:val="22"/>
                <w:szCs w:val="22"/>
              </w:rPr>
            </w:pPr>
          </w:p>
        </w:tc>
        <w:tc>
          <w:tcPr>
            <w:tcW w:w="1095" w:type="dxa"/>
            <w:tcBorders>
              <w:top w:val="single" w:sz="4" w:space="0" w:color="000000"/>
              <w:left w:val="single" w:sz="4" w:space="0" w:color="000000"/>
              <w:bottom w:val="single" w:sz="4" w:space="0" w:color="000000"/>
              <w:right w:val="single" w:sz="4" w:space="0" w:color="000000"/>
            </w:tcBorders>
            <w:noWrap/>
            <w:tcMar>
              <w:top w:w="12" w:type="dxa"/>
              <w:left w:w="12" w:type="dxa"/>
              <w:right w:w="12" w:type="dxa"/>
            </w:tcMar>
            <w:vAlign w:val="center"/>
          </w:tcPr>
          <w:p w:rsidR="00907A74" w:rsidRDefault="00907A74" w:rsidP="00C837CE">
            <w:pPr>
              <w:rPr>
                <w:rFonts w:eastAsia="宋体"/>
                <w:color w:val="000000"/>
                <w:sz w:val="22"/>
                <w:szCs w:val="22"/>
              </w:rPr>
            </w:pPr>
          </w:p>
        </w:tc>
      </w:tr>
      <w:tr w:rsidR="00907A74" w:rsidTr="00C837CE">
        <w:trPr>
          <w:trHeight w:val="499"/>
          <w:jc w:val="center"/>
        </w:trPr>
        <w:tc>
          <w:tcPr>
            <w:tcW w:w="931" w:type="dxa"/>
            <w:tcBorders>
              <w:top w:val="single" w:sz="4" w:space="0" w:color="000000"/>
              <w:left w:val="single" w:sz="4" w:space="0" w:color="000000"/>
              <w:bottom w:val="single" w:sz="4" w:space="0" w:color="000000"/>
              <w:right w:val="single" w:sz="4" w:space="0" w:color="000000"/>
            </w:tcBorders>
            <w:noWrap/>
            <w:tcMar>
              <w:top w:w="12" w:type="dxa"/>
              <w:left w:w="12" w:type="dxa"/>
              <w:right w:w="12" w:type="dxa"/>
            </w:tcMar>
            <w:vAlign w:val="center"/>
          </w:tcPr>
          <w:p w:rsidR="00907A74" w:rsidRDefault="00907A74" w:rsidP="00C837CE">
            <w:pPr>
              <w:widowControl/>
              <w:jc w:val="center"/>
              <w:textAlignment w:val="center"/>
              <w:rPr>
                <w:rFonts w:eastAsia="宋体"/>
                <w:color w:val="000000"/>
                <w:sz w:val="22"/>
                <w:szCs w:val="22"/>
              </w:rPr>
            </w:pPr>
            <w:r>
              <w:rPr>
                <w:rFonts w:eastAsia="宋体"/>
                <w:color w:val="000000"/>
                <w:kern w:val="0"/>
                <w:sz w:val="22"/>
                <w:szCs w:val="22"/>
                <w:lang/>
              </w:rPr>
              <w:t>7</w:t>
            </w:r>
          </w:p>
        </w:tc>
        <w:tc>
          <w:tcPr>
            <w:tcW w:w="1040" w:type="dxa"/>
            <w:tcBorders>
              <w:top w:val="single" w:sz="4" w:space="0" w:color="000000"/>
              <w:left w:val="single" w:sz="4" w:space="0" w:color="000000"/>
              <w:bottom w:val="single" w:sz="4" w:space="0" w:color="000000"/>
              <w:right w:val="single" w:sz="4" w:space="0" w:color="000000"/>
            </w:tcBorders>
            <w:noWrap/>
            <w:tcMar>
              <w:top w:w="12" w:type="dxa"/>
              <w:left w:w="12" w:type="dxa"/>
              <w:right w:w="12" w:type="dxa"/>
            </w:tcMar>
            <w:vAlign w:val="center"/>
          </w:tcPr>
          <w:p w:rsidR="00907A74" w:rsidRDefault="00907A74" w:rsidP="00C837CE">
            <w:pPr>
              <w:rPr>
                <w:rFonts w:eastAsia="宋体"/>
                <w:color w:val="000000"/>
                <w:sz w:val="22"/>
                <w:szCs w:val="22"/>
              </w:rPr>
            </w:pPr>
          </w:p>
        </w:tc>
        <w:tc>
          <w:tcPr>
            <w:tcW w:w="987" w:type="dxa"/>
            <w:tcBorders>
              <w:top w:val="single" w:sz="4" w:space="0" w:color="000000"/>
              <w:left w:val="single" w:sz="4" w:space="0" w:color="000000"/>
              <w:bottom w:val="single" w:sz="4" w:space="0" w:color="000000"/>
              <w:right w:val="single" w:sz="4" w:space="0" w:color="000000"/>
            </w:tcBorders>
            <w:noWrap/>
            <w:tcMar>
              <w:top w:w="12" w:type="dxa"/>
              <w:left w:w="12" w:type="dxa"/>
              <w:right w:w="12" w:type="dxa"/>
            </w:tcMar>
            <w:vAlign w:val="center"/>
          </w:tcPr>
          <w:p w:rsidR="00907A74" w:rsidRDefault="00907A74" w:rsidP="00C837CE">
            <w:pPr>
              <w:rPr>
                <w:rFonts w:eastAsia="宋体"/>
                <w:color w:val="000000"/>
                <w:sz w:val="22"/>
                <w:szCs w:val="22"/>
              </w:rPr>
            </w:pPr>
          </w:p>
        </w:tc>
        <w:tc>
          <w:tcPr>
            <w:tcW w:w="1164" w:type="dxa"/>
            <w:tcBorders>
              <w:top w:val="single" w:sz="4" w:space="0" w:color="000000"/>
              <w:left w:val="single" w:sz="4" w:space="0" w:color="000000"/>
              <w:bottom w:val="single" w:sz="4" w:space="0" w:color="000000"/>
              <w:right w:val="single" w:sz="4" w:space="0" w:color="000000"/>
            </w:tcBorders>
            <w:noWrap/>
            <w:tcMar>
              <w:top w:w="12" w:type="dxa"/>
              <w:left w:w="12" w:type="dxa"/>
              <w:right w:w="12" w:type="dxa"/>
            </w:tcMar>
            <w:vAlign w:val="center"/>
          </w:tcPr>
          <w:p w:rsidR="00907A74" w:rsidRDefault="00907A74" w:rsidP="00C837CE">
            <w:pPr>
              <w:rPr>
                <w:rFonts w:eastAsia="宋体"/>
                <w:color w:val="000000"/>
                <w:sz w:val="22"/>
                <w:szCs w:val="22"/>
              </w:rPr>
            </w:pPr>
          </w:p>
        </w:tc>
        <w:tc>
          <w:tcPr>
            <w:tcW w:w="1752" w:type="dxa"/>
            <w:tcBorders>
              <w:top w:val="single" w:sz="4" w:space="0" w:color="000000"/>
              <w:left w:val="single" w:sz="4" w:space="0" w:color="000000"/>
              <w:bottom w:val="single" w:sz="4" w:space="0" w:color="000000"/>
              <w:right w:val="single" w:sz="4" w:space="0" w:color="000000"/>
            </w:tcBorders>
            <w:noWrap/>
            <w:tcMar>
              <w:top w:w="12" w:type="dxa"/>
              <w:left w:w="12" w:type="dxa"/>
              <w:right w:w="12" w:type="dxa"/>
            </w:tcMar>
            <w:vAlign w:val="center"/>
          </w:tcPr>
          <w:p w:rsidR="00907A74" w:rsidRDefault="00907A74" w:rsidP="00C837CE">
            <w:pPr>
              <w:rPr>
                <w:rFonts w:eastAsia="宋体"/>
                <w:color w:val="000000"/>
                <w:sz w:val="22"/>
                <w:szCs w:val="22"/>
              </w:rPr>
            </w:pPr>
          </w:p>
        </w:tc>
        <w:tc>
          <w:tcPr>
            <w:tcW w:w="1526" w:type="dxa"/>
            <w:tcBorders>
              <w:top w:val="single" w:sz="4" w:space="0" w:color="000000"/>
              <w:left w:val="single" w:sz="4" w:space="0" w:color="000000"/>
              <w:bottom w:val="single" w:sz="4" w:space="0" w:color="000000"/>
              <w:right w:val="single" w:sz="4" w:space="0" w:color="000000"/>
            </w:tcBorders>
            <w:noWrap/>
            <w:tcMar>
              <w:top w:w="12" w:type="dxa"/>
              <w:left w:w="12" w:type="dxa"/>
              <w:right w:w="12" w:type="dxa"/>
            </w:tcMar>
            <w:vAlign w:val="center"/>
          </w:tcPr>
          <w:p w:rsidR="00907A74" w:rsidRDefault="00907A74" w:rsidP="00C837CE">
            <w:pPr>
              <w:rPr>
                <w:rFonts w:eastAsia="宋体"/>
                <w:color w:val="000000"/>
                <w:sz w:val="22"/>
                <w:szCs w:val="22"/>
              </w:rPr>
            </w:pPr>
          </w:p>
        </w:tc>
        <w:tc>
          <w:tcPr>
            <w:tcW w:w="1402" w:type="dxa"/>
            <w:tcBorders>
              <w:top w:val="single" w:sz="4" w:space="0" w:color="000000"/>
              <w:left w:val="single" w:sz="4" w:space="0" w:color="000000"/>
              <w:bottom w:val="single" w:sz="4" w:space="0" w:color="000000"/>
              <w:right w:val="single" w:sz="4" w:space="0" w:color="000000"/>
            </w:tcBorders>
            <w:noWrap/>
            <w:tcMar>
              <w:top w:w="12" w:type="dxa"/>
              <w:left w:w="12" w:type="dxa"/>
              <w:right w:w="12" w:type="dxa"/>
            </w:tcMar>
            <w:vAlign w:val="center"/>
          </w:tcPr>
          <w:p w:rsidR="00907A74" w:rsidRDefault="00907A74" w:rsidP="00C837CE">
            <w:pPr>
              <w:rPr>
                <w:rFonts w:eastAsia="宋体"/>
                <w:color w:val="000000"/>
                <w:sz w:val="22"/>
                <w:szCs w:val="22"/>
              </w:rPr>
            </w:pPr>
          </w:p>
        </w:tc>
        <w:tc>
          <w:tcPr>
            <w:tcW w:w="1095" w:type="dxa"/>
            <w:tcBorders>
              <w:top w:val="single" w:sz="4" w:space="0" w:color="000000"/>
              <w:left w:val="single" w:sz="4" w:space="0" w:color="000000"/>
              <w:bottom w:val="single" w:sz="4" w:space="0" w:color="000000"/>
              <w:right w:val="single" w:sz="4" w:space="0" w:color="000000"/>
            </w:tcBorders>
            <w:noWrap/>
            <w:tcMar>
              <w:top w:w="12" w:type="dxa"/>
              <w:left w:w="12" w:type="dxa"/>
              <w:right w:w="12" w:type="dxa"/>
            </w:tcMar>
            <w:vAlign w:val="center"/>
          </w:tcPr>
          <w:p w:rsidR="00907A74" w:rsidRDefault="00907A74" w:rsidP="00C837CE">
            <w:pPr>
              <w:rPr>
                <w:rFonts w:eastAsia="宋体"/>
                <w:color w:val="000000"/>
                <w:sz w:val="22"/>
                <w:szCs w:val="22"/>
              </w:rPr>
            </w:pPr>
          </w:p>
        </w:tc>
      </w:tr>
      <w:tr w:rsidR="00907A74" w:rsidTr="00C837CE">
        <w:trPr>
          <w:trHeight w:val="499"/>
          <w:jc w:val="center"/>
        </w:trPr>
        <w:tc>
          <w:tcPr>
            <w:tcW w:w="931" w:type="dxa"/>
            <w:tcBorders>
              <w:top w:val="single" w:sz="4" w:space="0" w:color="000000"/>
              <w:left w:val="single" w:sz="4" w:space="0" w:color="000000"/>
              <w:bottom w:val="single" w:sz="4" w:space="0" w:color="000000"/>
              <w:right w:val="single" w:sz="4" w:space="0" w:color="000000"/>
            </w:tcBorders>
            <w:noWrap/>
            <w:tcMar>
              <w:top w:w="12" w:type="dxa"/>
              <w:left w:w="12" w:type="dxa"/>
              <w:right w:w="12" w:type="dxa"/>
            </w:tcMar>
            <w:vAlign w:val="center"/>
          </w:tcPr>
          <w:p w:rsidR="00907A74" w:rsidRDefault="00907A74" w:rsidP="00C837CE">
            <w:pPr>
              <w:widowControl/>
              <w:jc w:val="center"/>
              <w:textAlignment w:val="center"/>
              <w:rPr>
                <w:rFonts w:eastAsia="宋体"/>
                <w:color w:val="000000"/>
                <w:sz w:val="22"/>
                <w:szCs w:val="22"/>
              </w:rPr>
            </w:pPr>
            <w:r>
              <w:rPr>
                <w:rFonts w:eastAsia="宋体"/>
                <w:color w:val="000000"/>
                <w:kern w:val="0"/>
                <w:sz w:val="22"/>
                <w:szCs w:val="22"/>
                <w:lang/>
              </w:rPr>
              <w:t>8</w:t>
            </w:r>
          </w:p>
        </w:tc>
        <w:tc>
          <w:tcPr>
            <w:tcW w:w="1040" w:type="dxa"/>
            <w:tcBorders>
              <w:top w:val="single" w:sz="4" w:space="0" w:color="000000"/>
              <w:left w:val="single" w:sz="4" w:space="0" w:color="000000"/>
              <w:bottom w:val="single" w:sz="4" w:space="0" w:color="000000"/>
              <w:right w:val="single" w:sz="4" w:space="0" w:color="000000"/>
            </w:tcBorders>
            <w:noWrap/>
            <w:tcMar>
              <w:top w:w="12" w:type="dxa"/>
              <w:left w:w="12" w:type="dxa"/>
              <w:right w:w="12" w:type="dxa"/>
            </w:tcMar>
            <w:vAlign w:val="center"/>
          </w:tcPr>
          <w:p w:rsidR="00907A74" w:rsidRDefault="00907A74" w:rsidP="00C837CE">
            <w:pPr>
              <w:rPr>
                <w:rFonts w:eastAsia="宋体"/>
                <w:color w:val="000000"/>
                <w:sz w:val="22"/>
                <w:szCs w:val="22"/>
              </w:rPr>
            </w:pPr>
          </w:p>
        </w:tc>
        <w:tc>
          <w:tcPr>
            <w:tcW w:w="987" w:type="dxa"/>
            <w:tcBorders>
              <w:top w:val="single" w:sz="4" w:space="0" w:color="000000"/>
              <w:left w:val="single" w:sz="4" w:space="0" w:color="000000"/>
              <w:bottom w:val="single" w:sz="4" w:space="0" w:color="000000"/>
              <w:right w:val="single" w:sz="4" w:space="0" w:color="000000"/>
            </w:tcBorders>
            <w:noWrap/>
            <w:tcMar>
              <w:top w:w="12" w:type="dxa"/>
              <w:left w:w="12" w:type="dxa"/>
              <w:right w:w="12" w:type="dxa"/>
            </w:tcMar>
            <w:vAlign w:val="center"/>
          </w:tcPr>
          <w:p w:rsidR="00907A74" w:rsidRDefault="00907A74" w:rsidP="00C837CE">
            <w:pPr>
              <w:rPr>
                <w:rFonts w:eastAsia="宋体"/>
                <w:color w:val="000000"/>
                <w:sz w:val="22"/>
                <w:szCs w:val="22"/>
              </w:rPr>
            </w:pPr>
          </w:p>
        </w:tc>
        <w:tc>
          <w:tcPr>
            <w:tcW w:w="1164" w:type="dxa"/>
            <w:tcBorders>
              <w:top w:val="single" w:sz="4" w:space="0" w:color="000000"/>
              <w:left w:val="single" w:sz="4" w:space="0" w:color="000000"/>
              <w:bottom w:val="single" w:sz="4" w:space="0" w:color="000000"/>
              <w:right w:val="single" w:sz="4" w:space="0" w:color="000000"/>
            </w:tcBorders>
            <w:noWrap/>
            <w:tcMar>
              <w:top w:w="12" w:type="dxa"/>
              <w:left w:w="12" w:type="dxa"/>
              <w:right w:w="12" w:type="dxa"/>
            </w:tcMar>
            <w:vAlign w:val="center"/>
          </w:tcPr>
          <w:p w:rsidR="00907A74" w:rsidRDefault="00907A74" w:rsidP="00C837CE">
            <w:pPr>
              <w:rPr>
                <w:rFonts w:eastAsia="宋体"/>
                <w:color w:val="000000"/>
                <w:sz w:val="22"/>
                <w:szCs w:val="22"/>
              </w:rPr>
            </w:pPr>
          </w:p>
        </w:tc>
        <w:tc>
          <w:tcPr>
            <w:tcW w:w="1752" w:type="dxa"/>
            <w:tcBorders>
              <w:top w:val="single" w:sz="4" w:space="0" w:color="000000"/>
              <w:left w:val="single" w:sz="4" w:space="0" w:color="000000"/>
              <w:bottom w:val="single" w:sz="4" w:space="0" w:color="000000"/>
              <w:right w:val="single" w:sz="4" w:space="0" w:color="000000"/>
            </w:tcBorders>
            <w:noWrap/>
            <w:tcMar>
              <w:top w:w="12" w:type="dxa"/>
              <w:left w:w="12" w:type="dxa"/>
              <w:right w:w="12" w:type="dxa"/>
            </w:tcMar>
            <w:vAlign w:val="center"/>
          </w:tcPr>
          <w:p w:rsidR="00907A74" w:rsidRDefault="00907A74" w:rsidP="00C837CE">
            <w:pPr>
              <w:rPr>
                <w:rFonts w:eastAsia="宋体"/>
                <w:color w:val="000000"/>
                <w:sz w:val="22"/>
                <w:szCs w:val="22"/>
              </w:rPr>
            </w:pPr>
          </w:p>
        </w:tc>
        <w:tc>
          <w:tcPr>
            <w:tcW w:w="1526" w:type="dxa"/>
            <w:tcBorders>
              <w:top w:val="single" w:sz="4" w:space="0" w:color="000000"/>
              <w:left w:val="single" w:sz="4" w:space="0" w:color="000000"/>
              <w:bottom w:val="single" w:sz="4" w:space="0" w:color="000000"/>
              <w:right w:val="single" w:sz="4" w:space="0" w:color="000000"/>
            </w:tcBorders>
            <w:noWrap/>
            <w:tcMar>
              <w:top w:w="12" w:type="dxa"/>
              <w:left w:w="12" w:type="dxa"/>
              <w:right w:w="12" w:type="dxa"/>
            </w:tcMar>
            <w:vAlign w:val="center"/>
          </w:tcPr>
          <w:p w:rsidR="00907A74" w:rsidRDefault="00907A74" w:rsidP="00C837CE">
            <w:pPr>
              <w:rPr>
                <w:rFonts w:eastAsia="宋体"/>
                <w:color w:val="000000"/>
                <w:sz w:val="22"/>
                <w:szCs w:val="22"/>
              </w:rPr>
            </w:pPr>
          </w:p>
        </w:tc>
        <w:tc>
          <w:tcPr>
            <w:tcW w:w="1402" w:type="dxa"/>
            <w:tcBorders>
              <w:top w:val="single" w:sz="4" w:space="0" w:color="000000"/>
              <w:left w:val="single" w:sz="4" w:space="0" w:color="000000"/>
              <w:bottom w:val="single" w:sz="4" w:space="0" w:color="000000"/>
              <w:right w:val="single" w:sz="4" w:space="0" w:color="000000"/>
            </w:tcBorders>
            <w:noWrap/>
            <w:tcMar>
              <w:top w:w="12" w:type="dxa"/>
              <w:left w:w="12" w:type="dxa"/>
              <w:right w:w="12" w:type="dxa"/>
            </w:tcMar>
            <w:vAlign w:val="center"/>
          </w:tcPr>
          <w:p w:rsidR="00907A74" w:rsidRDefault="00907A74" w:rsidP="00C837CE">
            <w:pPr>
              <w:rPr>
                <w:rFonts w:eastAsia="宋体"/>
                <w:color w:val="000000"/>
                <w:sz w:val="22"/>
                <w:szCs w:val="22"/>
              </w:rPr>
            </w:pPr>
          </w:p>
        </w:tc>
        <w:tc>
          <w:tcPr>
            <w:tcW w:w="1095" w:type="dxa"/>
            <w:tcBorders>
              <w:top w:val="single" w:sz="4" w:space="0" w:color="000000"/>
              <w:left w:val="single" w:sz="4" w:space="0" w:color="000000"/>
              <w:bottom w:val="single" w:sz="4" w:space="0" w:color="000000"/>
              <w:right w:val="single" w:sz="4" w:space="0" w:color="000000"/>
            </w:tcBorders>
            <w:noWrap/>
            <w:tcMar>
              <w:top w:w="12" w:type="dxa"/>
              <w:left w:w="12" w:type="dxa"/>
              <w:right w:w="12" w:type="dxa"/>
            </w:tcMar>
            <w:vAlign w:val="center"/>
          </w:tcPr>
          <w:p w:rsidR="00907A74" w:rsidRDefault="00907A74" w:rsidP="00C837CE">
            <w:pPr>
              <w:rPr>
                <w:rFonts w:eastAsia="宋体"/>
                <w:color w:val="000000"/>
                <w:sz w:val="22"/>
                <w:szCs w:val="22"/>
              </w:rPr>
            </w:pPr>
          </w:p>
        </w:tc>
      </w:tr>
      <w:tr w:rsidR="00907A74" w:rsidTr="00C837CE">
        <w:trPr>
          <w:trHeight w:val="499"/>
          <w:jc w:val="center"/>
        </w:trPr>
        <w:tc>
          <w:tcPr>
            <w:tcW w:w="931" w:type="dxa"/>
            <w:tcBorders>
              <w:top w:val="single" w:sz="4" w:space="0" w:color="000000"/>
              <w:left w:val="single" w:sz="4" w:space="0" w:color="000000"/>
              <w:bottom w:val="single" w:sz="4" w:space="0" w:color="000000"/>
              <w:right w:val="single" w:sz="4" w:space="0" w:color="000000"/>
            </w:tcBorders>
            <w:noWrap/>
            <w:tcMar>
              <w:top w:w="12" w:type="dxa"/>
              <w:left w:w="12" w:type="dxa"/>
              <w:right w:w="12" w:type="dxa"/>
            </w:tcMar>
            <w:vAlign w:val="center"/>
          </w:tcPr>
          <w:p w:rsidR="00907A74" w:rsidRDefault="00907A74" w:rsidP="00C837CE">
            <w:pPr>
              <w:widowControl/>
              <w:jc w:val="center"/>
              <w:textAlignment w:val="center"/>
              <w:rPr>
                <w:rFonts w:eastAsia="宋体"/>
                <w:color w:val="000000"/>
                <w:sz w:val="22"/>
                <w:szCs w:val="22"/>
              </w:rPr>
            </w:pPr>
            <w:r>
              <w:rPr>
                <w:rFonts w:eastAsia="宋体"/>
                <w:color w:val="000000"/>
                <w:kern w:val="0"/>
                <w:sz w:val="22"/>
                <w:szCs w:val="22"/>
                <w:lang/>
              </w:rPr>
              <w:t>9</w:t>
            </w:r>
          </w:p>
        </w:tc>
        <w:tc>
          <w:tcPr>
            <w:tcW w:w="1040" w:type="dxa"/>
            <w:tcBorders>
              <w:top w:val="single" w:sz="4" w:space="0" w:color="000000"/>
              <w:left w:val="single" w:sz="4" w:space="0" w:color="000000"/>
              <w:bottom w:val="single" w:sz="4" w:space="0" w:color="000000"/>
              <w:right w:val="single" w:sz="4" w:space="0" w:color="000000"/>
            </w:tcBorders>
            <w:noWrap/>
            <w:tcMar>
              <w:top w:w="12" w:type="dxa"/>
              <w:left w:w="12" w:type="dxa"/>
              <w:right w:w="12" w:type="dxa"/>
            </w:tcMar>
            <w:vAlign w:val="center"/>
          </w:tcPr>
          <w:p w:rsidR="00907A74" w:rsidRDefault="00907A74" w:rsidP="00C837CE">
            <w:pPr>
              <w:rPr>
                <w:rFonts w:eastAsia="宋体"/>
                <w:color w:val="000000"/>
                <w:sz w:val="22"/>
                <w:szCs w:val="22"/>
              </w:rPr>
            </w:pPr>
          </w:p>
        </w:tc>
        <w:tc>
          <w:tcPr>
            <w:tcW w:w="987" w:type="dxa"/>
            <w:tcBorders>
              <w:top w:val="single" w:sz="4" w:space="0" w:color="000000"/>
              <w:left w:val="single" w:sz="4" w:space="0" w:color="000000"/>
              <w:bottom w:val="single" w:sz="4" w:space="0" w:color="000000"/>
              <w:right w:val="single" w:sz="4" w:space="0" w:color="000000"/>
            </w:tcBorders>
            <w:noWrap/>
            <w:tcMar>
              <w:top w:w="12" w:type="dxa"/>
              <w:left w:w="12" w:type="dxa"/>
              <w:right w:w="12" w:type="dxa"/>
            </w:tcMar>
            <w:vAlign w:val="center"/>
          </w:tcPr>
          <w:p w:rsidR="00907A74" w:rsidRDefault="00907A74" w:rsidP="00C837CE">
            <w:pPr>
              <w:rPr>
                <w:rFonts w:eastAsia="宋体"/>
                <w:color w:val="000000"/>
                <w:sz w:val="22"/>
                <w:szCs w:val="22"/>
              </w:rPr>
            </w:pPr>
          </w:p>
        </w:tc>
        <w:tc>
          <w:tcPr>
            <w:tcW w:w="1164" w:type="dxa"/>
            <w:tcBorders>
              <w:top w:val="single" w:sz="4" w:space="0" w:color="000000"/>
              <w:left w:val="single" w:sz="4" w:space="0" w:color="000000"/>
              <w:bottom w:val="single" w:sz="4" w:space="0" w:color="000000"/>
              <w:right w:val="single" w:sz="4" w:space="0" w:color="000000"/>
            </w:tcBorders>
            <w:noWrap/>
            <w:tcMar>
              <w:top w:w="12" w:type="dxa"/>
              <w:left w:w="12" w:type="dxa"/>
              <w:right w:w="12" w:type="dxa"/>
            </w:tcMar>
            <w:vAlign w:val="center"/>
          </w:tcPr>
          <w:p w:rsidR="00907A74" w:rsidRDefault="00907A74" w:rsidP="00C837CE">
            <w:pPr>
              <w:rPr>
                <w:rFonts w:eastAsia="宋体"/>
                <w:color w:val="000000"/>
                <w:sz w:val="22"/>
                <w:szCs w:val="22"/>
              </w:rPr>
            </w:pPr>
          </w:p>
        </w:tc>
        <w:tc>
          <w:tcPr>
            <w:tcW w:w="1752" w:type="dxa"/>
            <w:tcBorders>
              <w:top w:val="single" w:sz="4" w:space="0" w:color="000000"/>
              <w:left w:val="single" w:sz="4" w:space="0" w:color="000000"/>
              <w:bottom w:val="single" w:sz="4" w:space="0" w:color="000000"/>
              <w:right w:val="single" w:sz="4" w:space="0" w:color="000000"/>
            </w:tcBorders>
            <w:noWrap/>
            <w:tcMar>
              <w:top w:w="12" w:type="dxa"/>
              <w:left w:w="12" w:type="dxa"/>
              <w:right w:w="12" w:type="dxa"/>
            </w:tcMar>
            <w:vAlign w:val="center"/>
          </w:tcPr>
          <w:p w:rsidR="00907A74" w:rsidRDefault="00907A74" w:rsidP="00C837CE">
            <w:pPr>
              <w:rPr>
                <w:rFonts w:eastAsia="宋体"/>
                <w:color w:val="000000"/>
                <w:sz w:val="22"/>
                <w:szCs w:val="22"/>
              </w:rPr>
            </w:pPr>
          </w:p>
        </w:tc>
        <w:tc>
          <w:tcPr>
            <w:tcW w:w="1526" w:type="dxa"/>
            <w:tcBorders>
              <w:top w:val="single" w:sz="4" w:space="0" w:color="000000"/>
              <w:left w:val="single" w:sz="4" w:space="0" w:color="000000"/>
              <w:bottom w:val="single" w:sz="4" w:space="0" w:color="000000"/>
              <w:right w:val="single" w:sz="4" w:space="0" w:color="000000"/>
            </w:tcBorders>
            <w:noWrap/>
            <w:tcMar>
              <w:top w:w="12" w:type="dxa"/>
              <w:left w:w="12" w:type="dxa"/>
              <w:right w:w="12" w:type="dxa"/>
            </w:tcMar>
            <w:vAlign w:val="center"/>
          </w:tcPr>
          <w:p w:rsidR="00907A74" w:rsidRDefault="00907A74" w:rsidP="00C837CE">
            <w:pPr>
              <w:rPr>
                <w:rFonts w:eastAsia="宋体"/>
                <w:color w:val="000000"/>
                <w:sz w:val="22"/>
                <w:szCs w:val="22"/>
              </w:rPr>
            </w:pPr>
          </w:p>
        </w:tc>
        <w:tc>
          <w:tcPr>
            <w:tcW w:w="1402" w:type="dxa"/>
            <w:tcBorders>
              <w:top w:val="single" w:sz="4" w:space="0" w:color="000000"/>
              <w:left w:val="single" w:sz="4" w:space="0" w:color="000000"/>
              <w:bottom w:val="single" w:sz="4" w:space="0" w:color="000000"/>
              <w:right w:val="single" w:sz="4" w:space="0" w:color="000000"/>
            </w:tcBorders>
            <w:noWrap/>
            <w:tcMar>
              <w:top w:w="12" w:type="dxa"/>
              <w:left w:w="12" w:type="dxa"/>
              <w:right w:w="12" w:type="dxa"/>
            </w:tcMar>
            <w:vAlign w:val="center"/>
          </w:tcPr>
          <w:p w:rsidR="00907A74" w:rsidRDefault="00907A74" w:rsidP="00C837CE">
            <w:pPr>
              <w:rPr>
                <w:rFonts w:eastAsia="宋体"/>
                <w:color w:val="000000"/>
                <w:sz w:val="22"/>
                <w:szCs w:val="22"/>
              </w:rPr>
            </w:pPr>
          </w:p>
        </w:tc>
        <w:tc>
          <w:tcPr>
            <w:tcW w:w="1095" w:type="dxa"/>
            <w:tcBorders>
              <w:top w:val="single" w:sz="4" w:space="0" w:color="000000"/>
              <w:left w:val="single" w:sz="4" w:space="0" w:color="000000"/>
              <w:bottom w:val="single" w:sz="4" w:space="0" w:color="000000"/>
              <w:right w:val="single" w:sz="4" w:space="0" w:color="000000"/>
            </w:tcBorders>
            <w:noWrap/>
            <w:tcMar>
              <w:top w:w="12" w:type="dxa"/>
              <w:left w:w="12" w:type="dxa"/>
              <w:right w:w="12" w:type="dxa"/>
            </w:tcMar>
            <w:vAlign w:val="center"/>
          </w:tcPr>
          <w:p w:rsidR="00907A74" w:rsidRDefault="00907A74" w:rsidP="00C837CE">
            <w:pPr>
              <w:rPr>
                <w:rFonts w:eastAsia="宋体"/>
                <w:color w:val="000000"/>
                <w:sz w:val="22"/>
                <w:szCs w:val="22"/>
              </w:rPr>
            </w:pPr>
          </w:p>
        </w:tc>
      </w:tr>
      <w:tr w:rsidR="00907A74" w:rsidTr="00C837CE">
        <w:trPr>
          <w:trHeight w:val="499"/>
          <w:jc w:val="center"/>
        </w:trPr>
        <w:tc>
          <w:tcPr>
            <w:tcW w:w="931" w:type="dxa"/>
            <w:tcBorders>
              <w:top w:val="single" w:sz="4" w:space="0" w:color="000000"/>
              <w:left w:val="single" w:sz="4" w:space="0" w:color="000000"/>
              <w:bottom w:val="single" w:sz="4" w:space="0" w:color="000000"/>
              <w:right w:val="single" w:sz="4" w:space="0" w:color="000000"/>
            </w:tcBorders>
            <w:noWrap/>
            <w:tcMar>
              <w:top w:w="12" w:type="dxa"/>
              <w:left w:w="12" w:type="dxa"/>
              <w:right w:w="12" w:type="dxa"/>
            </w:tcMar>
            <w:vAlign w:val="center"/>
          </w:tcPr>
          <w:p w:rsidR="00907A74" w:rsidRDefault="00907A74" w:rsidP="00C837CE">
            <w:pPr>
              <w:widowControl/>
              <w:jc w:val="center"/>
              <w:textAlignment w:val="center"/>
              <w:rPr>
                <w:rFonts w:eastAsia="宋体"/>
                <w:color w:val="000000"/>
                <w:sz w:val="22"/>
                <w:szCs w:val="22"/>
              </w:rPr>
            </w:pPr>
            <w:r>
              <w:rPr>
                <w:rFonts w:eastAsia="宋体"/>
                <w:color w:val="000000"/>
                <w:kern w:val="0"/>
                <w:sz w:val="22"/>
                <w:szCs w:val="22"/>
                <w:lang/>
              </w:rPr>
              <w:t>10</w:t>
            </w:r>
          </w:p>
        </w:tc>
        <w:tc>
          <w:tcPr>
            <w:tcW w:w="1040" w:type="dxa"/>
            <w:tcBorders>
              <w:top w:val="single" w:sz="4" w:space="0" w:color="000000"/>
              <w:left w:val="single" w:sz="4" w:space="0" w:color="000000"/>
              <w:bottom w:val="single" w:sz="4" w:space="0" w:color="000000"/>
              <w:right w:val="single" w:sz="4" w:space="0" w:color="000000"/>
            </w:tcBorders>
            <w:noWrap/>
            <w:tcMar>
              <w:top w:w="12" w:type="dxa"/>
              <w:left w:w="12" w:type="dxa"/>
              <w:right w:w="12" w:type="dxa"/>
            </w:tcMar>
            <w:vAlign w:val="center"/>
          </w:tcPr>
          <w:p w:rsidR="00907A74" w:rsidRDefault="00907A74" w:rsidP="00C837CE">
            <w:pPr>
              <w:rPr>
                <w:rFonts w:eastAsia="宋体"/>
                <w:color w:val="000000"/>
                <w:sz w:val="22"/>
                <w:szCs w:val="22"/>
              </w:rPr>
            </w:pPr>
          </w:p>
        </w:tc>
        <w:tc>
          <w:tcPr>
            <w:tcW w:w="987" w:type="dxa"/>
            <w:tcBorders>
              <w:top w:val="single" w:sz="4" w:space="0" w:color="000000"/>
              <w:left w:val="single" w:sz="4" w:space="0" w:color="000000"/>
              <w:bottom w:val="single" w:sz="4" w:space="0" w:color="000000"/>
              <w:right w:val="single" w:sz="4" w:space="0" w:color="000000"/>
            </w:tcBorders>
            <w:noWrap/>
            <w:tcMar>
              <w:top w:w="12" w:type="dxa"/>
              <w:left w:w="12" w:type="dxa"/>
              <w:right w:w="12" w:type="dxa"/>
            </w:tcMar>
            <w:vAlign w:val="center"/>
          </w:tcPr>
          <w:p w:rsidR="00907A74" w:rsidRDefault="00907A74" w:rsidP="00C837CE">
            <w:pPr>
              <w:rPr>
                <w:rFonts w:eastAsia="宋体"/>
                <w:color w:val="000000"/>
                <w:sz w:val="22"/>
                <w:szCs w:val="22"/>
              </w:rPr>
            </w:pPr>
          </w:p>
        </w:tc>
        <w:tc>
          <w:tcPr>
            <w:tcW w:w="1164" w:type="dxa"/>
            <w:tcBorders>
              <w:top w:val="single" w:sz="4" w:space="0" w:color="000000"/>
              <w:left w:val="single" w:sz="4" w:space="0" w:color="000000"/>
              <w:bottom w:val="single" w:sz="4" w:space="0" w:color="000000"/>
              <w:right w:val="single" w:sz="4" w:space="0" w:color="000000"/>
            </w:tcBorders>
            <w:noWrap/>
            <w:tcMar>
              <w:top w:w="12" w:type="dxa"/>
              <w:left w:w="12" w:type="dxa"/>
              <w:right w:w="12" w:type="dxa"/>
            </w:tcMar>
            <w:vAlign w:val="center"/>
          </w:tcPr>
          <w:p w:rsidR="00907A74" w:rsidRDefault="00907A74" w:rsidP="00C837CE">
            <w:pPr>
              <w:rPr>
                <w:rFonts w:eastAsia="宋体"/>
                <w:color w:val="000000"/>
                <w:sz w:val="22"/>
                <w:szCs w:val="22"/>
              </w:rPr>
            </w:pPr>
          </w:p>
        </w:tc>
        <w:tc>
          <w:tcPr>
            <w:tcW w:w="1752" w:type="dxa"/>
            <w:tcBorders>
              <w:top w:val="single" w:sz="4" w:space="0" w:color="000000"/>
              <w:left w:val="single" w:sz="4" w:space="0" w:color="000000"/>
              <w:bottom w:val="single" w:sz="4" w:space="0" w:color="000000"/>
              <w:right w:val="single" w:sz="4" w:space="0" w:color="000000"/>
            </w:tcBorders>
            <w:noWrap/>
            <w:tcMar>
              <w:top w:w="12" w:type="dxa"/>
              <w:left w:w="12" w:type="dxa"/>
              <w:right w:w="12" w:type="dxa"/>
            </w:tcMar>
            <w:vAlign w:val="center"/>
          </w:tcPr>
          <w:p w:rsidR="00907A74" w:rsidRDefault="00907A74" w:rsidP="00C837CE">
            <w:pPr>
              <w:rPr>
                <w:rFonts w:eastAsia="宋体"/>
                <w:color w:val="000000"/>
                <w:sz w:val="22"/>
                <w:szCs w:val="22"/>
              </w:rPr>
            </w:pPr>
          </w:p>
        </w:tc>
        <w:tc>
          <w:tcPr>
            <w:tcW w:w="1526" w:type="dxa"/>
            <w:tcBorders>
              <w:top w:val="single" w:sz="4" w:space="0" w:color="000000"/>
              <w:left w:val="single" w:sz="4" w:space="0" w:color="000000"/>
              <w:bottom w:val="single" w:sz="4" w:space="0" w:color="000000"/>
              <w:right w:val="single" w:sz="4" w:space="0" w:color="000000"/>
            </w:tcBorders>
            <w:noWrap/>
            <w:tcMar>
              <w:top w:w="12" w:type="dxa"/>
              <w:left w:w="12" w:type="dxa"/>
              <w:right w:w="12" w:type="dxa"/>
            </w:tcMar>
            <w:vAlign w:val="center"/>
          </w:tcPr>
          <w:p w:rsidR="00907A74" w:rsidRDefault="00907A74" w:rsidP="00C837CE">
            <w:pPr>
              <w:rPr>
                <w:rFonts w:eastAsia="宋体"/>
                <w:color w:val="000000"/>
                <w:sz w:val="22"/>
                <w:szCs w:val="22"/>
              </w:rPr>
            </w:pPr>
          </w:p>
        </w:tc>
        <w:tc>
          <w:tcPr>
            <w:tcW w:w="1402" w:type="dxa"/>
            <w:tcBorders>
              <w:top w:val="single" w:sz="4" w:space="0" w:color="000000"/>
              <w:left w:val="single" w:sz="4" w:space="0" w:color="000000"/>
              <w:bottom w:val="single" w:sz="4" w:space="0" w:color="000000"/>
              <w:right w:val="single" w:sz="4" w:space="0" w:color="000000"/>
            </w:tcBorders>
            <w:noWrap/>
            <w:tcMar>
              <w:top w:w="12" w:type="dxa"/>
              <w:left w:w="12" w:type="dxa"/>
              <w:right w:w="12" w:type="dxa"/>
            </w:tcMar>
            <w:vAlign w:val="center"/>
          </w:tcPr>
          <w:p w:rsidR="00907A74" w:rsidRDefault="00907A74" w:rsidP="00C837CE">
            <w:pPr>
              <w:rPr>
                <w:rFonts w:eastAsia="宋体"/>
                <w:color w:val="000000"/>
                <w:sz w:val="22"/>
                <w:szCs w:val="22"/>
              </w:rPr>
            </w:pPr>
          </w:p>
        </w:tc>
        <w:tc>
          <w:tcPr>
            <w:tcW w:w="1095" w:type="dxa"/>
            <w:tcBorders>
              <w:top w:val="single" w:sz="4" w:space="0" w:color="000000"/>
              <w:left w:val="single" w:sz="4" w:space="0" w:color="000000"/>
              <w:bottom w:val="single" w:sz="4" w:space="0" w:color="000000"/>
              <w:right w:val="single" w:sz="4" w:space="0" w:color="000000"/>
            </w:tcBorders>
            <w:noWrap/>
            <w:tcMar>
              <w:top w:w="12" w:type="dxa"/>
              <w:left w:w="12" w:type="dxa"/>
              <w:right w:w="12" w:type="dxa"/>
            </w:tcMar>
            <w:vAlign w:val="center"/>
          </w:tcPr>
          <w:p w:rsidR="00907A74" w:rsidRDefault="00907A74" w:rsidP="00C837CE">
            <w:pPr>
              <w:rPr>
                <w:rFonts w:eastAsia="宋体"/>
                <w:color w:val="000000"/>
                <w:sz w:val="22"/>
                <w:szCs w:val="22"/>
              </w:rPr>
            </w:pPr>
          </w:p>
        </w:tc>
      </w:tr>
    </w:tbl>
    <w:p w:rsidR="00907A74" w:rsidRDefault="00907A74" w:rsidP="00907A74">
      <w:pPr>
        <w:rPr>
          <w:rFonts w:eastAsia="方正仿宋简体"/>
          <w:sz w:val="24"/>
        </w:rPr>
      </w:pPr>
      <w:r>
        <w:rPr>
          <w:rFonts w:eastAsia="方正仿宋简体" w:hint="eastAsia"/>
          <w:sz w:val="24"/>
        </w:rPr>
        <w:t>备注：此表导出盖章后，将纸质版于</w:t>
      </w:r>
      <w:r>
        <w:rPr>
          <w:rFonts w:eastAsia="方正仿宋简体" w:hint="eastAsia"/>
          <w:sz w:val="24"/>
        </w:rPr>
        <w:t>2021</w:t>
      </w:r>
      <w:r>
        <w:rPr>
          <w:rFonts w:eastAsia="方正仿宋简体" w:hint="eastAsia"/>
          <w:sz w:val="24"/>
        </w:rPr>
        <w:t>年</w:t>
      </w:r>
      <w:r>
        <w:rPr>
          <w:rFonts w:eastAsia="方正仿宋简体" w:hint="eastAsia"/>
          <w:sz w:val="24"/>
        </w:rPr>
        <w:t>3</w:t>
      </w:r>
      <w:r>
        <w:rPr>
          <w:rFonts w:eastAsia="方正仿宋简体" w:hint="eastAsia"/>
          <w:sz w:val="24"/>
        </w:rPr>
        <w:t>月</w:t>
      </w:r>
      <w:r>
        <w:rPr>
          <w:rFonts w:eastAsia="方正仿宋简体" w:hint="eastAsia"/>
          <w:sz w:val="24"/>
        </w:rPr>
        <w:t>31</w:t>
      </w:r>
      <w:r>
        <w:rPr>
          <w:rFonts w:eastAsia="方正仿宋简体" w:hint="eastAsia"/>
          <w:sz w:val="24"/>
        </w:rPr>
        <w:t>日前寄送我司。</w:t>
      </w:r>
    </w:p>
    <w:p w:rsidR="00907A74" w:rsidRPr="005E656E" w:rsidRDefault="00907A74" w:rsidP="00907A74">
      <w:pPr>
        <w:spacing w:line="560" w:lineRule="exact"/>
        <w:ind w:right="1240"/>
        <w:rPr>
          <w:rFonts w:ascii="仿宋_GB2312"/>
          <w:szCs w:val="32"/>
        </w:rPr>
      </w:pPr>
      <w:r>
        <w:rPr>
          <w:rFonts w:eastAsia="方正仿宋简体"/>
          <w:sz w:val="24"/>
        </w:rPr>
        <w:br w:type="page"/>
      </w:r>
    </w:p>
    <w:tbl>
      <w:tblPr>
        <w:tblW w:w="0" w:type="auto"/>
        <w:tblLayout w:type="fixed"/>
        <w:tblCellMar>
          <w:left w:w="0" w:type="dxa"/>
          <w:right w:w="0" w:type="dxa"/>
        </w:tblCellMar>
        <w:tblLook w:val="0000"/>
      </w:tblPr>
      <w:tblGrid>
        <w:gridCol w:w="1560"/>
        <w:gridCol w:w="834"/>
        <w:gridCol w:w="1064"/>
        <w:gridCol w:w="1396"/>
        <w:gridCol w:w="1064"/>
        <w:gridCol w:w="1183"/>
        <w:gridCol w:w="1170"/>
        <w:gridCol w:w="549"/>
      </w:tblGrid>
      <w:tr w:rsidR="00907A74" w:rsidTr="00C837CE">
        <w:trPr>
          <w:trHeight w:val="498"/>
        </w:trPr>
        <w:tc>
          <w:tcPr>
            <w:tcW w:w="1560" w:type="dxa"/>
            <w:tcBorders>
              <w:top w:val="nil"/>
              <w:left w:val="nil"/>
              <w:bottom w:val="nil"/>
              <w:right w:val="nil"/>
            </w:tcBorders>
            <w:noWrap/>
            <w:tcMar>
              <w:top w:w="12" w:type="dxa"/>
              <w:left w:w="12" w:type="dxa"/>
              <w:right w:w="12" w:type="dxa"/>
            </w:tcMar>
            <w:vAlign w:val="center"/>
          </w:tcPr>
          <w:p w:rsidR="00907A74" w:rsidRPr="002654C8" w:rsidRDefault="00907A74" w:rsidP="00C837CE">
            <w:pPr>
              <w:overflowPunct w:val="0"/>
              <w:rPr>
                <w:rFonts w:ascii="黑体" w:eastAsia="黑体" w:hAnsi="黑体"/>
                <w:color w:val="000000"/>
                <w:sz w:val="29"/>
                <w:szCs w:val="29"/>
              </w:rPr>
            </w:pPr>
            <w:r w:rsidRPr="002654C8">
              <w:rPr>
                <w:rStyle w:val="font91"/>
                <w:rFonts w:hAnsi="黑体"/>
                <w:lang/>
              </w:rPr>
              <w:lastRenderedPageBreak/>
              <w:t>附件</w:t>
            </w:r>
            <w:r w:rsidRPr="002654C8">
              <w:rPr>
                <w:rStyle w:val="font71"/>
                <w:rFonts w:ascii="黑体" w:eastAsia="黑体" w:hAnsi="黑体"/>
                <w:lang/>
              </w:rPr>
              <w:t>3</w:t>
            </w:r>
          </w:p>
        </w:tc>
        <w:tc>
          <w:tcPr>
            <w:tcW w:w="834" w:type="dxa"/>
            <w:tcBorders>
              <w:top w:val="nil"/>
              <w:left w:val="nil"/>
              <w:bottom w:val="nil"/>
              <w:right w:val="nil"/>
            </w:tcBorders>
            <w:noWrap/>
            <w:tcMar>
              <w:top w:w="12" w:type="dxa"/>
              <w:left w:w="12" w:type="dxa"/>
              <w:right w:w="12" w:type="dxa"/>
            </w:tcMar>
            <w:vAlign w:val="center"/>
          </w:tcPr>
          <w:p w:rsidR="00907A74" w:rsidRDefault="00907A74" w:rsidP="00C837CE">
            <w:pPr>
              <w:rPr>
                <w:rFonts w:eastAsia="宋体"/>
                <w:color w:val="000000"/>
                <w:sz w:val="22"/>
                <w:szCs w:val="22"/>
              </w:rPr>
            </w:pPr>
          </w:p>
        </w:tc>
        <w:tc>
          <w:tcPr>
            <w:tcW w:w="1064" w:type="dxa"/>
            <w:tcBorders>
              <w:top w:val="nil"/>
              <w:left w:val="nil"/>
              <w:bottom w:val="nil"/>
              <w:right w:val="nil"/>
            </w:tcBorders>
            <w:noWrap/>
            <w:tcMar>
              <w:top w:w="12" w:type="dxa"/>
              <w:left w:w="12" w:type="dxa"/>
              <w:right w:w="12" w:type="dxa"/>
            </w:tcMar>
            <w:vAlign w:val="center"/>
          </w:tcPr>
          <w:p w:rsidR="00907A74" w:rsidRDefault="00907A74" w:rsidP="00C837CE">
            <w:pPr>
              <w:rPr>
                <w:rFonts w:eastAsia="宋体"/>
                <w:color w:val="000000"/>
                <w:sz w:val="22"/>
                <w:szCs w:val="22"/>
              </w:rPr>
            </w:pPr>
          </w:p>
        </w:tc>
        <w:tc>
          <w:tcPr>
            <w:tcW w:w="1396" w:type="dxa"/>
            <w:tcBorders>
              <w:top w:val="nil"/>
              <w:left w:val="nil"/>
              <w:bottom w:val="nil"/>
              <w:right w:val="nil"/>
            </w:tcBorders>
            <w:noWrap/>
            <w:tcMar>
              <w:top w:w="12" w:type="dxa"/>
              <w:left w:w="12" w:type="dxa"/>
              <w:right w:w="12" w:type="dxa"/>
            </w:tcMar>
            <w:vAlign w:val="center"/>
          </w:tcPr>
          <w:p w:rsidR="00907A74" w:rsidRDefault="00907A74" w:rsidP="00C837CE">
            <w:pPr>
              <w:rPr>
                <w:rFonts w:eastAsia="宋体"/>
                <w:color w:val="000000"/>
                <w:sz w:val="22"/>
                <w:szCs w:val="22"/>
              </w:rPr>
            </w:pPr>
          </w:p>
        </w:tc>
        <w:tc>
          <w:tcPr>
            <w:tcW w:w="1064" w:type="dxa"/>
            <w:tcBorders>
              <w:top w:val="nil"/>
              <w:left w:val="nil"/>
              <w:bottom w:val="nil"/>
              <w:right w:val="nil"/>
            </w:tcBorders>
            <w:noWrap/>
            <w:tcMar>
              <w:top w:w="12" w:type="dxa"/>
              <w:left w:w="12" w:type="dxa"/>
              <w:right w:w="12" w:type="dxa"/>
            </w:tcMar>
            <w:vAlign w:val="center"/>
          </w:tcPr>
          <w:p w:rsidR="00907A74" w:rsidRDefault="00907A74" w:rsidP="00C837CE">
            <w:pPr>
              <w:rPr>
                <w:rFonts w:eastAsia="宋体"/>
                <w:color w:val="000000"/>
                <w:sz w:val="22"/>
                <w:szCs w:val="22"/>
              </w:rPr>
            </w:pPr>
          </w:p>
        </w:tc>
        <w:tc>
          <w:tcPr>
            <w:tcW w:w="1183" w:type="dxa"/>
            <w:tcBorders>
              <w:top w:val="nil"/>
              <w:left w:val="nil"/>
              <w:bottom w:val="nil"/>
              <w:right w:val="nil"/>
            </w:tcBorders>
            <w:noWrap/>
            <w:tcMar>
              <w:top w:w="12" w:type="dxa"/>
              <w:left w:w="12" w:type="dxa"/>
              <w:right w:w="12" w:type="dxa"/>
            </w:tcMar>
            <w:vAlign w:val="center"/>
          </w:tcPr>
          <w:p w:rsidR="00907A74" w:rsidRDefault="00907A74" w:rsidP="00C837CE">
            <w:pPr>
              <w:rPr>
                <w:rFonts w:eastAsia="宋体"/>
                <w:color w:val="000000"/>
                <w:sz w:val="22"/>
                <w:szCs w:val="22"/>
              </w:rPr>
            </w:pPr>
          </w:p>
        </w:tc>
        <w:tc>
          <w:tcPr>
            <w:tcW w:w="1170" w:type="dxa"/>
            <w:tcBorders>
              <w:top w:val="nil"/>
              <w:left w:val="nil"/>
              <w:bottom w:val="nil"/>
              <w:right w:val="nil"/>
            </w:tcBorders>
            <w:noWrap/>
            <w:tcMar>
              <w:top w:w="12" w:type="dxa"/>
              <w:left w:w="12" w:type="dxa"/>
              <w:right w:w="12" w:type="dxa"/>
            </w:tcMar>
            <w:vAlign w:val="center"/>
          </w:tcPr>
          <w:p w:rsidR="00907A74" w:rsidRDefault="00907A74" w:rsidP="00C837CE">
            <w:pPr>
              <w:rPr>
                <w:rFonts w:eastAsia="宋体"/>
                <w:color w:val="000000"/>
                <w:sz w:val="22"/>
                <w:szCs w:val="22"/>
              </w:rPr>
            </w:pPr>
          </w:p>
        </w:tc>
        <w:tc>
          <w:tcPr>
            <w:tcW w:w="549" w:type="dxa"/>
            <w:tcBorders>
              <w:top w:val="nil"/>
              <w:left w:val="nil"/>
              <w:bottom w:val="nil"/>
              <w:right w:val="nil"/>
            </w:tcBorders>
            <w:noWrap/>
            <w:tcMar>
              <w:top w:w="12" w:type="dxa"/>
              <w:left w:w="12" w:type="dxa"/>
              <w:right w:w="12" w:type="dxa"/>
            </w:tcMar>
            <w:vAlign w:val="center"/>
          </w:tcPr>
          <w:p w:rsidR="00907A74" w:rsidRDefault="00907A74" w:rsidP="00C837CE">
            <w:pPr>
              <w:rPr>
                <w:rFonts w:eastAsia="宋体"/>
                <w:color w:val="000000"/>
                <w:sz w:val="22"/>
                <w:szCs w:val="22"/>
              </w:rPr>
            </w:pPr>
          </w:p>
        </w:tc>
      </w:tr>
      <w:tr w:rsidR="00907A74" w:rsidTr="00C837CE">
        <w:trPr>
          <w:trHeight w:val="961"/>
        </w:trPr>
        <w:tc>
          <w:tcPr>
            <w:tcW w:w="8820" w:type="dxa"/>
            <w:gridSpan w:val="8"/>
            <w:tcBorders>
              <w:top w:val="nil"/>
              <w:left w:val="nil"/>
              <w:bottom w:val="nil"/>
              <w:right w:val="nil"/>
            </w:tcBorders>
            <w:noWrap/>
            <w:tcMar>
              <w:top w:w="12" w:type="dxa"/>
              <w:left w:w="12" w:type="dxa"/>
              <w:right w:w="12" w:type="dxa"/>
            </w:tcMar>
            <w:vAlign w:val="center"/>
          </w:tcPr>
          <w:p w:rsidR="00907A74" w:rsidRDefault="00907A74" w:rsidP="00C837CE">
            <w:pPr>
              <w:widowControl/>
              <w:jc w:val="center"/>
              <w:textAlignment w:val="center"/>
              <w:rPr>
                <w:rFonts w:eastAsia="方正小标宋简体"/>
                <w:color w:val="000000"/>
                <w:sz w:val="40"/>
                <w:szCs w:val="40"/>
              </w:rPr>
            </w:pPr>
            <w:r>
              <w:rPr>
                <w:rFonts w:eastAsia="方正小标宋简体"/>
                <w:color w:val="000000"/>
                <w:kern w:val="0"/>
                <w:sz w:val="40"/>
                <w:szCs w:val="40"/>
                <w:lang/>
              </w:rPr>
              <w:t>高等学历继续教育专业建设工作专家推荐表</w:t>
            </w:r>
          </w:p>
        </w:tc>
      </w:tr>
      <w:tr w:rsidR="00907A74" w:rsidTr="00C837CE">
        <w:trPr>
          <w:trHeight w:val="506"/>
        </w:trPr>
        <w:tc>
          <w:tcPr>
            <w:tcW w:w="1560" w:type="dxa"/>
            <w:tcBorders>
              <w:top w:val="single" w:sz="4" w:space="0" w:color="000000"/>
              <w:left w:val="single" w:sz="4" w:space="0" w:color="000000"/>
              <w:bottom w:val="single" w:sz="4" w:space="0" w:color="000000"/>
              <w:right w:val="single" w:sz="4" w:space="0" w:color="000000"/>
            </w:tcBorders>
            <w:tcMar>
              <w:top w:w="12" w:type="dxa"/>
              <w:left w:w="12" w:type="dxa"/>
              <w:right w:w="12" w:type="dxa"/>
            </w:tcMar>
            <w:vAlign w:val="center"/>
          </w:tcPr>
          <w:p w:rsidR="00907A74" w:rsidRDefault="00907A74" w:rsidP="00C837CE">
            <w:pPr>
              <w:widowControl/>
              <w:jc w:val="center"/>
              <w:textAlignment w:val="center"/>
              <w:rPr>
                <w:rFonts w:eastAsia="宋体"/>
                <w:color w:val="000000"/>
                <w:sz w:val="22"/>
                <w:szCs w:val="22"/>
              </w:rPr>
            </w:pPr>
            <w:r>
              <w:rPr>
                <w:rStyle w:val="font61"/>
                <w:lang/>
              </w:rPr>
              <w:t>姓名</w:t>
            </w:r>
          </w:p>
        </w:tc>
        <w:tc>
          <w:tcPr>
            <w:tcW w:w="834" w:type="dxa"/>
            <w:tcBorders>
              <w:top w:val="single" w:sz="4" w:space="0" w:color="000000"/>
              <w:left w:val="single" w:sz="4" w:space="0" w:color="000000"/>
              <w:bottom w:val="single" w:sz="4" w:space="0" w:color="000000"/>
              <w:right w:val="single" w:sz="4" w:space="0" w:color="000000"/>
            </w:tcBorders>
            <w:tcMar>
              <w:top w:w="12" w:type="dxa"/>
              <w:left w:w="12" w:type="dxa"/>
              <w:right w:w="12" w:type="dxa"/>
            </w:tcMar>
            <w:vAlign w:val="center"/>
          </w:tcPr>
          <w:p w:rsidR="00907A74" w:rsidRDefault="00907A74" w:rsidP="00C837CE">
            <w:pPr>
              <w:jc w:val="center"/>
              <w:rPr>
                <w:rFonts w:eastAsia="宋体"/>
                <w:color w:val="000000"/>
                <w:sz w:val="22"/>
                <w:szCs w:val="22"/>
              </w:rPr>
            </w:pPr>
          </w:p>
        </w:tc>
        <w:tc>
          <w:tcPr>
            <w:tcW w:w="1064" w:type="dxa"/>
            <w:tcBorders>
              <w:top w:val="single" w:sz="4" w:space="0" w:color="000000"/>
              <w:left w:val="single" w:sz="4" w:space="0" w:color="000000"/>
              <w:bottom w:val="single" w:sz="4" w:space="0" w:color="000000"/>
              <w:right w:val="single" w:sz="4" w:space="0" w:color="000000"/>
            </w:tcBorders>
            <w:tcMar>
              <w:top w:w="12" w:type="dxa"/>
              <w:left w:w="12" w:type="dxa"/>
              <w:right w:w="12" w:type="dxa"/>
            </w:tcMar>
            <w:vAlign w:val="center"/>
          </w:tcPr>
          <w:p w:rsidR="00907A74" w:rsidRDefault="00907A74" w:rsidP="00C837CE">
            <w:pPr>
              <w:widowControl/>
              <w:jc w:val="center"/>
              <w:textAlignment w:val="center"/>
              <w:rPr>
                <w:rFonts w:eastAsia="宋体"/>
                <w:color w:val="000000"/>
                <w:sz w:val="22"/>
                <w:szCs w:val="22"/>
              </w:rPr>
            </w:pPr>
            <w:r>
              <w:rPr>
                <w:rStyle w:val="font61"/>
                <w:lang/>
              </w:rPr>
              <w:t>出生年月</w:t>
            </w:r>
          </w:p>
        </w:tc>
        <w:tc>
          <w:tcPr>
            <w:tcW w:w="1396" w:type="dxa"/>
            <w:tcBorders>
              <w:top w:val="single" w:sz="4" w:space="0" w:color="000000"/>
              <w:left w:val="single" w:sz="4" w:space="0" w:color="000000"/>
              <w:bottom w:val="single" w:sz="4" w:space="0" w:color="000000"/>
              <w:right w:val="single" w:sz="4" w:space="0" w:color="000000"/>
            </w:tcBorders>
            <w:tcMar>
              <w:top w:w="12" w:type="dxa"/>
              <w:left w:w="12" w:type="dxa"/>
              <w:right w:w="12" w:type="dxa"/>
            </w:tcMar>
            <w:vAlign w:val="center"/>
          </w:tcPr>
          <w:p w:rsidR="00907A74" w:rsidRDefault="00907A74" w:rsidP="00C837CE">
            <w:pPr>
              <w:jc w:val="center"/>
              <w:rPr>
                <w:rFonts w:eastAsia="宋体"/>
                <w:color w:val="000000"/>
                <w:sz w:val="22"/>
                <w:szCs w:val="22"/>
              </w:rPr>
            </w:pPr>
          </w:p>
        </w:tc>
        <w:tc>
          <w:tcPr>
            <w:tcW w:w="1064" w:type="dxa"/>
            <w:tcBorders>
              <w:top w:val="single" w:sz="4" w:space="0" w:color="000000"/>
              <w:left w:val="single" w:sz="4" w:space="0" w:color="000000"/>
              <w:bottom w:val="single" w:sz="4" w:space="0" w:color="000000"/>
              <w:right w:val="single" w:sz="4" w:space="0" w:color="000000"/>
            </w:tcBorders>
            <w:tcMar>
              <w:top w:w="12" w:type="dxa"/>
              <w:left w:w="12" w:type="dxa"/>
              <w:right w:w="12" w:type="dxa"/>
            </w:tcMar>
            <w:vAlign w:val="center"/>
          </w:tcPr>
          <w:p w:rsidR="00907A74" w:rsidRDefault="00907A74" w:rsidP="00C837CE">
            <w:pPr>
              <w:widowControl/>
              <w:jc w:val="center"/>
              <w:textAlignment w:val="center"/>
              <w:rPr>
                <w:rFonts w:eastAsia="宋体"/>
                <w:color w:val="000000"/>
                <w:sz w:val="22"/>
                <w:szCs w:val="22"/>
              </w:rPr>
            </w:pPr>
            <w:r>
              <w:rPr>
                <w:rStyle w:val="font61"/>
                <w:lang/>
              </w:rPr>
              <w:t>性别</w:t>
            </w:r>
          </w:p>
        </w:tc>
        <w:tc>
          <w:tcPr>
            <w:tcW w:w="1183" w:type="dxa"/>
            <w:tcBorders>
              <w:top w:val="single" w:sz="4" w:space="0" w:color="000000"/>
              <w:left w:val="single" w:sz="4" w:space="0" w:color="000000"/>
              <w:bottom w:val="single" w:sz="4" w:space="0" w:color="000000"/>
              <w:right w:val="single" w:sz="4" w:space="0" w:color="000000"/>
            </w:tcBorders>
            <w:tcMar>
              <w:top w:w="12" w:type="dxa"/>
              <w:left w:w="12" w:type="dxa"/>
              <w:right w:w="12" w:type="dxa"/>
            </w:tcMar>
            <w:vAlign w:val="center"/>
          </w:tcPr>
          <w:p w:rsidR="00907A74" w:rsidRDefault="00907A74" w:rsidP="00C837CE">
            <w:pPr>
              <w:jc w:val="center"/>
              <w:rPr>
                <w:rFonts w:eastAsia="宋体"/>
                <w:color w:val="000000"/>
                <w:sz w:val="22"/>
                <w:szCs w:val="22"/>
              </w:rPr>
            </w:pPr>
          </w:p>
        </w:tc>
        <w:tc>
          <w:tcPr>
            <w:tcW w:w="1170" w:type="dxa"/>
            <w:tcBorders>
              <w:top w:val="single" w:sz="4" w:space="0" w:color="000000"/>
              <w:left w:val="single" w:sz="4" w:space="0" w:color="000000"/>
              <w:bottom w:val="single" w:sz="4" w:space="0" w:color="000000"/>
              <w:right w:val="single" w:sz="4" w:space="0" w:color="000000"/>
            </w:tcBorders>
            <w:tcMar>
              <w:top w:w="12" w:type="dxa"/>
              <w:left w:w="12" w:type="dxa"/>
              <w:right w:w="12" w:type="dxa"/>
            </w:tcMar>
            <w:vAlign w:val="center"/>
          </w:tcPr>
          <w:p w:rsidR="00907A74" w:rsidRDefault="00907A74" w:rsidP="00C837CE">
            <w:pPr>
              <w:widowControl/>
              <w:jc w:val="center"/>
              <w:textAlignment w:val="center"/>
              <w:rPr>
                <w:rFonts w:eastAsia="宋体"/>
                <w:color w:val="000000"/>
                <w:sz w:val="22"/>
                <w:szCs w:val="22"/>
              </w:rPr>
            </w:pPr>
            <w:r>
              <w:rPr>
                <w:rStyle w:val="font61"/>
                <w:lang/>
              </w:rPr>
              <w:t>民族</w:t>
            </w:r>
          </w:p>
        </w:tc>
        <w:tc>
          <w:tcPr>
            <w:tcW w:w="549" w:type="dxa"/>
            <w:tcBorders>
              <w:top w:val="single" w:sz="4" w:space="0" w:color="000000"/>
              <w:left w:val="single" w:sz="4" w:space="0" w:color="000000"/>
              <w:bottom w:val="single" w:sz="4" w:space="0" w:color="000000"/>
              <w:right w:val="single" w:sz="4" w:space="0" w:color="000000"/>
            </w:tcBorders>
            <w:noWrap/>
            <w:tcMar>
              <w:top w:w="12" w:type="dxa"/>
              <w:left w:w="12" w:type="dxa"/>
              <w:right w:w="12" w:type="dxa"/>
            </w:tcMar>
            <w:vAlign w:val="center"/>
          </w:tcPr>
          <w:p w:rsidR="00907A74" w:rsidRDefault="00907A74" w:rsidP="00C837CE">
            <w:pPr>
              <w:rPr>
                <w:rFonts w:eastAsia="宋体"/>
                <w:color w:val="000000"/>
                <w:sz w:val="22"/>
                <w:szCs w:val="22"/>
              </w:rPr>
            </w:pPr>
          </w:p>
        </w:tc>
      </w:tr>
      <w:tr w:rsidR="00907A74" w:rsidTr="00C837CE">
        <w:trPr>
          <w:trHeight w:val="506"/>
        </w:trPr>
        <w:tc>
          <w:tcPr>
            <w:tcW w:w="1560" w:type="dxa"/>
            <w:tcBorders>
              <w:top w:val="single" w:sz="4" w:space="0" w:color="000000"/>
              <w:left w:val="single" w:sz="4" w:space="0" w:color="000000"/>
              <w:bottom w:val="single" w:sz="4" w:space="0" w:color="000000"/>
              <w:right w:val="single" w:sz="4" w:space="0" w:color="000000"/>
            </w:tcBorders>
            <w:tcMar>
              <w:top w:w="12" w:type="dxa"/>
              <w:left w:w="12" w:type="dxa"/>
              <w:right w:w="12" w:type="dxa"/>
            </w:tcMar>
            <w:vAlign w:val="center"/>
          </w:tcPr>
          <w:p w:rsidR="00907A74" w:rsidRDefault="00907A74" w:rsidP="00C837CE">
            <w:pPr>
              <w:widowControl/>
              <w:jc w:val="center"/>
              <w:textAlignment w:val="center"/>
              <w:rPr>
                <w:rFonts w:eastAsia="宋体"/>
                <w:color w:val="000000"/>
                <w:sz w:val="22"/>
                <w:szCs w:val="22"/>
              </w:rPr>
            </w:pPr>
            <w:r>
              <w:rPr>
                <w:rStyle w:val="font61"/>
                <w:lang/>
              </w:rPr>
              <w:t>学历</w:t>
            </w:r>
          </w:p>
        </w:tc>
        <w:tc>
          <w:tcPr>
            <w:tcW w:w="834" w:type="dxa"/>
            <w:tcBorders>
              <w:top w:val="single" w:sz="4" w:space="0" w:color="000000"/>
              <w:left w:val="single" w:sz="4" w:space="0" w:color="000000"/>
              <w:bottom w:val="single" w:sz="4" w:space="0" w:color="000000"/>
              <w:right w:val="single" w:sz="4" w:space="0" w:color="000000"/>
            </w:tcBorders>
            <w:tcMar>
              <w:top w:w="12" w:type="dxa"/>
              <w:left w:w="12" w:type="dxa"/>
              <w:right w:w="12" w:type="dxa"/>
            </w:tcMar>
            <w:vAlign w:val="center"/>
          </w:tcPr>
          <w:p w:rsidR="00907A74" w:rsidRDefault="00907A74" w:rsidP="00C837CE">
            <w:pPr>
              <w:jc w:val="center"/>
              <w:rPr>
                <w:rFonts w:eastAsia="宋体"/>
                <w:color w:val="000000"/>
                <w:sz w:val="22"/>
                <w:szCs w:val="22"/>
              </w:rPr>
            </w:pPr>
          </w:p>
        </w:tc>
        <w:tc>
          <w:tcPr>
            <w:tcW w:w="1064" w:type="dxa"/>
            <w:tcBorders>
              <w:top w:val="single" w:sz="4" w:space="0" w:color="000000"/>
              <w:left w:val="single" w:sz="4" w:space="0" w:color="000000"/>
              <w:bottom w:val="single" w:sz="4" w:space="0" w:color="000000"/>
              <w:right w:val="single" w:sz="4" w:space="0" w:color="000000"/>
            </w:tcBorders>
            <w:tcMar>
              <w:top w:w="12" w:type="dxa"/>
              <w:left w:w="12" w:type="dxa"/>
              <w:right w:w="12" w:type="dxa"/>
            </w:tcMar>
            <w:vAlign w:val="center"/>
          </w:tcPr>
          <w:p w:rsidR="00907A74" w:rsidRDefault="00907A74" w:rsidP="00C837CE">
            <w:pPr>
              <w:widowControl/>
              <w:jc w:val="center"/>
              <w:textAlignment w:val="center"/>
              <w:rPr>
                <w:rFonts w:eastAsia="宋体"/>
                <w:color w:val="000000"/>
                <w:sz w:val="22"/>
                <w:szCs w:val="22"/>
              </w:rPr>
            </w:pPr>
            <w:r>
              <w:rPr>
                <w:rStyle w:val="font61"/>
                <w:lang/>
              </w:rPr>
              <w:t>所学专业</w:t>
            </w:r>
          </w:p>
        </w:tc>
        <w:tc>
          <w:tcPr>
            <w:tcW w:w="3643" w:type="dxa"/>
            <w:gridSpan w:val="3"/>
            <w:tcBorders>
              <w:top w:val="single" w:sz="4" w:space="0" w:color="000000"/>
              <w:left w:val="single" w:sz="4" w:space="0" w:color="000000"/>
              <w:bottom w:val="single" w:sz="4" w:space="0" w:color="000000"/>
              <w:right w:val="single" w:sz="4" w:space="0" w:color="000000"/>
            </w:tcBorders>
            <w:tcMar>
              <w:top w:w="12" w:type="dxa"/>
              <w:left w:w="12" w:type="dxa"/>
              <w:right w:w="12" w:type="dxa"/>
            </w:tcMar>
            <w:vAlign w:val="center"/>
          </w:tcPr>
          <w:p w:rsidR="00907A74" w:rsidRDefault="00907A74" w:rsidP="00C837CE">
            <w:pPr>
              <w:jc w:val="center"/>
              <w:rPr>
                <w:rFonts w:eastAsia="宋体"/>
                <w:color w:val="000000"/>
                <w:sz w:val="22"/>
                <w:szCs w:val="22"/>
              </w:rPr>
            </w:pPr>
          </w:p>
        </w:tc>
        <w:tc>
          <w:tcPr>
            <w:tcW w:w="1170" w:type="dxa"/>
            <w:tcBorders>
              <w:top w:val="single" w:sz="4" w:space="0" w:color="000000"/>
              <w:left w:val="single" w:sz="4" w:space="0" w:color="000000"/>
              <w:bottom w:val="single" w:sz="4" w:space="0" w:color="000000"/>
              <w:right w:val="single" w:sz="4" w:space="0" w:color="000000"/>
            </w:tcBorders>
            <w:tcMar>
              <w:top w:w="12" w:type="dxa"/>
              <w:left w:w="12" w:type="dxa"/>
              <w:right w:w="12" w:type="dxa"/>
            </w:tcMar>
            <w:vAlign w:val="center"/>
          </w:tcPr>
          <w:p w:rsidR="00907A74" w:rsidRDefault="00907A74" w:rsidP="00C837CE">
            <w:pPr>
              <w:widowControl/>
              <w:jc w:val="center"/>
              <w:textAlignment w:val="center"/>
              <w:rPr>
                <w:rFonts w:eastAsia="宋体"/>
                <w:color w:val="000000"/>
                <w:sz w:val="22"/>
                <w:szCs w:val="22"/>
              </w:rPr>
            </w:pPr>
            <w:r>
              <w:rPr>
                <w:rStyle w:val="font61"/>
                <w:lang/>
              </w:rPr>
              <w:t>职称</w:t>
            </w:r>
          </w:p>
        </w:tc>
        <w:tc>
          <w:tcPr>
            <w:tcW w:w="549" w:type="dxa"/>
            <w:tcBorders>
              <w:top w:val="single" w:sz="4" w:space="0" w:color="000000"/>
              <w:left w:val="nil"/>
              <w:bottom w:val="single" w:sz="4" w:space="0" w:color="000000"/>
              <w:right w:val="single" w:sz="4" w:space="0" w:color="000000"/>
            </w:tcBorders>
            <w:noWrap/>
            <w:tcMar>
              <w:top w:w="12" w:type="dxa"/>
              <w:left w:w="12" w:type="dxa"/>
              <w:right w:w="12" w:type="dxa"/>
            </w:tcMar>
            <w:vAlign w:val="center"/>
          </w:tcPr>
          <w:p w:rsidR="00907A74" w:rsidRDefault="00907A74" w:rsidP="00C837CE">
            <w:pPr>
              <w:rPr>
                <w:rFonts w:eastAsia="宋体"/>
                <w:color w:val="000000"/>
                <w:sz w:val="22"/>
                <w:szCs w:val="22"/>
              </w:rPr>
            </w:pPr>
          </w:p>
        </w:tc>
      </w:tr>
      <w:tr w:rsidR="00907A74" w:rsidTr="00C837CE">
        <w:trPr>
          <w:trHeight w:val="487"/>
        </w:trPr>
        <w:tc>
          <w:tcPr>
            <w:tcW w:w="1560" w:type="dxa"/>
            <w:tcBorders>
              <w:top w:val="single" w:sz="4" w:space="0" w:color="000000"/>
              <w:left w:val="single" w:sz="4" w:space="0" w:color="000000"/>
              <w:bottom w:val="single" w:sz="4" w:space="0" w:color="000000"/>
              <w:right w:val="single" w:sz="4" w:space="0" w:color="000000"/>
            </w:tcBorders>
            <w:noWrap/>
            <w:tcMar>
              <w:top w:w="12" w:type="dxa"/>
              <w:left w:w="12" w:type="dxa"/>
              <w:right w:w="12" w:type="dxa"/>
            </w:tcMar>
            <w:vAlign w:val="center"/>
          </w:tcPr>
          <w:p w:rsidR="00907A74" w:rsidRDefault="00907A74" w:rsidP="00C837CE">
            <w:pPr>
              <w:widowControl/>
              <w:jc w:val="center"/>
              <w:textAlignment w:val="center"/>
              <w:rPr>
                <w:rStyle w:val="font61"/>
                <w:lang/>
              </w:rPr>
            </w:pPr>
            <w:r>
              <w:rPr>
                <w:rStyle w:val="font61"/>
                <w:lang/>
              </w:rPr>
              <w:t>专业领域</w:t>
            </w:r>
          </w:p>
        </w:tc>
        <w:tc>
          <w:tcPr>
            <w:tcW w:w="7260" w:type="dxa"/>
            <w:gridSpan w:val="7"/>
            <w:tcBorders>
              <w:top w:val="single" w:sz="4" w:space="0" w:color="000000"/>
              <w:left w:val="nil"/>
              <w:bottom w:val="single" w:sz="4" w:space="0" w:color="000000"/>
              <w:right w:val="single" w:sz="4" w:space="0" w:color="000000"/>
            </w:tcBorders>
            <w:noWrap/>
            <w:tcMar>
              <w:top w:w="12" w:type="dxa"/>
              <w:left w:w="12" w:type="dxa"/>
              <w:right w:w="12" w:type="dxa"/>
            </w:tcMar>
            <w:vAlign w:val="center"/>
          </w:tcPr>
          <w:p w:rsidR="00907A74" w:rsidRDefault="00907A74" w:rsidP="00C837CE">
            <w:pPr>
              <w:widowControl/>
              <w:jc w:val="center"/>
              <w:textAlignment w:val="center"/>
              <w:rPr>
                <w:rStyle w:val="font61"/>
                <w:lang/>
              </w:rPr>
            </w:pPr>
          </w:p>
        </w:tc>
      </w:tr>
      <w:tr w:rsidR="00907A74" w:rsidTr="00C837CE">
        <w:trPr>
          <w:trHeight w:val="506"/>
        </w:trPr>
        <w:tc>
          <w:tcPr>
            <w:tcW w:w="1560" w:type="dxa"/>
            <w:tcBorders>
              <w:top w:val="single" w:sz="4" w:space="0" w:color="000000"/>
              <w:left w:val="single" w:sz="4" w:space="0" w:color="000000"/>
              <w:bottom w:val="single" w:sz="4" w:space="0" w:color="000000"/>
              <w:right w:val="single" w:sz="4" w:space="0" w:color="000000"/>
            </w:tcBorders>
            <w:tcMar>
              <w:top w:w="12" w:type="dxa"/>
              <w:left w:w="12" w:type="dxa"/>
              <w:right w:w="12" w:type="dxa"/>
            </w:tcMar>
            <w:vAlign w:val="center"/>
          </w:tcPr>
          <w:p w:rsidR="00907A74" w:rsidRDefault="00907A74" w:rsidP="00C837CE">
            <w:pPr>
              <w:widowControl/>
              <w:jc w:val="center"/>
              <w:textAlignment w:val="center"/>
              <w:rPr>
                <w:rFonts w:eastAsia="宋体"/>
                <w:color w:val="000000"/>
                <w:sz w:val="22"/>
                <w:szCs w:val="22"/>
              </w:rPr>
            </w:pPr>
            <w:r>
              <w:rPr>
                <w:rStyle w:val="font61"/>
                <w:lang/>
              </w:rPr>
              <w:t>所在单位</w:t>
            </w:r>
          </w:p>
        </w:tc>
        <w:tc>
          <w:tcPr>
            <w:tcW w:w="4358" w:type="dxa"/>
            <w:gridSpan w:val="4"/>
            <w:tcBorders>
              <w:top w:val="single" w:sz="4" w:space="0" w:color="000000"/>
              <w:left w:val="single" w:sz="4" w:space="0" w:color="000000"/>
              <w:bottom w:val="single" w:sz="4" w:space="0" w:color="000000"/>
              <w:right w:val="single" w:sz="4" w:space="0" w:color="000000"/>
            </w:tcBorders>
            <w:tcMar>
              <w:top w:w="12" w:type="dxa"/>
              <w:left w:w="12" w:type="dxa"/>
              <w:right w:w="12" w:type="dxa"/>
            </w:tcMar>
            <w:vAlign w:val="center"/>
          </w:tcPr>
          <w:p w:rsidR="00907A74" w:rsidRDefault="00907A74" w:rsidP="00C837CE">
            <w:pPr>
              <w:jc w:val="center"/>
              <w:rPr>
                <w:rFonts w:eastAsia="宋体"/>
                <w:color w:val="000000"/>
                <w:sz w:val="22"/>
                <w:szCs w:val="22"/>
              </w:rPr>
            </w:pPr>
          </w:p>
        </w:tc>
        <w:tc>
          <w:tcPr>
            <w:tcW w:w="1183" w:type="dxa"/>
            <w:tcBorders>
              <w:top w:val="single" w:sz="4" w:space="0" w:color="000000"/>
              <w:left w:val="single" w:sz="4" w:space="0" w:color="000000"/>
              <w:bottom w:val="single" w:sz="4" w:space="0" w:color="000000"/>
              <w:right w:val="single" w:sz="4" w:space="0" w:color="000000"/>
            </w:tcBorders>
            <w:noWrap/>
            <w:tcMar>
              <w:top w:w="12" w:type="dxa"/>
              <w:left w:w="12" w:type="dxa"/>
              <w:right w:w="12" w:type="dxa"/>
            </w:tcMar>
            <w:vAlign w:val="center"/>
          </w:tcPr>
          <w:p w:rsidR="00907A74" w:rsidRDefault="00907A74" w:rsidP="00C837CE">
            <w:pPr>
              <w:widowControl/>
              <w:jc w:val="center"/>
              <w:textAlignment w:val="center"/>
              <w:rPr>
                <w:rFonts w:eastAsia="宋体"/>
                <w:color w:val="000000"/>
                <w:sz w:val="22"/>
                <w:szCs w:val="22"/>
              </w:rPr>
            </w:pPr>
            <w:r>
              <w:rPr>
                <w:rStyle w:val="font61"/>
                <w:lang/>
              </w:rPr>
              <w:t>职务</w:t>
            </w:r>
          </w:p>
        </w:tc>
        <w:tc>
          <w:tcPr>
            <w:tcW w:w="1719" w:type="dxa"/>
            <w:gridSpan w:val="2"/>
            <w:tcBorders>
              <w:top w:val="single" w:sz="4" w:space="0" w:color="000000"/>
              <w:left w:val="single" w:sz="4" w:space="0" w:color="000000"/>
              <w:bottom w:val="single" w:sz="4" w:space="0" w:color="000000"/>
              <w:right w:val="single" w:sz="4" w:space="0" w:color="000000"/>
            </w:tcBorders>
            <w:tcMar>
              <w:top w:w="12" w:type="dxa"/>
              <w:left w:w="12" w:type="dxa"/>
              <w:right w:w="12" w:type="dxa"/>
            </w:tcMar>
            <w:vAlign w:val="center"/>
          </w:tcPr>
          <w:p w:rsidR="00907A74" w:rsidRDefault="00907A74" w:rsidP="00C837CE">
            <w:pPr>
              <w:jc w:val="center"/>
              <w:rPr>
                <w:rFonts w:eastAsia="宋体"/>
                <w:color w:val="000000"/>
                <w:sz w:val="22"/>
                <w:szCs w:val="22"/>
              </w:rPr>
            </w:pPr>
          </w:p>
        </w:tc>
      </w:tr>
      <w:tr w:rsidR="00907A74" w:rsidTr="00C837CE">
        <w:trPr>
          <w:trHeight w:val="506"/>
        </w:trPr>
        <w:tc>
          <w:tcPr>
            <w:tcW w:w="1560" w:type="dxa"/>
            <w:tcBorders>
              <w:top w:val="single" w:sz="4" w:space="0" w:color="000000"/>
              <w:left w:val="single" w:sz="4" w:space="0" w:color="000000"/>
              <w:bottom w:val="single" w:sz="4" w:space="0" w:color="000000"/>
              <w:right w:val="single" w:sz="4" w:space="0" w:color="000000"/>
            </w:tcBorders>
            <w:tcMar>
              <w:top w:w="12" w:type="dxa"/>
              <w:left w:w="12" w:type="dxa"/>
              <w:right w:w="12" w:type="dxa"/>
            </w:tcMar>
            <w:vAlign w:val="center"/>
          </w:tcPr>
          <w:p w:rsidR="00907A74" w:rsidRDefault="00907A74" w:rsidP="00C837CE">
            <w:pPr>
              <w:widowControl/>
              <w:jc w:val="center"/>
              <w:textAlignment w:val="center"/>
              <w:rPr>
                <w:rFonts w:eastAsia="宋体"/>
                <w:color w:val="000000"/>
                <w:sz w:val="22"/>
                <w:szCs w:val="22"/>
              </w:rPr>
            </w:pPr>
            <w:r>
              <w:rPr>
                <w:rStyle w:val="font61"/>
                <w:lang/>
              </w:rPr>
              <w:t>工作性质</w:t>
            </w:r>
          </w:p>
        </w:tc>
        <w:tc>
          <w:tcPr>
            <w:tcW w:w="7260" w:type="dxa"/>
            <w:gridSpan w:val="7"/>
            <w:tcBorders>
              <w:top w:val="single" w:sz="4" w:space="0" w:color="000000"/>
              <w:left w:val="single" w:sz="4" w:space="0" w:color="000000"/>
              <w:bottom w:val="single" w:sz="4" w:space="0" w:color="000000"/>
              <w:right w:val="single" w:sz="4" w:space="0" w:color="000000"/>
            </w:tcBorders>
            <w:tcMar>
              <w:top w:w="12" w:type="dxa"/>
              <w:left w:w="12" w:type="dxa"/>
              <w:right w:w="12" w:type="dxa"/>
            </w:tcMar>
            <w:vAlign w:val="center"/>
          </w:tcPr>
          <w:p w:rsidR="00907A74" w:rsidRDefault="00907A74" w:rsidP="00C837CE">
            <w:pPr>
              <w:widowControl/>
              <w:jc w:val="center"/>
              <w:textAlignment w:val="center"/>
              <w:rPr>
                <w:rFonts w:eastAsia="宋体"/>
                <w:color w:val="000000"/>
                <w:sz w:val="22"/>
                <w:szCs w:val="22"/>
              </w:rPr>
            </w:pPr>
            <w:r>
              <w:rPr>
                <w:rStyle w:val="font61"/>
                <w:lang/>
              </w:rPr>
              <w:t>□教学</w:t>
            </w:r>
            <w:r>
              <w:rPr>
                <w:rStyle w:val="font11"/>
                <w:rFonts w:eastAsia="宋体"/>
                <w:lang/>
              </w:rPr>
              <w:t xml:space="preserve">         </w:t>
            </w:r>
            <w:r>
              <w:rPr>
                <w:rStyle w:val="font61"/>
                <w:lang/>
              </w:rPr>
              <w:t>□研究</w:t>
            </w:r>
            <w:r>
              <w:rPr>
                <w:rStyle w:val="font11"/>
                <w:rFonts w:eastAsia="宋体"/>
                <w:lang/>
              </w:rPr>
              <w:t xml:space="preserve">        </w:t>
            </w:r>
            <w:r>
              <w:rPr>
                <w:rStyle w:val="font61"/>
                <w:lang/>
              </w:rPr>
              <w:t>□管理</w:t>
            </w:r>
            <w:r>
              <w:rPr>
                <w:rStyle w:val="font11"/>
                <w:rFonts w:eastAsia="宋体"/>
                <w:lang/>
              </w:rPr>
              <w:t xml:space="preserve">         </w:t>
            </w:r>
            <w:r>
              <w:rPr>
                <w:rStyle w:val="font61"/>
                <w:lang/>
              </w:rPr>
              <w:t>□技术</w:t>
            </w:r>
            <w:r>
              <w:rPr>
                <w:rStyle w:val="font11"/>
                <w:rFonts w:eastAsia="宋体"/>
                <w:lang/>
              </w:rPr>
              <w:t xml:space="preserve">        </w:t>
            </w:r>
            <w:r>
              <w:rPr>
                <w:rStyle w:val="font61"/>
                <w:lang/>
              </w:rPr>
              <w:t>□其他</w:t>
            </w:r>
          </w:p>
        </w:tc>
      </w:tr>
      <w:tr w:rsidR="00907A74" w:rsidTr="00C837CE">
        <w:trPr>
          <w:trHeight w:val="506"/>
        </w:trPr>
        <w:tc>
          <w:tcPr>
            <w:tcW w:w="1560" w:type="dxa"/>
            <w:tcBorders>
              <w:top w:val="single" w:sz="4" w:space="0" w:color="000000"/>
              <w:left w:val="single" w:sz="4" w:space="0" w:color="000000"/>
              <w:bottom w:val="single" w:sz="4" w:space="0" w:color="000000"/>
              <w:right w:val="single" w:sz="4" w:space="0" w:color="000000"/>
            </w:tcBorders>
            <w:noWrap/>
            <w:tcMar>
              <w:top w:w="12" w:type="dxa"/>
              <w:left w:w="12" w:type="dxa"/>
              <w:right w:w="12" w:type="dxa"/>
            </w:tcMar>
            <w:vAlign w:val="center"/>
          </w:tcPr>
          <w:p w:rsidR="00907A74" w:rsidRDefault="00907A74" w:rsidP="00C837CE">
            <w:pPr>
              <w:widowControl/>
              <w:jc w:val="center"/>
              <w:textAlignment w:val="center"/>
              <w:rPr>
                <w:rFonts w:eastAsia="宋体"/>
                <w:color w:val="000000"/>
                <w:sz w:val="22"/>
                <w:szCs w:val="22"/>
              </w:rPr>
            </w:pPr>
            <w:r>
              <w:rPr>
                <w:rStyle w:val="font61"/>
                <w:lang/>
              </w:rPr>
              <w:t>办公电话</w:t>
            </w:r>
          </w:p>
        </w:tc>
        <w:tc>
          <w:tcPr>
            <w:tcW w:w="834" w:type="dxa"/>
            <w:tcBorders>
              <w:top w:val="single" w:sz="4" w:space="0" w:color="000000"/>
              <w:left w:val="single" w:sz="4" w:space="0" w:color="000000"/>
              <w:bottom w:val="single" w:sz="4" w:space="0" w:color="000000"/>
              <w:right w:val="nil"/>
            </w:tcBorders>
            <w:tcMar>
              <w:top w:w="12" w:type="dxa"/>
              <w:left w:w="12" w:type="dxa"/>
              <w:right w:w="12" w:type="dxa"/>
            </w:tcMar>
            <w:vAlign w:val="center"/>
          </w:tcPr>
          <w:p w:rsidR="00907A74" w:rsidRDefault="00907A74" w:rsidP="00C837CE">
            <w:pPr>
              <w:jc w:val="center"/>
              <w:rPr>
                <w:rFonts w:eastAsia="宋体"/>
                <w:color w:val="000000"/>
                <w:sz w:val="22"/>
                <w:szCs w:val="22"/>
              </w:rPr>
            </w:pPr>
          </w:p>
        </w:tc>
        <w:tc>
          <w:tcPr>
            <w:tcW w:w="1064" w:type="dxa"/>
            <w:tcBorders>
              <w:top w:val="single" w:sz="4" w:space="0" w:color="000000"/>
              <w:left w:val="single" w:sz="4" w:space="0" w:color="000000"/>
              <w:bottom w:val="single" w:sz="4" w:space="0" w:color="000000"/>
              <w:right w:val="single" w:sz="4" w:space="0" w:color="000000"/>
            </w:tcBorders>
            <w:noWrap/>
            <w:tcMar>
              <w:top w:w="12" w:type="dxa"/>
              <w:left w:w="12" w:type="dxa"/>
              <w:right w:w="12" w:type="dxa"/>
            </w:tcMar>
            <w:vAlign w:val="center"/>
          </w:tcPr>
          <w:p w:rsidR="00907A74" w:rsidRDefault="00907A74" w:rsidP="00C837CE">
            <w:pPr>
              <w:widowControl/>
              <w:jc w:val="center"/>
              <w:textAlignment w:val="center"/>
              <w:rPr>
                <w:rFonts w:eastAsia="方正仿宋简体"/>
                <w:color w:val="000000"/>
                <w:sz w:val="22"/>
                <w:szCs w:val="22"/>
              </w:rPr>
            </w:pPr>
            <w:r>
              <w:rPr>
                <w:rFonts w:eastAsia="方正仿宋简体"/>
                <w:color w:val="000000"/>
                <w:kern w:val="0"/>
                <w:sz w:val="22"/>
                <w:szCs w:val="22"/>
                <w:lang/>
              </w:rPr>
              <w:t>手机号码</w:t>
            </w:r>
          </w:p>
        </w:tc>
        <w:tc>
          <w:tcPr>
            <w:tcW w:w="2460" w:type="dxa"/>
            <w:gridSpan w:val="2"/>
            <w:tcBorders>
              <w:top w:val="single" w:sz="4" w:space="0" w:color="000000"/>
              <w:left w:val="single" w:sz="4" w:space="0" w:color="000000"/>
              <w:bottom w:val="single" w:sz="4" w:space="0" w:color="000000"/>
              <w:right w:val="nil"/>
            </w:tcBorders>
            <w:tcMar>
              <w:top w:w="12" w:type="dxa"/>
              <w:left w:w="12" w:type="dxa"/>
              <w:right w:w="12" w:type="dxa"/>
            </w:tcMar>
            <w:vAlign w:val="center"/>
          </w:tcPr>
          <w:p w:rsidR="00907A74" w:rsidRDefault="00907A74" w:rsidP="00C837CE">
            <w:pPr>
              <w:jc w:val="center"/>
              <w:rPr>
                <w:rFonts w:eastAsia="宋体"/>
                <w:color w:val="000000"/>
                <w:sz w:val="22"/>
                <w:szCs w:val="22"/>
              </w:rPr>
            </w:pPr>
          </w:p>
        </w:tc>
        <w:tc>
          <w:tcPr>
            <w:tcW w:w="1183" w:type="dxa"/>
            <w:tcBorders>
              <w:top w:val="single" w:sz="4" w:space="0" w:color="000000"/>
              <w:left w:val="single" w:sz="4" w:space="0" w:color="000000"/>
              <w:bottom w:val="single" w:sz="4" w:space="0" w:color="000000"/>
              <w:right w:val="single" w:sz="4" w:space="0" w:color="000000"/>
            </w:tcBorders>
            <w:noWrap/>
            <w:tcMar>
              <w:top w:w="12" w:type="dxa"/>
              <w:left w:w="12" w:type="dxa"/>
              <w:right w:w="12" w:type="dxa"/>
            </w:tcMar>
            <w:vAlign w:val="center"/>
          </w:tcPr>
          <w:p w:rsidR="00907A74" w:rsidRDefault="00907A74" w:rsidP="00C837CE">
            <w:pPr>
              <w:widowControl/>
              <w:jc w:val="center"/>
              <w:textAlignment w:val="center"/>
              <w:rPr>
                <w:rFonts w:eastAsia="方正仿宋简体"/>
                <w:color w:val="000000"/>
                <w:sz w:val="22"/>
                <w:szCs w:val="22"/>
              </w:rPr>
            </w:pPr>
            <w:r>
              <w:rPr>
                <w:rFonts w:eastAsia="方正仿宋简体"/>
                <w:color w:val="000000"/>
                <w:kern w:val="0"/>
                <w:sz w:val="22"/>
                <w:szCs w:val="22"/>
                <w:lang/>
              </w:rPr>
              <w:t>电子邮箱</w:t>
            </w:r>
          </w:p>
        </w:tc>
        <w:tc>
          <w:tcPr>
            <w:tcW w:w="1719" w:type="dxa"/>
            <w:gridSpan w:val="2"/>
            <w:tcBorders>
              <w:top w:val="single" w:sz="4" w:space="0" w:color="000000"/>
              <w:left w:val="single" w:sz="4" w:space="0" w:color="000000"/>
              <w:bottom w:val="single" w:sz="4" w:space="0" w:color="000000"/>
              <w:right w:val="single" w:sz="4" w:space="0" w:color="000000"/>
            </w:tcBorders>
            <w:tcMar>
              <w:top w:w="12" w:type="dxa"/>
              <w:left w:w="12" w:type="dxa"/>
              <w:right w:w="12" w:type="dxa"/>
            </w:tcMar>
            <w:vAlign w:val="center"/>
          </w:tcPr>
          <w:p w:rsidR="00907A74" w:rsidRDefault="00907A74" w:rsidP="00C837CE">
            <w:pPr>
              <w:jc w:val="center"/>
              <w:rPr>
                <w:rFonts w:eastAsia="宋体"/>
                <w:color w:val="000000"/>
                <w:sz w:val="22"/>
                <w:szCs w:val="22"/>
              </w:rPr>
            </w:pPr>
          </w:p>
        </w:tc>
      </w:tr>
      <w:tr w:rsidR="00907A74" w:rsidTr="00C837CE">
        <w:trPr>
          <w:trHeight w:val="506"/>
        </w:trPr>
        <w:tc>
          <w:tcPr>
            <w:tcW w:w="1560" w:type="dxa"/>
            <w:tcBorders>
              <w:top w:val="single" w:sz="4" w:space="0" w:color="000000"/>
              <w:left w:val="single" w:sz="4" w:space="0" w:color="000000"/>
              <w:bottom w:val="single" w:sz="4" w:space="0" w:color="000000"/>
              <w:right w:val="single" w:sz="4" w:space="0" w:color="000000"/>
            </w:tcBorders>
            <w:tcMar>
              <w:top w:w="12" w:type="dxa"/>
              <w:left w:w="12" w:type="dxa"/>
              <w:right w:w="12" w:type="dxa"/>
            </w:tcMar>
            <w:vAlign w:val="center"/>
          </w:tcPr>
          <w:p w:rsidR="00907A74" w:rsidRDefault="00907A74" w:rsidP="00C837CE">
            <w:pPr>
              <w:widowControl/>
              <w:jc w:val="center"/>
              <w:textAlignment w:val="center"/>
              <w:rPr>
                <w:rFonts w:eastAsia="宋体"/>
                <w:color w:val="000000"/>
                <w:sz w:val="22"/>
                <w:szCs w:val="22"/>
              </w:rPr>
            </w:pPr>
            <w:r>
              <w:rPr>
                <w:rStyle w:val="font61"/>
                <w:lang/>
              </w:rPr>
              <w:t>邮寄地址</w:t>
            </w:r>
          </w:p>
        </w:tc>
        <w:tc>
          <w:tcPr>
            <w:tcW w:w="4358" w:type="dxa"/>
            <w:gridSpan w:val="4"/>
            <w:tcBorders>
              <w:top w:val="single" w:sz="4" w:space="0" w:color="000000"/>
              <w:left w:val="single" w:sz="4" w:space="0" w:color="000000"/>
              <w:bottom w:val="single" w:sz="4" w:space="0" w:color="000000"/>
              <w:right w:val="single" w:sz="4" w:space="0" w:color="000000"/>
            </w:tcBorders>
            <w:noWrap/>
            <w:tcMar>
              <w:top w:w="12" w:type="dxa"/>
              <w:left w:w="12" w:type="dxa"/>
              <w:right w:w="12" w:type="dxa"/>
            </w:tcMar>
            <w:vAlign w:val="center"/>
          </w:tcPr>
          <w:p w:rsidR="00907A74" w:rsidRDefault="00907A74" w:rsidP="00C837CE">
            <w:pPr>
              <w:jc w:val="center"/>
              <w:rPr>
                <w:rFonts w:eastAsia="宋体"/>
                <w:color w:val="000000"/>
                <w:sz w:val="22"/>
                <w:szCs w:val="22"/>
              </w:rPr>
            </w:pPr>
          </w:p>
        </w:tc>
        <w:tc>
          <w:tcPr>
            <w:tcW w:w="1183" w:type="dxa"/>
            <w:tcBorders>
              <w:top w:val="single" w:sz="4" w:space="0" w:color="000000"/>
              <w:left w:val="single" w:sz="4" w:space="0" w:color="000000"/>
              <w:bottom w:val="single" w:sz="4" w:space="0" w:color="000000"/>
              <w:right w:val="single" w:sz="4" w:space="0" w:color="000000"/>
            </w:tcBorders>
            <w:noWrap/>
            <w:tcMar>
              <w:top w:w="12" w:type="dxa"/>
              <w:left w:w="12" w:type="dxa"/>
              <w:right w:w="12" w:type="dxa"/>
            </w:tcMar>
            <w:vAlign w:val="center"/>
          </w:tcPr>
          <w:p w:rsidR="00907A74" w:rsidRDefault="00907A74" w:rsidP="00C837CE">
            <w:pPr>
              <w:widowControl/>
              <w:jc w:val="center"/>
              <w:textAlignment w:val="center"/>
              <w:rPr>
                <w:rFonts w:eastAsia="宋体"/>
                <w:color w:val="000000"/>
                <w:sz w:val="22"/>
                <w:szCs w:val="22"/>
              </w:rPr>
            </w:pPr>
            <w:r>
              <w:rPr>
                <w:rStyle w:val="font61"/>
                <w:lang/>
              </w:rPr>
              <w:t>邮政编码</w:t>
            </w:r>
          </w:p>
        </w:tc>
        <w:tc>
          <w:tcPr>
            <w:tcW w:w="1719" w:type="dxa"/>
            <w:gridSpan w:val="2"/>
            <w:tcBorders>
              <w:top w:val="single" w:sz="4" w:space="0" w:color="000000"/>
              <w:left w:val="single" w:sz="4" w:space="0" w:color="000000"/>
              <w:bottom w:val="single" w:sz="4" w:space="0" w:color="000000"/>
              <w:right w:val="single" w:sz="4" w:space="0" w:color="000000"/>
            </w:tcBorders>
            <w:noWrap/>
            <w:tcMar>
              <w:top w:w="12" w:type="dxa"/>
              <w:left w:w="12" w:type="dxa"/>
              <w:right w:w="12" w:type="dxa"/>
            </w:tcMar>
            <w:vAlign w:val="center"/>
          </w:tcPr>
          <w:p w:rsidR="00907A74" w:rsidRDefault="00907A74" w:rsidP="00C837CE">
            <w:pPr>
              <w:jc w:val="center"/>
              <w:rPr>
                <w:rFonts w:eastAsia="宋体"/>
                <w:color w:val="000000"/>
                <w:sz w:val="22"/>
                <w:szCs w:val="22"/>
              </w:rPr>
            </w:pPr>
          </w:p>
        </w:tc>
      </w:tr>
      <w:tr w:rsidR="00907A74" w:rsidTr="00C837CE">
        <w:trPr>
          <w:trHeight w:val="6074"/>
        </w:trPr>
        <w:tc>
          <w:tcPr>
            <w:tcW w:w="1560" w:type="dxa"/>
            <w:tcBorders>
              <w:top w:val="single" w:sz="4" w:space="0" w:color="000000"/>
              <w:left w:val="single" w:sz="4" w:space="0" w:color="000000"/>
              <w:bottom w:val="single" w:sz="4" w:space="0" w:color="000000"/>
              <w:right w:val="single" w:sz="4" w:space="0" w:color="000000"/>
            </w:tcBorders>
            <w:tcMar>
              <w:top w:w="12" w:type="dxa"/>
              <w:left w:w="12" w:type="dxa"/>
              <w:right w:w="12" w:type="dxa"/>
            </w:tcMar>
            <w:vAlign w:val="center"/>
          </w:tcPr>
          <w:p w:rsidR="00907A74" w:rsidRDefault="00907A74" w:rsidP="00C837CE">
            <w:pPr>
              <w:widowControl/>
              <w:jc w:val="center"/>
              <w:textAlignment w:val="center"/>
              <w:rPr>
                <w:rFonts w:eastAsia="宋体"/>
                <w:color w:val="000000"/>
                <w:sz w:val="22"/>
                <w:szCs w:val="22"/>
              </w:rPr>
            </w:pPr>
            <w:r>
              <w:rPr>
                <w:rStyle w:val="font61"/>
                <w:lang/>
              </w:rPr>
              <w:t>主要工作经历</w:t>
            </w:r>
          </w:p>
        </w:tc>
        <w:tc>
          <w:tcPr>
            <w:tcW w:w="7260" w:type="dxa"/>
            <w:gridSpan w:val="7"/>
            <w:tcBorders>
              <w:top w:val="single" w:sz="4" w:space="0" w:color="000000"/>
              <w:left w:val="single" w:sz="4" w:space="0" w:color="000000"/>
              <w:bottom w:val="single" w:sz="4" w:space="0" w:color="000000"/>
              <w:right w:val="single" w:sz="4" w:space="0" w:color="000000"/>
            </w:tcBorders>
            <w:noWrap/>
            <w:tcMar>
              <w:top w:w="12" w:type="dxa"/>
              <w:left w:w="12" w:type="dxa"/>
              <w:right w:w="12" w:type="dxa"/>
            </w:tcMar>
            <w:vAlign w:val="center"/>
          </w:tcPr>
          <w:p w:rsidR="00907A74" w:rsidRDefault="00907A74" w:rsidP="00C837CE">
            <w:pPr>
              <w:jc w:val="center"/>
              <w:rPr>
                <w:rFonts w:eastAsia="宋体"/>
                <w:color w:val="000000"/>
                <w:sz w:val="22"/>
                <w:szCs w:val="22"/>
              </w:rPr>
            </w:pPr>
          </w:p>
        </w:tc>
      </w:tr>
      <w:tr w:rsidR="00907A74" w:rsidTr="00C837CE">
        <w:trPr>
          <w:trHeight w:val="2370"/>
        </w:trPr>
        <w:tc>
          <w:tcPr>
            <w:tcW w:w="1560" w:type="dxa"/>
            <w:tcBorders>
              <w:top w:val="single" w:sz="4" w:space="0" w:color="000000"/>
              <w:left w:val="single" w:sz="4" w:space="0" w:color="000000"/>
              <w:bottom w:val="single" w:sz="4" w:space="0" w:color="000000"/>
              <w:right w:val="single" w:sz="4" w:space="0" w:color="000000"/>
            </w:tcBorders>
            <w:tcMar>
              <w:top w:w="12" w:type="dxa"/>
              <w:left w:w="12" w:type="dxa"/>
              <w:right w:w="12" w:type="dxa"/>
            </w:tcMar>
            <w:vAlign w:val="center"/>
          </w:tcPr>
          <w:p w:rsidR="00907A74" w:rsidRDefault="00907A74" w:rsidP="00C837CE">
            <w:pPr>
              <w:widowControl/>
              <w:jc w:val="center"/>
              <w:textAlignment w:val="center"/>
              <w:rPr>
                <w:rFonts w:eastAsia="方正仿宋简体"/>
                <w:color w:val="000000"/>
                <w:sz w:val="24"/>
              </w:rPr>
            </w:pPr>
            <w:r>
              <w:rPr>
                <w:rFonts w:eastAsia="方正仿宋简体"/>
                <w:color w:val="000000"/>
                <w:kern w:val="0"/>
                <w:sz w:val="24"/>
                <w:lang/>
              </w:rPr>
              <w:lastRenderedPageBreak/>
              <w:t>高等学历继续教育教学科研</w:t>
            </w:r>
            <w:r>
              <w:rPr>
                <w:rFonts w:eastAsia="方正仿宋简体"/>
                <w:color w:val="000000"/>
                <w:kern w:val="0"/>
                <w:sz w:val="24"/>
                <w:lang/>
              </w:rPr>
              <w:br/>
            </w:r>
            <w:r>
              <w:rPr>
                <w:rFonts w:eastAsia="方正仿宋简体"/>
                <w:color w:val="000000"/>
                <w:kern w:val="0"/>
                <w:sz w:val="24"/>
                <w:lang/>
              </w:rPr>
              <w:t>管理工作经历</w:t>
            </w:r>
          </w:p>
        </w:tc>
        <w:tc>
          <w:tcPr>
            <w:tcW w:w="7260" w:type="dxa"/>
            <w:gridSpan w:val="7"/>
            <w:tcBorders>
              <w:top w:val="single" w:sz="4" w:space="0" w:color="000000"/>
              <w:left w:val="single" w:sz="4" w:space="0" w:color="000000"/>
              <w:bottom w:val="single" w:sz="4" w:space="0" w:color="000000"/>
              <w:right w:val="single" w:sz="4" w:space="0" w:color="000000"/>
            </w:tcBorders>
            <w:noWrap/>
            <w:tcMar>
              <w:top w:w="12" w:type="dxa"/>
              <w:left w:w="12" w:type="dxa"/>
              <w:right w:w="12" w:type="dxa"/>
            </w:tcMar>
            <w:vAlign w:val="center"/>
          </w:tcPr>
          <w:p w:rsidR="00907A74" w:rsidRDefault="00907A74" w:rsidP="00C837CE">
            <w:pPr>
              <w:jc w:val="center"/>
              <w:rPr>
                <w:rFonts w:eastAsia="宋体"/>
                <w:color w:val="000000"/>
                <w:sz w:val="24"/>
              </w:rPr>
            </w:pPr>
          </w:p>
        </w:tc>
      </w:tr>
      <w:tr w:rsidR="00907A74" w:rsidTr="00C837CE">
        <w:trPr>
          <w:trHeight w:val="2402"/>
        </w:trPr>
        <w:tc>
          <w:tcPr>
            <w:tcW w:w="1560" w:type="dxa"/>
            <w:tcBorders>
              <w:top w:val="single" w:sz="4" w:space="0" w:color="000000"/>
              <w:left w:val="single" w:sz="4" w:space="0" w:color="000000"/>
              <w:bottom w:val="single" w:sz="4" w:space="0" w:color="000000"/>
              <w:right w:val="single" w:sz="4" w:space="0" w:color="000000"/>
            </w:tcBorders>
            <w:tcMar>
              <w:top w:w="12" w:type="dxa"/>
              <w:left w:w="12" w:type="dxa"/>
              <w:right w:w="12" w:type="dxa"/>
            </w:tcMar>
            <w:vAlign w:val="center"/>
          </w:tcPr>
          <w:p w:rsidR="00907A74" w:rsidRDefault="00907A74" w:rsidP="00C837CE">
            <w:pPr>
              <w:widowControl/>
              <w:jc w:val="center"/>
              <w:textAlignment w:val="center"/>
              <w:rPr>
                <w:rFonts w:eastAsia="方正仿宋简体"/>
                <w:color w:val="000000"/>
                <w:kern w:val="0"/>
                <w:sz w:val="24"/>
                <w:lang/>
              </w:rPr>
            </w:pPr>
            <w:r>
              <w:rPr>
                <w:rFonts w:eastAsia="方正仿宋简体"/>
                <w:color w:val="000000"/>
                <w:kern w:val="0"/>
                <w:sz w:val="24"/>
                <w:lang/>
              </w:rPr>
              <w:t>评审评估</w:t>
            </w:r>
          </w:p>
          <w:p w:rsidR="00907A74" w:rsidRDefault="00907A74" w:rsidP="00C837CE">
            <w:pPr>
              <w:widowControl/>
              <w:jc w:val="center"/>
              <w:textAlignment w:val="center"/>
              <w:rPr>
                <w:rFonts w:eastAsia="方正仿宋简体"/>
                <w:color w:val="000000"/>
                <w:sz w:val="24"/>
              </w:rPr>
            </w:pPr>
            <w:r>
              <w:rPr>
                <w:rFonts w:eastAsia="方正仿宋简体"/>
                <w:color w:val="000000"/>
                <w:kern w:val="0"/>
                <w:sz w:val="24"/>
                <w:lang/>
              </w:rPr>
              <w:t>工作经历</w:t>
            </w:r>
          </w:p>
        </w:tc>
        <w:tc>
          <w:tcPr>
            <w:tcW w:w="7260" w:type="dxa"/>
            <w:gridSpan w:val="7"/>
            <w:tcBorders>
              <w:top w:val="single" w:sz="4" w:space="0" w:color="000000"/>
              <w:left w:val="single" w:sz="4" w:space="0" w:color="000000"/>
              <w:bottom w:val="single" w:sz="4" w:space="0" w:color="000000"/>
              <w:right w:val="single" w:sz="4" w:space="0" w:color="000000"/>
            </w:tcBorders>
            <w:noWrap/>
            <w:tcMar>
              <w:top w:w="12" w:type="dxa"/>
              <w:left w:w="12" w:type="dxa"/>
              <w:right w:w="12" w:type="dxa"/>
            </w:tcMar>
            <w:vAlign w:val="center"/>
          </w:tcPr>
          <w:p w:rsidR="00907A74" w:rsidRDefault="00907A74" w:rsidP="00C837CE">
            <w:pPr>
              <w:jc w:val="center"/>
              <w:rPr>
                <w:rFonts w:eastAsia="宋体"/>
                <w:color w:val="000000"/>
                <w:sz w:val="24"/>
              </w:rPr>
            </w:pPr>
          </w:p>
        </w:tc>
      </w:tr>
      <w:tr w:rsidR="00907A74" w:rsidTr="00C837CE">
        <w:trPr>
          <w:trHeight w:val="2305"/>
        </w:trPr>
        <w:tc>
          <w:tcPr>
            <w:tcW w:w="1560" w:type="dxa"/>
            <w:tcBorders>
              <w:top w:val="single" w:sz="4" w:space="0" w:color="000000"/>
              <w:left w:val="single" w:sz="4" w:space="0" w:color="000000"/>
              <w:bottom w:val="single" w:sz="4" w:space="0" w:color="000000"/>
              <w:right w:val="single" w:sz="4" w:space="0" w:color="000000"/>
            </w:tcBorders>
            <w:tcMar>
              <w:top w:w="12" w:type="dxa"/>
              <w:left w:w="12" w:type="dxa"/>
              <w:right w:w="12" w:type="dxa"/>
            </w:tcMar>
            <w:vAlign w:val="center"/>
          </w:tcPr>
          <w:p w:rsidR="00907A74" w:rsidRDefault="00907A74" w:rsidP="00C837CE">
            <w:pPr>
              <w:widowControl/>
              <w:jc w:val="center"/>
              <w:textAlignment w:val="center"/>
              <w:rPr>
                <w:rFonts w:eastAsia="方正仿宋简体"/>
                <w:color w:val="000000"/>
                <w:sz w:val="24"/>
              </w:rPr>
            </w:pPr>
            <w:r>
              <w:rPr>
                <w:rFonts w:eastAsia="方正仿宋简体"/>
                <w:color w:val="000000"/>
                <w:kern w:val="0"/>
                <w:sz w:val="24"/>
                <w:lang/>
              </w:rPr>
              <w:t>教学领域相关</w:t>
            </w:r>
            <w:r>
              <w:rPr>
                <w:rFonts w:eastAsia="方正仿宋简体"/>
                <w:color w:val="000000"/>
                <w:kern w:val="0"/>
                <w:sz w:val="24"/>
                <w:lang/>
              </w:rPr>
              <w:br/>
            </w:r>
            <w:r>
              <w:rPr>
                <w:rFonts w:eastAsia="方正仿宋简体"/>
                <w:color w:val="000000"/>
                <w:kern w:val="0"/>
                <w:sz w:val="24"/>
                <w:lang/>
              </w:rPr>
              <w:t>研究成果和获</w:t>
            </w:r>
            <w:r>
              <w:rPr>
                <w:rFonts w:eastAsia="方正仿宋简体"/>
                <w:color w:val="000000"/>
                <w:kern w:val="0"/>
                <w:sz w:val="24"/>
                <w:lang/>
              </w:rPr>
              <w:br/>
            </w:r>
            <w:proofErr w:type="gramStart"/>
            <w:r>
              <w:rPr>
                <w:rFonts w:eastAsia="方正仿宋简体"/>
                <w:color w:val="000000"/>
                <w:kern w:val="0"/>
                <w:sz w:val="24"/>
                <w:lang/>
              </w:rPr>
              <w:t>奖情况</w:t>
            </w:r>
            <w:proofErr w:type="gramEnd"/>
          </w:p>
        </w:tc>
        <w:tc>
          <w:tcPr>
            <w:tcW w:w="7260" w:type="dxa"/>
            <w:gridSpan w:val="7"/>
            <w:tcBorders>
              <w:top w:val="single" w:sz="4" w:space="0" w:color="000000"/>
              <w:left w:val="single" w:sz="4" w:space="0" w:color="000000"/>
              <w:bottom w:val="single" w:sz="4" w:space="0" w:color="000000"/>
              <w:right w:val="single" w:sz="4" w:space="0" w:color="000000"/>
            </w:tcBorders>
            <w:noWrap/>
            <w:tcMar>
              <w:top w:w="12" w:type="dxa"/>
              <w:left w:w="12" w:type="dxa"/>
              <w:right w:w="12" w:type="dxa"/>
            </w:tcMar>
            <w:vAlign w:val="center"/>
          </w:tcPr>
          <w:p w:rsidR="00907A74" w:rsidRDefault="00907A74" w:rsidP="00C837CE">
            <w:pPr>
              <w:jc w:val="center"/>
              <w:rPr>
                <w:rFonts w:eastAsia="宋体"/>
                <w:color w:val="000000"/>
                <w:sz w:val="24"/>
              </w:rPr>
            </w:pPr>
          </w:p>
        </w:tc>
      </w:tr>
      <w:tr w:rsidR="00907A74" w:rsidTr="00C837CE">
        <w:trPr>
          <w:trHeight w:val="2084"/>
        </w:trPr>
        <w:tc>
          <w:tcPr>
            <w:tcW w:w="1560" w:type="dxa"/>
            <w:tcBorders>
              <w:top w:val="single" w:sz="4" w:space="0" w:color="000000"/>
              <w:left w:val="single" w:sz="4" w:space="0" w:color="000000"/>
              <w:bottom w:val="single" w:sz="4" w:space="0" w:color="000000"/>
              <w:right w:val="single" w:sz="4" w:space="0" w:color="000000"/>
            </w:tcBorders>
            <w:tcMar>
              <w:top w:w="12" w:type="dxa"/>
              <w:left w:w="12" w:type="dxa"/>
              <w:right w:w="12" w:type="dxa"/>
            </w:tcMar>
            <w:vAlign w:val="center"/>
          </w:tcPr>
          <w:p w:rsidR="00907A74" w:rsidRDefault="00907A74" w:rsidP="00C837CE">
            <w:pPr>
              <w:widowControl/>
              <w:jc w:val="center"/>
              <w:textAlignment w:val="center"/>
              <w:rPr>
                <w:rFonts w:eastAsia="宋体"/>
                <w:color w:val="000000"/>
                <w:sz w:val="24"/>
              </w:rPr>
            </w:pPr>
            <w:r>
              <w:rPr>
                <w:rStyle w:val="font41"/>
                <w:rFonts w:hint="default"/>
                <w:lang/>
              </w:rPr>
              <w:t>本人所在单位意见</w:t>
            </w:r>
          </w:p>
        </w:tc>
        <w:tc>
          <w:tcPr>
            <w:tcW w:w="7260" w:type="dxa"/>
            <w:gridSpan w:val="7"/>
            <w:tcBorders>
              <w:top w:val="single" w:sz="4" w:space="0" w:color="000000"/>
              <w:left w:val="single" w:sz="4" w:space="0" w:color="000000"/>
              <w:bottom w:val="single" w:sz="4" w:space="0" w:color="000000"/>
              <w:right w:val="single" w:sz="4" w:space="0" w:color="000000"/>
            </w:tcBorders>
            <w:tcMar>
              <w:top w:w="12" w:type="dxa"/>
              <w:left w:w="12" w:type="dxa"/>
              <w:right w:w="12" w:type="dxa"/>
            </w:tcMar>
            <w:vAlign w:val="bottom"/>
          </w:tcPr>
          <w:p w:rsidR="00907A74" w:rsidRDefault="00907A74" w:rsidP="00C837CE">
            <w:pPr>
              <w:widowControl/>
              <w:ind w:firstLineChars="400" w:firstLine="960"/>
              <w:jc w:val="right"/>
              <w:textAlignment w:val="bottom"/>
              <w:rPr>
                <w:rFonts w:eastAsia="宋体"/>
                <w:color w:val="000000"/>
                <w:sz w:val="24"/>
              </w:rPr>
            </w:pPr>
            <w:r>
              <w:rPr>
                <w:rStyle w:val="font41"/>
                <w:rFonts w:hint="default"/>
                <w:lang/>
              </w:rPr>
              <w:t>（盖章）</w:t>
            </w:r>
            <w:r>
              <w:rPr>
                <w:rStyle w:val="font31"/>
                <w:rFonts w:eastAsia="宋体"/>
                <w:lang/>
              </w:rPr>
              <w:br/>
              <w:t xml:space="preserve">  2020</w:t>
            </w:r>
            <w:r>
              <w:rPr>
                <w:rStyle w:val="font41"/>
                <w:rFonts w:hint="default"/>
                <w:lang/>
              </w:rPr>
              <w:t>年</w:t>
            </w:r>
            <w:r>
              <w:rPr>
                <w:rStyle w:val="font31"/>
                <w:rFonts w:eastAsia="宋体"/>
                <w:lang/>
              </w:rPr>
              <w:t xml:space="preserve">   </w:t>
            </w:r>
            <w:r>
              <w:rPr>
                <w:rStyle w:val="font41"/>
                <w:rFonts w:hint="default"/>
                <w:lang/>
              </w:rPr>
              <w:t>月</w:t>
            </w:r>
            <w:r>
              <w:rPr>
                <w:rStyle w:val="font31"/>
                <w:rFonts w:eastAsia="宋体"/>
                <w:lang/>
              </w:rPr>
              <w:t xml:space="preserve">   </w:t>
            </w:r>
            <w:r>
              <w:rPr>
                <w:rStyle w:val="font41"/>
                <w:rFonts w:hint="default"/>
                <w:lang/>
              </w:rPr>
              <w:t>日</w:t>
            </w:r>
            <w:r>
              <w:rPr>
                <w:rStyle w:val="font31"/>
                <w:rFonts w:eastAsia="宋体"/>
                <w:lang/>
              </w:rPr>
              <w:t xml:space="preserve">      </w:t>
            </w:r>
          </w:p>
        </w:tc>
      </w:tr>
      <w:tr w:rsidR="00907A74" w:rsidTr="00C837CE">
        <w:trPr>
          <w:trHeight w:val="2490"/>
        </w:trPr>
        <w:tc>
          <w:tcPr>
            <w:tcW w:w="1560" w:type="dxa"/>
            <w:tcBorders>
              <w:top w:val="single" w:sz="4" w:space="0" w:color="000000"/>
              <w:left w:val="single" w:sz="4" w:space="0" w:color="000000"/>
              <w:bottom w:val="single" w:sz="4" w:space="0" w:color="000000"/>
              <w:right w:val="single" w:sz="4" w:space="0" w:color="000000"/>
            </w:tcBorders>
            <w:tcMar>
              <w:top w:w="12" w:type="dxa"/>
              <w:left w:w="12" w:type="dxa"/>
              <w:right w:w="12" w:type="dxa"/>
            </w:tcMar>
            <w:vAlign w:val="center"/>
          </w:tcPr>
          <w:p w:rsidR="00907A74" w:rsidRDefault="00907A74" w:rsidP="00C837CE">
            <w:pPr>
              <w:widowControl/>
              <w:jc w:val="center"/>
              <w:textAlignment w:val="center"/>
              <w:rPr>
                <w:rFonts w:eastAsia="方正仿宋简体"/>
                <w:color w:val="000000"/>
                <w:sz w:val="24"/>
              </w:rPr>
            </w:pPr>
            <w:r>
              <w:rPr>
                <w:rFonts w:eastAsia="方正仿宋简体"/>
                <w:color w:val="000000"/>
                <w:kern w:val="0"/>
                <w:sz w:val="24"/>
                <w:lang/>
              </w:rPr>
              <w:t>省级教育行政部门意见</w:t>
            </w:r>
          </w:p>
        </w:tc>
        <w:tc>
          <w:tcPr>
            <w:tcW w:w="7260" w:type="dxa"/>
            <w:gridSpan w:val="7"/>
            <w:tcBorders>
              <w:top w:val="single" w:sz="4" w:space="0" w:color="000000"/>
              <w:left w:val="single" w:sz="4" w:space="0" w:color="000000"/>
              <w:bottom w:val="single" w:sz="4" w:space="0" w:color="000000"/>
              <w:right w:val="single" w:sz="4" w:space="0" w:color="000000"/>
            </w:tcBorders>
            <w:tcMar>
              <w:top w:w="12" w:type="dxa"/>
              <w:left w:w="12" w:type="dxa"/>
              <w:right w:w="12" w:type="dxa"/>
            </w:tcMar>
            <w:vAlign w:val="bottom"/>
          </w:tcPr>
          <w:p w:rsidR="00907A74" w:rsidRDefault="00907A74" w:rsidP="00C837CE">
            <w:pPr>
              <w:widowControl/>
              <w:ind w:firstLineChars="400" w:firstLine="960"/>
              <w:jc w:val="right"/>
              <w:textAlignment w:val="bottom"/>
              <w:rPr>
                <w:rFonts w:eastAsia="宋体"/>
                <w:color w:val="000000"/>
                <w:sz w:val="24"/>
              </w:rPr>
            </w:pPr>
            <w:r>
              <w:rPr>
                <w:rStyle w:val="font41"/>
                <w:rFonts w:hint="default"/>
                <w:lang/>
              </w:rPr>
              <w:t>（盖章）</w:t>
            </w:r>
            <w:r>
              <w:rPr>
                <w:rStyle w:val="font41"/>
                <w:rFonts w:hint="default"/>
                <w:lang/>
              </w:rPr>
              <w:br/>
            </w:r>
            <w:r>
              <w:rPr>
                <w:rStyle w:val="font31"/>
                <w:rFonts w:eastAsia="宋体"/>
                <w:lang/>
              </w:rPr>
              <w:t>2020</w:t>
            </w:r>
            <w:r>
              <w:rPr>
                <w:rStyle w:val="font41"/>
                <w:rFonts w:hint="default"/>
                <w:lang/>
              </w:rPr>
              <w:t>年</w:t>
            </w:r>
            <w:r>
              <w:rPr>
                <w:rStyle w:val="font31"/>
                <w:rFonts w:eastAsia="宋体"/>
                <w:lang/>
              </w:rPr>
              <w:t xml:space="preserve">   </w:t>
            </w:r>
            <w:r>
              <w:rPr>
                <w:rStyle w:val="font41"/>
                <w:rFonts w:hint="default"/>
                <w:lang/>
              </w:rPr>
              <w:t>月</w:t>
            </w:r>
            <w:r>
              <w:rPr>
                <w:rStyle w:val="font31"/>
                <w:rFonts w:eastAsia="宋体"/>
                <w:lang/>
              </w:rPr>
              <w:t xml:space="preserve">   </w:t>
            </w:r>
            <w:r>
              <w:rPr>
                <w:rStyle w:val="font41"/>
                <w:rFonts w:hint="default"/>
                <w:lang/>
              </w:rPr>
              <w:t>日</w:t>
            </w:r>
            <w:r>
              <w:rPr>
                <w:rStyle w:val="font31"/>
                <w:rFonts w:eastAsia="宋体"/>
                <w:lang/>
              </w:rPr>
              <w:t xml:space="preserve">      </w:t>
            </w:r>
          </w:p>
        </w:tc>
      </w:tr>
    </w:tbl>
    <w:p w:rsidR="001101DB" w:rsidRPr="00907A74" w:rsidRDefault="00907A74" w:rsidP="00907A74">
      <w:pPr>
        <w:overflowPunct w:val="0"/>
        <w:rPr>
          <w:rFonts w:ascii="仿宋_GB2312"/>
          <w:sz w:val="30"/>
          <w:szCs w:val="30"/>
        </w:rPr>
      </w:pPr>
      <w:r>
        <w:rPr>
          <w:rFonts w:eastAsia="方正仿宋简体"/>
          <w:sz w:val="24"/>
        </w:rPr>
        <w:t>备注：</w:t>
      </w:r>
    </w:p>
    <w:sectPr w:rsidR="001101DB" w:rsidRPr="00907A74" w:rsidSect="002654C8">
      <w:pgSz w:w="11906" w:h="16838" w:code="9"/>
      <w:pgMar w:top="2098" w:right="1531" w:bottom="1985" w:left="1531" w:header="851" w:footer="1418" w:gutter="0"/>
      <w:pgNumType w:fmt="numberInDash"/>
      <w:cols w:space="425"/>
      <w:docGrid w:type="lines" w:linePitch="577" w:charSpace="-1266"/>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方正仿宋简体">
    <w:altName w:val="方正舒体"/>
    <w:charset w:val="86"/>
    <w:family w:val="auto"/>
    <w:pitch w:val="default"/>
    <w:sig w:usb0="00000000" w:usb1="080E0000" w:usb2="00000000" w:usb3="00000000" w:csb0="00040000" w:csb1="00000000"/>
  </w:font>
  <w:font w:name="方正小标宋简体">
    <w:panose1 w:val="03000509000000000000"/>
    <w:charset w:val="86"/>
    <w:family w:val="script"/>
    <w:pitch w:val="fixed"/>
    <w:sig w:usb0="00000001" w:usb1="080E0000" w:usb2="00000010" w:usb3="00000000" w:csb0="00040000" w:csb1="00000000"/>
  </w:font>
  <w:font w:name="华文中宋">
    <w:panose1 w:val="02010600040101010101"/>
    <w:charset w:val="86"/>
    <w:family w:val="auto"/>
    <w:pitch w:val="variable"/>
    <w:sig w:usb0="00000287" w:usb1="080F0000" w:usb2="00000010" w:usb3="00000000" w:csb0="0004009F" w:csb1="00000000"/>
  </w:font>
  <w:font w:name="仿宋">
    <w:panose1 w:val="02010609060101010101"/>
    <w:charset w:val="86"/>
    <w:family w:val="modern"/>
    <w:pitch w:val="fixed"/>
    <w:sig w:usb0="800002BF" w:usb1="38CF7CFA" w:usb2="00000016" w:usb3="00000000" w:csb0="00040001" w:csb1="00000000"/>
  </w:font>
  <w:font w:name="楷体_GB2312">
    <w:altName w:val="Arial Unicode MS"/>
    <w:charset w:val="86"/>
    <w:family w:val="modern"/>
    <w:pitch w:val="fixed"/>
    <w:sig w:usb0="00000000" w:usb1="080E0000" w:usb2="00000010" w:usb3="00000000" w:csb0="00040000" w:csb1="00000000"/>
  </w:font>
  <w:font w:name="新宋体-18030">
    <w:altName w:val="微软雅黑"/>
    <w:charset w:val="86"/>
    <w:family w:val="auto"/>
    <w:pitch w:val="default"/>
    <w:sig w:usb0="00000000" w:usb1="00000000" w:usb2="0000001E" w:usb3="00000000" w:csb0="003C0041"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EDC38541"/>
    <w:multiLevelType w:val="singleLevel"/>
    <w:tmpl w:val="EDC38541"/>
    <w:lvl w:ilvl="0">
      <w:start w:val="1"/>
      <w:numFmt w:val="chineseCounting"/>
      <w:suff w:val="nothing"/>
      <w:lvlText w:val="%1、"/>
      <w:lvlJc w:val="left"/>
      <w:pPr>
        <w:ind w:left="600" w:firstLine="0"/>
      </w:pPr>
      <w:rPr>
        <w:rFonts w:hint="eastAsia"/>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oNotDisplayPageBoundaries/>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907A74"/>
    <w:rsid w:val="00396860"/>
    <w:rsid w:val="006C7665"/>
    <w:rsid w:val="00907A74"/>
    <w:rsid w:val="00FA25FB"/>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uiPriority="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07A74"/>
    <w:pPr>
      <w:widowControl w:val="0"/>
      <w:jc w:val="both"/>
    </w:pPr>
    <w:rPr>
      <w:rFonts w:ascii="Times New Roman" w:eastAsia="仿宋_GB2312" w:hAnsi="Times New Roman" w:cs="Times New Roman"/>
      <w:sz w:val="32"/>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qFormat/>
    <w:rsid w:val="00907A74"/>
    <w:pPr>
      <w:spacing w:beforeAutospacing="1" w:afterAutospacing="1"/>
      <w:jc w:val="left"/>
    </w:pPr>
    <w:rPr>
      <w:rFonts w:ascii="Calibri" w:eastAsia="宋体" w:hAnsi="Calibri"/>
      <w:kern w:val="0"/>
      <w:sz w:val="24"/>
    </w:rPr>
  </w:style>
  <w:style w:type="character" w:customStyle="1" w:styleId="font11">
    <w:name w:val="font11"/>
    <w:qFormat/>
    <w:rsid w:val="00907A74"/>
    <w:rPr>
      <w:rFonts w:ascii="Times New Roman" w:hAnsi="Times New Roman" w:cs="Times New Roman" w:hint="default"/>
      <w:color w:val="000000"/>
      <w:sz w:val="22"/>
      <w:szCs w:val="22"/>
      <w:u w:val="none"/>
    </w:rPr>
  </w:style>
  <w:style w:type="character" w:customStyle="1" w:styleId="font91">
    <w:name w:val="font91"/>
    <w:qFormat/>
    <w:rsid w:val="00907A74"/>
    <w:rPr>
      <w:rFonts w:ascii="黑体" w:eastAsia="黑体" w:hAnsi="宋体" w:cs="黑体"/>
      <w:color w:val="000000"/>
      <w:sz w:val="29"/>
      <w:szCs w:val="29"/>
      <w:u w:val="none"/>
    </w:rPr>
  </w:style>
  <w:style w:type="character" w:customStyle="1" w:styleId="font71">
    <w:name w:val="font71"/>
    <w:qFormat/>
    <w:rsid w:val="00907A74"/>
    <w:rPr>
      <w:rFonts w:ascii="Times New Roman" w:hAnsi="Times New Roman" w:cs="Times New Roman" w:hint="default"/>
      <w:color w:val="000000"/>
      <w:sz w:val="29"/>
      <w:szCs w:val="29"/>
      <w:u w:val="none"/>
    </w:rPr>
  </w:style>
  <w:style w:type="character" w:customStyle="1" w:styleId="font61">
    <w:name w:val="font61"/>
    <w:qFormat/>
    <w:rsid w:val="00907A74"/>
    <w:rPr>
      <w:rFonts w:ascii="方正仿宋简体" w:eastAsia="方正仿宋简体" w:hAnsi="方正仿宋简体" w:cs="方正仿宋简体"/>
      <w:color w:val="000000"/>
      <w:sz w:val="22"/>
      <w:szCs w:val="22"/>
      <w:u w:val="none"/>
    </w:rPr>
  </w:style>
  <w:style w:type="character" w:customStyle="1" w:styleId="font41">
    <w:name w:val="font41"/>
    <w:qFormat/>
    <w:rsid w:val="00907A74"/>
    <w:rPr>
      <w:rFonts w:ascii="方正仿宋简体" w:eastAsia="方正仿宋简体" w:hAnsi="方正仿宋简体" w:cs="方正仿宋简体" w:hint="eastAsia"/>
      <w:color w:val="000000"/>
      <w:sz w:val="24"/>
      <w:szCs w:val="24"/>
      <w:u w:val="none"/>
    </w:rPr>
  </w:style>
  <w:style w:type="character" w:customStyle="1" w:styleId="font31">
    <w:name w:val="font31"/>
    <w:qFormat/>
    <w:rsid w:val="00907A74"/>
    <w:rPr>
      <w:rFonts w:ascii="Times New Roman" w:hAnsi="Times New Roman" w:cs="Times New Roman" w:hint="default"/>
      <w:color w:val="000000"/>
      <w:sz w:val="24"/>
      <w:szCs w:val="24"/>
      <w:u w:val="none"/>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dce@moe.edu.cn&#65307;" TargetMode="External"/><Relationship Id="rId5" Type="http://schemas.openxmlformats.org/officeDocument/2006/relationships/hyperlink" Target="mailto:hangban@ouchn.edu.cn" TargetMode="Externa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9</Pages>
  <Words>501</Words>
  <Characters>2859</Characters>
  <Application>Microsoft Office Word</Application>
  <DocSecurity>0</DocSecurity>
  <Lines>23</Lines>
  <Paragraphs>6</Paragraphs>
  <ScaleCrop>false</ScaleCrop>
  <Company/>
  <LinksUpToDate>false</LinksUpToDate>
  <CharactersWithSpaces>3354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1</cp:revision>
  <dcterms:created xsi:type="dcterms:W3CDTF">2020-12-29T08:06:00Z</dcterms:created>
  <dcterms:modified xsi:type="dcterms:W3CDTF">2020-12-29T08:06:00Z</dcterms:modified>
</cp:coreProperties>
</file>