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932" w:rsidRDefault="00665932" w:rsidP="00665932">
      <w:pPr>
        <w:spacing w:line="560" w:lineRule="exact"/>
        <w:rPr>
          <w:rFonts w:ascii="黑体" w:eastAsia="黑体" w:hAnsi="黑体"/>
          <w:szCs w:val="32"/>
        </w:rPr>
      </w:pPr>
      <w:r w:rsidRPr="00696B47">
        <w:rPr>
          <w:rFonts w:ascii="黑体" w:eastAsia="黑体" w:hAnsi="黑体" w:hint="eastAsia"/>
          <w:szCs w:val="32"/>
        </w:rPr>
        <w:t>附件</w:t>
      </w:r>
      <w:r w:rsidRPr="00696B47">
        <w:rPr>
          <w:rFonts w:ascii="黑体" w:eastAsia="黑体" w:hAnsi="黑体"/>
          <w:szCs w:val="32"/>
        </w:rPr>
        <w:t>2</w:t>
      </w:r>
    </w:p>
    <w:p w:rsidR="00665932" w:rsidRPr="00696B47" w:rsidRDefault="00665932" w:rsidP="00665932">
      <w:pPr>
        <w:spacing w:line="560" w:lineRule="exact"/>
        <w:rPr>
          <w:rFonts w:ascii="黑体" w:eastAsia="黑体" w:hAnsi="黑体"/>
          <w:szCs w:val="32"/>
        </w:rPr>
      </w:pPr>
    </w:p>
    <w:p w:rsidR="00665932" w:rsidRPr="001009DF" w:rsidRDefault="00665932" w:rsidP="00665932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1009DF">
        <w:rPr>
          <w:rFonts w:ascii="方正小标宋简体" w:eastAsia="方正小标宋简体" w:hAnsi="华文中宋" w:hint="eastAsia"/>
          <w:sz w:val="44"/>
          <w:szCs w:val="44"/>
        </w:rPr>
        <w:t>优秀组织奖获奖名单</w:t>
      </w:r>
    </w:p>
    <w:p w:rsidR="00665932" w:rsidRPr="001009DF" w:rsidRDefault="00665932" w:rsidP="00665932">
      <w:pPr>
        <w:spacing w:line="560" w:lineRule="exact"/>
        <w:jc w:val="center"/>
        <w:rPr>
          <w:rFonts w:ascii="仿宋_GB2312" w:hAnsi="黑体"/>
          <w:sz w:val="28"/>
          <w:szCs w:val="52"/>
        </w:rPr>
      </w:pPr>
      <w:r w:rsidRPr="001009DF">
        <w:rPr>
          <w:rFonts w:ascii="仿宋_GB2312" w:hAnsi="黑体" w:hint="eastAsia"/>
          <w:sz w:val="28"/>
          <w:szCs w:val="52"/>
        </w:rPr>
        <w:t>（按照高校代码排序）</w:t>
      </w:r>
    </w:p>
    <w:p w:rsidR="00665932" w:rsidRDefault="00665932" w:rsidP="00665932">
      <w:pPr>
        <w:tabs>
          <w:tab w:val="left" w:pos="1200"/>
        </w:tabs>
        <w:spacing w:line="560" w:lineRule="exact"/>
        <w:jc w:val="center"/>
        <w:rPr>
          <w:rFonts w:ascii="仿宋" w:eastAsia="仿宋" w:hAnsi="仿宋"/>
          <w:szCs w:val="32"/>
        </w:rPr>
      </w:pPr>
    </w:p>
    <w:p w:rsidR="00665932" w:rsidRPr="005B7F99" w:rsidRDefault="00665932" w:rsidP="00665932">
      <w:pPr>
        <w:tabs>
          <w:tab w:val="left" w:pos="1200"/>
        </w:tabs>
        <w:spacing w:line="560" w:lineRule="exact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  <w:t>北京大学</w:t>
      </w:r>
    </w:p>
    <w:p w:rsidR="00665932" w:rsidRDefault="00665932" w:rsidP="00665932">
      <w:pPr>
        <w:widowControl/>
        <w:spacing w:line="560" w:lineRule="exact"/>
        <w:ind w:left="2520" w:firstLine="420"/>
        <w:rPr>
          <w:rFonts w:ascii="仿宋" w:eastAsia="仿宋" w:hAnsi="仿宋" w:cs="宋体"/>
          <w:color w:val="000000"/>
          <w:kern w:val="0"/>
          <w:szCs w:val="32"/>
        </w:rPr>
      </w:pPr>
      <w:r w:rsidRPr="00E31C53">
        <w:rPr>
          <w:rFonts w:ascii="仿宋" w:eastAsia="仿宋" w:hAnsi="仿宋" w:cs="宋体" w:hint="eastAsia"/>
          <w:color w:val="000000"/>
          <w:kern w:val="0"/>
          <w:szCs w:val="32"/>
        </w:rPr>
        <w:t>北京交通大学</w:t>
      </w:r>
    </w:p>
    <w:p w:rsidR="00665932" w:rsidRDefault="00665932" w:rsidP="00665932">
      <w:pPr>
        <w:widowControl/>
        <w:spacing w:line="560" w:lineRule="exact"/>
        <w:ind w:left="2520" w:firstLine="420"/>
        <w:rPr>
          <w:rFonts w:ascii="仿宋" w:eastAsia="仿宋" w:hAnsi="仿宋" w:cs="宋体"/>
          <w:color w:val="000000"/>
          <w:kern w:val="0"/>
          <w:szCs w:val="32"/>
        </w:rPr>
      </w:pPr>
      <w:r w:rsidRPr="00E31C53">
        <w:rPr>
          <w:rFonts w:ascii="仿宋" w:eastAsia="仿宋" w:hAnsi="仿宋" w:cs="宋体" w:hint="eastAsia"/>
          <w:color w:val="000000"/>
          <w:kern w:val="0"/>
          <w:szCs w:val="32"/>
        </w:rPr>
        <w:t>北京工业大学</w:t>
      </w:r>
    </w:p>
    <w:p w:rsidR="00665932" w:rsidRDefault="00665932" w:rsidP="00665932">
      <w:pPr>
        <w:widowControl/>
        <w:spacing w:line="560" w:lineRule="exact"/>
        <w:ind w:left="2520" w:firstLine="420"/>
        <w:rPr>
          <w:rFonts w:ascii="仿宋" w:eastAsia="仿宋" w:hAnsi="仿宋" w:cs="宋体"/>
          <w:color w:val="000000"/>
          <w:kern w:val="0"/>
          <w:szCs w:val="32"/>
        </w:rPr>
      </w:pPr>
      <w:r w:rsidRPr="00E31C53">
        <w:rPr>
          <w:rFonts w:ascii="仿宋" w:eastAsia="仿宋" w:hAnsi="仿宋" w:cs="宋体" w:hint="eastAsia"/>
          <w:color w:val="000000"/>
          <w:kern w:val="0"/>
          <w:szCs w:val="32"/>
        </w:rPr>
        <w:t>北京理工大学</w:t>
      </w:r>
    </w:p>
    <w:p w:rsidR="00665932" w:rsidRDefault="00665932" w:rsidP="00665932">
      <w:pPr>
        <w:widowControl/>
        <w:spacing w:line="560" w:lineRule="exact"/>
        <w:ind w:left="2520" w:firstLine="420"/>
        <w:rPr>
          <w:rFonts w:ascii="仿宋" w:eastAsia="仿宋" w:hAnsi="仿宋" w:cs="宋体"/>
          <w:color w:val="000000"/>
          <w:kern w:val="0"/>
          <w:szCs w:val="32"/>
        </w:rPr>
      </w:pPr>
      <w:r w:rsidRPr="00E31C53">
        <w:rPr>
          <w:rFonts w:ascii="仿宋" w:eastAsia="仿宋" w:hAnsi="仿宋" w:cs="宋体" w:hint="eastAsia"/>
          <w:color w:val="000000"/>
          <w:kern w:val="0"/>
          <w:szCs w:val="32"/>
        </w:rPr>
        <w:t>北京服装学院</w:t>
      </w:r>
    </w:p>
    <w:p w:rsidR="00665932" w:rsidRPr="00E31C53" w:rsidRDefault="00665932" w:rsidP="00665932">
      <w:pPr>
        <w:widowControl/>
        <w:spacing w:line="560" w:lineRule="exact"/>
        <w:ind w:left="2520" w:firstLine="420"/>
        <w:rPr>
          <w:rFonts w:ascii="仿宋" w:eastAsia="仿宋" w:hAnsi="仿宋" w:cs="宋体"/>
          <w:color w:val="000000"/>
          <w:kern w:val="0"/>
          <w:szCs w:val="32"/>
        </w:rPr>
      </w:pPr>
      <w:r w:rsidRPr="00E31C53">
        <w:rPr>
          <w:rFonts w:ascii="仿宋" w:eastAsia="仿宋" w:hAnsi="仿宋" w:cs="宋体" w:hint="eastAsia"/>
          <w:color w:val="000000"/>
          <w:kern w:val="0"/>
          <w:szCs w:val="32"/>
        </w:rPr>
        <w:t>北京石油化工学院</w:t>
      </w:r>
    </w:p>
    <w:p w:rsidR="00665932" w:rsidRDefault="00665932" w:rsidP="00665932">
      <w:pPr>
        <w:widowControl/>
        <w:spacing w:line="560" w:lineRule="exact"/>
        <w:ind w:left="2520" w:firstLine="420"/>
        <w:rPr>
          <w:rFonts w:ascii="仿宋" w:eastAsia="仿宋" w:hAnsi="仿宋" w:cs="宋体"/>
          <w:color w:val="000000"/>
          <w:kern w:val="0"/>
          <w:szCs w:val="32"/>
        </w:rPr>
      </w:pPr>
      <w:r w:rsidRPr="00E31C53">
        <w:rPr>
          <w:rFonts w:ascii="仿宋" w:eastAsia="仿宋" w:hAnsi="仿宋" w:cs="宋体" w:hint="eastAsia"/>
          <w:color w:val="000000"/>
          <w:kern w:val="0"/>
          <w:szCs w:val="32"/>
        </w:rPr>
        <w:t>北京师范大学</w:t>
      </w:r>
    </w:p>
    <w:p w:rsidR="00665932" w:rsidRPr="00E31C53" w:rsidRDefault="00665932" w:rsidP="00665932">
      <w:pPr>
        <w:widowControl/>
        <w:spacing w:line="560" w:lineRule="exact"/>
        <w:ind w:left="2520" w:firstLine="420"/>
        <w:rPr>
          <w:rFonts w:ascii="仿宋" w:eastAsia="仿宋" w:hAnsi="仿宋" w:cs="宋体"/>
          <w:color w:val="000000"/>
          <w:kern w:val="0"/>
          <w:szCs w:val="32"/>
        </w:rPr>
      </w:pPr>
      <w:r w:rsidRPr="00E31C53">
        <w:rPr>
          <w:rFonts w:ascii="仿宋" w:eastAsia="仿宋" w:hAnsi="仿宋" w:cs="宋体" w:hint="eastAsia"/>
          <w:color w:val="000000"/>
          <w:kern w:val="0"/>
          <w:szCs w:val="32"/>
        </w:rPr>
        <w:t>北京第二外国语学院</w:t>
      </w:r>
    </w:p>
    <w:p w:rsidR="00665932" w:rsidRDefault="00665932" w:rsidP="00665932">
      <w:pPr>
        <w:widowControl/>
        <w:spacing w:line="560" w:lineRule="exact"/>
        <w:ind w:left="2520" w:firstLine="420"/>
        <w:rPr>
          <w:rFonts w:ascii="仿宋" w:eastAsia="仿宋" w:hAnsi="仿宋" w:cs="宋体"/>
          <w:color w:val="000000"/>
          <w:kern w:val="0"/>
          <w:szCs w:val="32"/>
        </w:rPr>
      </w:pPr>
      <w:r w:rsidRPr="00E31C53">
        <w:rPr>
          <w:rFonts w:ascii="仿宋" w:eastAsia="仿宋" w:hAnsi="仿宋" w:cs="宋体" w:hint="eastAsia"/>
          <w:color w:val="000000"/>
          <w:kern w:val="0"/>
          <w:szCs w:val="32"/>
        </w:rPr>
        <w:t>北京语言大学</w:t>
      </w:r>
    </w:p>
    <w:p w:rsidR="00665932" w:rsidRDefault="00665932" w:rsidP="00665932">
      <w:pPr>
        <w:widowControl/>
        <w:spacing w:line="560" w:lineRule="exact"/>
        <w:ind w:left="2520" w:firstLine="420"/>
        <w:rPr>
          <w:rFonts w:ascii="仿宋" w:eastAsia="仿宋" w:hAnsi="仿宋" w:cs="宋体"/>
          <w:color w:val="000000"/>
          <w:kern w:val="0"/>
          <w:szCs w:val="32"/>
        </w:rPr>
      </w:pPr>
      <w:r w:rsidRPr="00E31C53">
        <w:rPr>
          <w:rFonts w:ascii="仿宋" w:eastAsia="仿宋" w:hAnsi="仿宋" w:cs="宋体" w:hint="eastAsia"/>
          <w:color w:val="000000"/>
          <w:kern w:val="0"/>
          <w:szCs w:val="32"/>
        </w:rPr>
        <w:t>中国传媒大学</w:t>
      </w:r>
    </w:p>
    <w:p w:rsidR="00665932" w:rsidRDefault="00665932" w:rsidP="00665932">
      <w:pPr>
        <w:widowControl/>
        <w:spacing w:line="560" w:lineRule="exact"/>
        <w:ind w:left="2520" w:firstLine="420"/>
        <w:rPr>
          <w:rFonts w:ascii="仿宋" w:eastAsia="仿宋" w:hAnsi="仿宋" w:cs="宋体"/>
          <w:color w:val="000000"/>
          <w:kern w:val="0"/>
          <w:szCs w:val="32"/>
        </w:rPr>
      </w:pPr>
      <w:r w:rsidRPr="00E31C53">
        <w:rPr>
          <w:rFonts w:ascii="仿宋" w:eastAsia="仿宋" w:hAnsi="仿宋" w:cs="宋体" w:hint="eastAsia"/>
          <w:color w:val="000000"/>
          <w:kern w:val="0"/>
          <w:szCs w:val="32"/>
        </w:rPr>
        <w:t>对外经济贸易大学</w:t>
      </w:r>
    </w:p>
    <w:p w:rsidR="00665932" w:rsidRDefault="00665932" w:rsidP="00665932">
      <w:pPr>
        <w:widowControl/>
        <w:spacing w:line="560" w:lineRule="exact"/>
        <w:ind w:left="2520" w:firstLine="420"/>
        <w:rPr>
          <w:rFonts w:ascii="仿宋" w:eastAsia="仿宋" w:hAnsi="仿宋" w:cs="宋体"/>
          <w:color w:val="000000"/>
          <w:kern w:val="0"/>
          <w:szCs w:val="32"/>
        </w:rPr>
      </w:pPr>
      <w:r w:rsidRPr="00E31C53">
        <w:rPr>
          <w:rFonts w:ascii="仿宋" w:eastAsia="仿宋" w:hAnsi="仿宋" w:cs="宋体" w:hint="eastAsia"/>
          <w:color w:val="000000"/>
          <w:kern w:val="0"/>
          <w:szCs w:val="32"/>
        </w:rPr>
        <w:t>中央音乐学院</w:t>
      </w:r>
    </w:p>
    <w:p w:rsidR="00665932" w:rsidRPr="00E31C53" w:rsidRDefault="00665932" w:rsidP="00665932">
      <w:pPr>
        <w:widowControl/>
        <w:spacing w:line="560" w:lineRule="exact"/>
        <w:ind w:left="2520" w:firstLine="420"/>
        <w:rPr>
          <w:rFonts w:ascii="仿宋" w:eastAsia="仿宋" w:hAnsi="仿宋" w:cs="宋体"/>
          <w:color w:val="000000"/>
          <w:kern w:val="0"/>
          <w:szCs w:val="32"/>
        </w:rPr>
      </w:pPr>
      <w:r w:rsidRPr="00E31C53">
        <w:rPr>
          <w:rFonts w:ascii="仿宋" w:eastAsia="仿宋" w:hAnsi="仿宋" w:cs="宋体" w:hint="eastAsia"/>
          <w:color w:val="000000"/>
          <w:kern w:val="0"/>
          <w:szCs w:val="32"/>
        </w:rPr>
        <w:t>北京电影学院</w:t>
      </w:r>
    </w:p>
    <w:p w:rsidR="00665932" w:rsidRPr="00E31C53" w:rsidRDefault="00665932" w:rsidP="00665932">
      <w:pPr>
        <w:widowControl/>
        <w:spacing w:line="560" w:lineRule="exact"/>
        <w:ind w:left="2520" w:firstLine="420"/>
        <w:rPr>
          <w:rFonts w:ascii="仿宋" w:eastAsia="仿宋" w:hAnsi="仿宋" w:cs="宋体"/>
          <w:color w:val="000000"/>
          <w:kern w:val="0"/>
          <w:szCs w:val="32"/>
        </w:rPr>
      </w:pPr>
      <w:r w:rsidRPr="00E31C53">
        <w:rPr>
          <w:rFonts w:ascii="仿宋" w:eastAsia="仿宋" w:hAnsi="仿宋" w:cs="宋体" w:hint="eastAsia"/>
          <w:color w:val="000000"/>
          <w:kern w:val="0"/>
          <w:szCs w:val="32"/>
        </w:rPr>
        <w:t>北京信息职业技术学院</w:t>
      </w:r>
    </w:p>
    <w:p w:rsidR="00665932" w:rsidRPr="00E31C53" w:rsidRDefault="00665932" w:rsidP="00665932">
      <w:pPr>
        <w:widowControl/>
        <w:spacing w:line="560" w:lineRule="exact"/>
        <w:ind w:left="2520" w:firstLine="420"/>
        <w:rPr>
          <w:rFonts w:ascii="仿宋" w:eastAsia="仿宋" w:hAnsi="仿宋" w:cs="宋体"/>
          <w:color w:val="000000"/>
          <w:kern w:val="0"/>
          <w:szCs w:val="32"/>
        </w:rPr>
      </w:pPr>
      <w:r w:rsidRPr="00E31C53">
        <w:rPr>
          <w:rFonts w:ascii="仿宋" w:eastAsia="仿宋" w:hAnsi="仿宋" w:cs="宋体" w:hint="eastAsia"/>
          <w:color w:val="000000"/>
          <w:kern w:val="0"/>
          <w:szCs w:val="32"/>
        </w:rPr>
        <w:t>北京交通运输职业学院</w:t>
      </w:r>
    </w:p>
    <w:p w:rsidR="00665932" w:rsidRPr="00E31C53" w:rsidRDefault="00665932" w:rsidP="00665932">
      <w:pPr>
        <w:widowControl/>
        <w:spacing w:line="560" w:lineRule="exact"/>
        <w:ind w:left="2520" w:firstLine="420"/>
        <w:rPr>
          <w:rFonts w:ascii="仿宋" w:eastAsia="仿宋" w:hAnsi="仿宋" w:cs="宋体"/>
          <w:color w:val="000000"/>
          <w:kern w:val="0"/>
          <w:szCs w:val="32"/>
        </w:rPr>
      </w:pPr>
      <w:r w:rsidRPr="00E31C53">
        <w:rPr>
          <w:rFonts w:ascii="仿宋" w:eastAsia="仿宋" w:hAnsi="仿宋" w:cs="宋体" w:hint="eastAsia"/>
          <w:color w:val="000000"/>
          <w:kern w:val="0"/>
          <w:szCs w:val="32"/>
        </w:rPr>
        <w:t>北京开放大学</w:t>
      </w:r>
    </w:p>
    <w:p w:rsidR="001101DB" w:rsidRPr="00665932" w:rsidRDefault="00665932" w:rsidP="00665932">
      <w:pPr>
        <w:shd w:val="clear" w:color="auto" w:fill="FFFFFF"/>
        <w:spacing w:line="560" w:lineRule="exact"/>
        <w:ind w:left="2520" w:firstLine="420"/>
        <w:outlineLvl w:val="1"/>
        <w:rPr>
          <w:rFonts w:ascii="仿宋_GB2312" w:hAnsi="仿宋"/>
          <w:color w:val="000000"/>
          <w:szCs w:val="32"/>
        </w:rPr>
      </w:pPr>
      <w:r w:rsidRPr="00E31C53">
        <w:rPr>
          <w:rFonts w:ascii="仿宋" w:eastAsia="仿宋" w:hAnsi="仿宋" w:cs="宋体" w:hint="eastAsia"/>
          <w:color w:val="000000"/>
          <w:kern w:val="0"/>
          <w:szCs w:val="32"/>
        </w:rPr>
        <w:t>国家开放大学</w:t>
      </w:r>
    </w:p>
    <w:sectPr w:rsidR="001101DB" w:rsidRPr="00665932" w:rsidSect="00665932">
      <w:pgSz w:w="11906" w:h="16838" w:code="9"/>
      <w:pgMar w:top="2098" w:right="1531" w:bottom="1985" w:left="1531" w:header="851" w:footer="1418" w:gutter="0"/>
      <w:pgNumType w:fmt="numberInDash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65932"/>
    <w:rsid w:val="00396860"/>
    <w:rsid w:val="00665932"/>
    <w:rsid w:val="006C7665"/>
    <w:rsid w:val="00FC2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93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2020-12-29T08:12:00Z</dcterms:created>
  <dcterms:modified xsi:type="dcterms:W3CDTF">2020-12-29T08:12:00Z</dcterms:modified>
</cp:coreProperties>
</file>