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994" w:rsidRPr="00424B89" w:rsidRDefault="001D6994" w:rsidP="001D6994">
      <w:pPr>
        <w:widowControl/>
        <w:adjustRightInd w:val="0"/>
        <w:snapToGrid w:val="0"/>
        <w:spacing w:line="240" w:lineRule="atLeast"/>
        <w:jc w:val="left"/>
        <w:rPr>
          <w:rFonts w:ascii="黑体" w:eastAsia="黑体" w:hAnsi="黑体" w:cs="宋体"/>
          <w:kern w:val="0"/>
          <w:szCs w:val="32"/>
        </w:rPr>
      </w:pPr>
      <w:r w:rsidRPr="00424B89">
        <w:rPr>
          <w:rFonts w:ascii="黑体" w:eastAsia="黑体" w:hAnsi="黑体" w:cs="宋体"/>
          <w:kern w:val="0"/>
          <w:szCs w:val="32"/>
        </w:rPr>
        <w:t>附件</w:t>
      </w:r>
      <w:r w:rsidRPr="00424B89">
        <w:rPr>
          <w:rFonts w:ascii="黑体" w:eastAsia="黑体" w:hAnsi="黑体" w:cs="宋体" w:hint="eastAsia"/>
          <w:kern w:val="0"/>
          <w:szCs w:val="32"/>
        </w:rPr>
        <w:t>3</w:t>
      </w:r>
    </w:p>
    <w:p w:rsidR="001D6994" w:rsidRPr="006E2D7C" w:rsidRDefault="001D6994" w:rsidP="001D6994">
      <w:pPr>
        <w:adjustRightInd w:val="0"/>
        <w:snapToGrid w:val="0"/>
        <w:jc w:val="center"/>
        <w:rPr>
          <w:rFonts w:ascii="方正小标宋简体" w:eastAsia="方正小标宋简体"/>
          <w:sz w:val="40"/>
        </w:rPr>
      </w:pPr>
      <w:r w:rsidRPr="006E2D7C">
        <w:rPr>
          <w:rFonts w:ascii="方正小标宋简体" w:eastAsia="方正小标宋简体" w:hint="eastAsia"/>
          <w:sz w:val="40"/>
        </w:rPr>
        <w:t>第十届北京市大学生机械创新设计大赛获奖名单</w:t>
      </w:r>
    </w:p>
    <w:p w:rsidR="001D6994" w:rsidRDefault="001D6994" w:rsidP="001D6994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  <w:r>
        <w:rPr>
          <w:rFonts w:ascii="黑体" w:eastAsia="黑体" w:hAnsi="黑体" w:cs="宋体" w:hint="eastAsia"/>
          <w:b/>
          <w:kern w:val="0"/>
          <w:szCs w:val="32"/>
        </w:rPr>
        <w:t>一等奖</w:t>
      </w:r>
    </w:p>
    <w:tbl>
      <w:tblPr>
        <w:tblW w:w="528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94"/>
        <w:gridCol w:w="2208"/>
        <w:gridCol w:w="3095"/>
        <w:gridCol w:w="1178"/>
      </w:tblGrid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作品名称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所在学校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参赛学生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指导老师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助起坐型助行器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于海文,王檀栋,刘昱诚,方佳烨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郭岩宝,王德国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全自动一体化智能窗户控制系统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虎龙,冯子扬,李静宇,王思源,张恩涛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肖华平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独居老人助力床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赵亚宁,李万雄,郑熠,范著伟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黄韶炯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助起椅</w:t>
            </w:r>
            <w:proofErr w:type="gramEnd"/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姚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萧萧,刘慧敏,高煊,李朝阳,蔡田茂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赵建柱,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尤泳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多功能助老轮椅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纪奇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研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,董玉博,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兰天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然,王海森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王国业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自动化多功能垃圾桶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焦亚林,杨永毫,邓舒,赵新杰,朱宇昊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庞昌乐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伴老手杖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设计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诣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,彭文博,姚莹,邱磊,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亢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应然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刘平义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家庭智能养老助残机器人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张帅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帅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,蔺世雄,田露,袁秋峰,包天本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杨运强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老人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便助式洗澡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椅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徐晨昊,杜仕威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杨义勇,朱丽娜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智能助老衣柜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燕俊志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,林鹏,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武宏旭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老人辅助翻身智能洗澡床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王少峰,胡宇博,阿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木改胡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家用智能药盒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清华大学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余宗泽,周冉,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肖轩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索双富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自动挂烫衣物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护理机</w:t>
            </w:r>
            <w:proofErr w:type="gramEnd"/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清华大学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余畅,项云威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索双富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漫步者便携式腿部辅助装置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华有龙,李旭,刘铭楷,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黄仪灵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杨志凌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多功能辅助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老人床车</w:t>
            </w:r>
            <w:proofErr w:type="gramEnd"/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李志远,沈子豪,徐欣雨,梁康康,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涂东成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夏延秋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两节可调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型老人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护理床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许人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介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,李宗哲,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梁策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刘衍平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具有拾取物品功能的多功能拐杖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杜熠伯,孟岩杰,宋常昕,李玲玉,刘若男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高青风,宋玉旺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全自动双面蒸汽熨烫机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姚宇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樑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,潘星沅,周煜人,黄嘉瑜,刘涛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龙凯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可移动式助老如厕装置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吴传磊,王明远,陈丹宁,秦雨萌,王京傲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滕伟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便携式内筒洗衣机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北京邮电大学世纪学院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黄林峰,卢泽羲,邹屹峰,徐俊海,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朱诗琪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杜永博,尹祖望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“白莲忆盒”--一种新型的自动分药助老智能药箱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王家乐,钱浩龙,贺龙柱,岳琛皓,李思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睿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李端玲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,李海源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用于定制小家具或小玩具的多色3D打印笔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白雨田,程宇杰,罗雨萱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李端玲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智能居家配药装置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蒙召,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巩骐瑞,杨明旭,张俊杰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李艳,李光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lastRenderedPageBreak/>
              <w:t>家用智能多功能切菜机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管小奇,陈奕名,高良,黄亚栋,张君玉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白龙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自动洗头装置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臧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鲲鹏,孙志慧,孙萌,刘国印,聂晓鹏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蔡晓君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燃气灶定时开关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杨静坤,曹静怡,刘宁斌,李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远眸,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杨清山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蔡晓君,张建军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家庭垃圾辅助处理装置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黄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羽徽,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王禧龙,程牧原,刘硕,林冠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甫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蔡晓君,张建军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新型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厨余垃圾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粉碎机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张建正,张烘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玮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,李永安,邢蕊,姚京沫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张洪伟,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窦艳涛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辅助站立马桶装置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张家豪,王永乾,李琦,霍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彧</w:t>
            </w:r>
            <w:proofErr w:type="gramEnd"/>
            <w:r w:rsidRPr="0082363D"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聪</w:t>
            </w: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,朱垠亭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蔡晓君,许月梅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可收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纳晾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衣架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杨晓凡,刘征,聂盛,徐兵权,孙依凡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张洪伟,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窦艳涛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烹饪翻炒器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吉康康,褚宏哲,田意,李卓文,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张贺宇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窦艳涛,韩峰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关爱老人修甲器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霍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彧</w:t>
            </w:r>
            <w:proofErr w:type="gramEnd"/>
            <w:r w:rsidRPr="0082363D"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聪</w:t>
            </w: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,张雨婷,董浩哲,张家豪,王禧龙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蔡晓君,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窦艳涛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智能储药分药盒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李进德,何庆楠,崔利晨,陈雨欣,王胜成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李克鸿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,徐亚茹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针对老年人的家用起卧助力床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孟军峰,杨智文,王元昊,叶上华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苏伟,孙娜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面向老年群体的智能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脑控无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障碍阅读系统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槟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涛,莫广豫,马博宣,刘炳毅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郝佳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助老多功能椅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王砺锋,蔡嘉乐,叶满楼,杨耀先,王鹏程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苏伟 ,孙娜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智能陪伴机械狗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胡秀中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,刘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喆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,杨思程,谢欣琪,孙严伟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孔凌嘉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赵杰亮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智能采光通风防台风窗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张彭城,张盛,杨续,邹雨初,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董盈初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苏伟,孙娜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智能衣物晾晒收纳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一体化叠衣机</w:t>
            </w:r>
            <w:proofErr w:type="gramEnd"/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马鹤洋,王华轩,杨骞,张一帆,张玉正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苏伟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多功能老年助理床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何天,冷芳赫,郑允昊,孙博文,霍纪元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任学武,陈德胜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智能衣物晾晒系统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杜克峰,张静宇,何天,邰旺,邓晖奕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任学武,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化凤芳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悦享生活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——一键清新餐桌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董宇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,李安琰,金泽华,李池璐,张洋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金涛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涛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,刘星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智创窗户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和月波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,彭铭志,梁博荣,郭正嘉,姚天琪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化凤芳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,杨建伟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窗创新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设计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刘福欣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,刘雨洲,王锴,魏赞美,张天艺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任学武,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崔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秀慧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晾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衣架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北京化工大学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杜金阳,罗凯元,王景,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李玉豪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焦志伟,安瑛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坐式搓背机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北京化工大学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潘颛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生,蒙常宽,刘港澳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张有忱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lastRenderedPageBreak/>
              <w:t>多功能助力起床床垫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北京化工大学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杜嘉,华景然,吕昊泽,许文</w:t>
            </w:r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翀</w:t>
            </w: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,李睿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张莉彦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多功能助力椅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昌运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鑫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,彭谨哲,苏浩朋,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苟粒凤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,李子仪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史成坤,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孙治博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地下车库排水阻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水机构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设计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罗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溆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晖,王潇扬,李明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睿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,陈翰,张乐康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冠阳,赵雷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地下室全自动采光系统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刘浩然,屈婉,范懿锋,张吉山,张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一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恒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王卫林,刘雅静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老年人助力如厕装置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杨书生,李春游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赵京,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张乃龙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老年人穿脱鞋辅助装置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王洪刚,向显文,孟繁星,杨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泞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源,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华御翔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康存锋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,郑学科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防摔助步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车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鲁哲希,韩佳琪,韩梦蕊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孙国芹,许东来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可分类家用智能垃圾桶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王木,李涵宇,詹普扬,张艺轩,罗江南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李杨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窗体加固装置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石春阳,米广铭,申杰,窦筝,寇泽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浩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刘小冬,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张乃龙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智能叠衣箱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王非,赵帅,林欣宇,许本源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张乃龙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智能开关清洗升降窗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北京工商大学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付硕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,王艳峰,车袁鑫,马明明,李铭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项辉宇,冷崇杰</w:t>
            </w:r>
            <w:proofErr w:type="gramEnd"/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助老载物机器人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穆奇,付彬,谭文龙,刘思奇,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韩随艳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张娜,孙哲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多功能助老床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于立超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,王浚欢,刘晶玲,陈登祥,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陈靖予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高德文,赵玉侠</w:t>
            </w:r>
          </w:p>
        </w:tc>
      </w:tr>
      <w:tr w:rsidR="001D6994" w:rsidRPr="0082363D" w:rsidTr="00B852EB">
        <w:trPr>
          <w:cantSplit/>
          <w:trHeight w:val="20"/>
        </w:trPr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多功能智能办公桌</w:t>
            </w:r>
          </w:p>
        </w:tc>
        <w:tc>
          <w:tcPr>
            <w:tcW w:w="1153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司阔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,王玉,张梓杨,冯国庆,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杨康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李文,高德文</w:t>
            </w:r>
          </w:p>
        </w:tc>
      </w:tr>
    </w:tbl>
    <w:p w:rsidR="001D6994" w:rsidRDefault="001D6994" w:rsidP="001D6994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</w:p>
    <w:p w:rsidR="001D6994" w:rsidRDefault="001D6994" w:rsidP="001D6994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  <w:r>
        <w:rPr>
          <w:rFonts w:ascii="黑体" w:eastAsia="黑体" w:hAnsi="黑体" w:cs="宋体" w:hint="eastAsia"/>
          <w:b/>
          <w:kern w:val="0"/>
          <w:szCs w:val="32"/>
        </w:rPr>
        <w:t>二等奖</w:t>
      </w:r>
    </w:p>
    <w:tbl>
      <w:tblPr>
        <w:tblW w:w="528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83"/>
        <w:gridCol w:w="2219"/>
        <w:gridCol w:w="3095"/>
        <w:gridCol w:w="1178"/>
      </w:tblGrid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作品名称</w:t>
            </w:r>
          </w:p>
        </w:tc>
        <w:tc>
          <w:tcPr>
            <w:tcW w:w="1159" w:type="pct"/>
            <w:shd w:val="clear" w:color="auto" w:fill="auto"/>
            <w:noWrap/>
            <w:vAlign w:val="center"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所在学校</w:t>
            </w:r>
          </w:p>
        </w:tc>
        <w:tc>
          <w:tcPr>
            <w:tcW w:w="1616" w:type="pct"/>
            <w:shd w:val="clear" w:color="auto" w:fill="auto"/>
            <w:noWrap/>
            <w:vAlign w:val="center"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参赛学生</w:t>
            </w:r>
          </w:p>
        </w:tc>
        <w:tc>
          <w:tcPr>
            <w:tcW w:w="615" w:type="pct"/>
            <w:shd w:val="clear" w:color="auto" w:fill="auto"/>
            <w:noWrap/>
            <w:vAlign w:val="center"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指导老师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辅助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坐立椅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王鸿江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,任恩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圳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,张耀仁,孙世龙,石珂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赵宏林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电动多功能助老轮椅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赵一鸣,宋家牧,武晓建,张瀚文,刘泓基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张仕民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辅助爬楼多功能手杖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贺健烽,曹建宇,宫旭东,邓文权,黄宇航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丁庆新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集成式坐躺行一体机械椅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李英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,刘嘉恒,陈曦</w:t>
            </w:r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玥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罗晓兰,赵宏林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窗户的翅膀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张亚宁,张新恒,朱诺贝,刘晓帅,李欣怡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赵宏林,丁庆新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盆栽守护者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王梓宇,孟庆民,多乐根,苏炜峰,邵炜涛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王德国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lastRenderedPageBreak/>
              <w:t>防风遮雨智能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晾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衣装置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黄昭霖,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淡佳乐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,白杨,张月立,李志伟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贾晓丽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自动除便狗窝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韩丞,周国卿,马继寅,张懿,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霍海辉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张行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智能伸缩衣架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中国石油大学（北京）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陆汉成,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刘董节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,牛嘉伟,刘恩泽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罗晓兰,彭鹤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多功能助老洗澡椅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江正勇,张怡康,张万龙,王亮,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赵奥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马少春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弹性储能助膝装置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聂晓航,钟伟恒,管天成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张春龙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智能助行器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马培锋,周泽邦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陈度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智能取药装置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解津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一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,许崔文童,蒋波,王宇杰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李守忠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老年人自主起居床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杨浩然,牛广泽,苏童,瞿云山,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刘锋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才胜,谢斌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智能助老装置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李思标,张竞杰,蔡培原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董向前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上下分离式可伸缩阳台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胡悦晨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,付昊天,邢晋,荀钰婷,李媛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周敏,赵雪彦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智能晾衣叠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衣分类柜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梁健,盛基,丁骁驰,张瀚文,邓耀扬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徐丽明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学生寝室用衣柜内置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挂衣杆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吴安博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,王士一,姜丰,陈宇翔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臻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,赵冲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老年人起居多功能智能辅助装置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中国农业大学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吕沐阳,顾展布,霍显飞,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潘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烤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鑫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谭芮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江发潮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老人护理多功能床椅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胡欢,邓帅,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龚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远东,池品圣,冯敬晨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张运九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,李秀明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智能桌面式可移动助老进食机械手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孔祥浩,马鸿宇,胡浩,张健源,李卓旌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运九,胡亮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智享多功能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扩展柜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仪阳,王雨帆,晏宗明,李威辰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郑晓雯,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张运九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可更换末端执行机构式智能家具机械手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中国矿业大学（北京）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邓天存,杨晨璐,陈昊阳,丁一,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封帆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张文忠,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张运九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复式楼层老人独立上楼辅助工具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沈君瑶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,赵子宏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康嘉杰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智能自动辅助行走拐杖式手推车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张芷菱,张若琪,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舒泽亮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老年人辅助穿、脱鞋装置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田宇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,邵一凡,黄旭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模块化智能防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摔老人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手杖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邱宇啸,江智宏,杨超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多功能老年人饮水辅助杯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李嘉祺,周桐,张梓霖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杨义勇,唐云龙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助老智能半自动衣物存取架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李翊,许哲禹,李超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落地式老人辅助搓背机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杨瑞凯,吴青建,马忠贤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老人床上电动桌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贾亚卓,王胜泰,谢鑫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老人智能助餐机械手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车众元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,王博,庞旭,王景瑞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杨运强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一种老人独自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居家式坐便椅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设计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安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犇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,谢才焕,惠家瑞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多自由度康复床的结构设计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中国地质大学（北京）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赵子宏,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沈君瑶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杨义勇,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康嘉杰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lastRenderedPageBreak/>
              <w:t>多方位自动助老取物机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张兰菊,李思慧,郝文欣,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蔡俣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俊,张晴煊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董跃,鲍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南海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智能辅助进食桌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何子民,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王侗杰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,刘新春,吴丹霞,梅文洁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张志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老人服药提示器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张芳,耿三钦,杨圣兴,韦雪</w:t>
            </w:r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珺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宋玉旺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可捡拾掉落物品的拐杖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吴岚,冯宇雷,张维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刘衍平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可变形两用机械拐杖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崔跃龙,孙泽宁,蒋东翔,何思祥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武鑫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老年人自调控辅助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坐立椅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唐新周,王诗淳,王晗</w:t>
            </w:r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玥</w:t>
            </w: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,赵耸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薇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宋玉旺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取物机器人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吴家葳,孙冉,任苒威,张毅鹏,胡家兴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陈艳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智能墙面清洁机器人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刘严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,唐铭泽,黄琳焱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柳</w:t>
            </w:r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赟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一种家居用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自动化叠衣机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郑楠,李博,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戴吾然江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·萨迪尔,吴易涛,王怡宁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宋玉旺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智能采光通风天窗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邓泽云,姜明川,方更生,高源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马志勇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Light--新型一体化家用智能采光器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赵培然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,坝天宇,闫凤霄,张杰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刘衍平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书立书架一体化装置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朱鸣池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,王一华,马瑾瑜,左颖倩,姚羽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张志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自动取药、提醒药箱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杨宝川,陈雪松,张强祯,姜枝荣,肖天力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李卫国,陈艳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新型多功能助老起床辅助装置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华北电力大学（北京）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李锋,汪豫黔,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赵特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宋玉旺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老人跌倒扶起装置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北京邮电大学世纪学院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张瀚,惠泽,章健,梁鑫鑫,李朝阳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王栋,刘超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连杆式辅助翻身床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北京邮电大学世纪学院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陈典荣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,梁鑫鑫,李明,周金月,周淼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尹祖望,杜永博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无接触联网智能天窗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北京邮电大学世纪学院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李明,卢泽羲,陈佳豪,侯淑文,薛兵涛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杜永博,尹祖望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墙壁清洁机器人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北京邮电大学世纪学院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郑熠,陈典荣,张瀚,惠泽,李朝阳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吴佳华,王栋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智能门窗辅助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开合机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北京邮电大学世纪学院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陈典荣,郑熠,周楠,陈泊霖,章健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吴佳华,王栋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家用电动除雪器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北京邮电大学世纪学院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章健,陈典荣,郑熠,张瀚,惠泽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王栋,吴佳华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全地形智能助老机器人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姜宏潮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 xml:space="preserve"> ,王天乐,王程森,孟之航,赵浩然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李端玲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辅助老年人坐立起身机构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田蕴轩,郭雨阳,王宏润,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叶兴雨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张英,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李端玲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基于机器视觉算法的自动瞄准灭火机器人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庄永辰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,余俊沛,刘德龙,蒋帅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李端玲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,张英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人体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工学椅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姜宏潮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,郑修齐,李雨泽,杨璐源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严鲁涛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自动叠衣服加衣架收纳机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北京邮电大学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唐颖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,金洁,李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梵暄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,江姝潼,卓睿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端玲,严鲁涛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智能搬运机器人——打造小空间操作新模式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姚思嘉,刘芸,邵铭旭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王鹏家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lastRenderedPageBreak/>
              <w:t>老年人辅助穿裤装置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郑毅,郑铭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喆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,沈宇辰,张圆梦,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牛刚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窦艳涛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关爱老人智能辅助取药装置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何佳旭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,李子溪,余长征,田意,付毓琳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蔡晓君,张洪伟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可调式花洒机械装置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张烘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玮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,王建伟,赵虹羽,梁宁,姚伦文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郭炜,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刘湘晨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天燃气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阀门报警闭合装置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马鸿历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,刘轩棋,刘劲秀,翟佳宇,李泠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蔡晓君,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韩峰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便取式可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升降衣柜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艾星宇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,杜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学澳,丁续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张建军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智能窗帘挂环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陈家倩,李可心,马帅,邵泽强,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任毅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蔡晓君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自动擦玻璃装置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张天旭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,朱宇鹏,李昂,王宇辰,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张泽琦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郭炜,张向东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平房屋顶清雪装置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李雪茹,冯九天,李雪傲,李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芾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,郭宇同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窦艳涛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,黄松涛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智能楼梯清扫机器人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北京林业大学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郅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卓,陈高翔,于泽源,秦</w:t>
            </w:r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祎</w:t>
            </w:r>
            <w:proofErr w:type="gramStart"/>
            <w:r w:rsidRPr="0082363D"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晗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,王中煜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袁湘月,谭月胜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可重构多功能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扫雪除冰车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张启航,孙健,朱正午,覃卫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苏伟,孙娜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自动穿脱鞋一体机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马志云,赛小平,吴庆,王森博,索瑞祥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张英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多功能拐杖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子豪,唐己明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,柯举,周锦程,甄凯翔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张英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自助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脱鞋机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李明慧,汪定平,胡玉玲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张英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智能垃圾桶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郝滢漪,马子琦,王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偌怡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,杨江辉,刘永健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姚德臣,杨建伟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智行多功能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助老小车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张嘉榕,彭铭志,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和月波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,任宇腾,王先智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杨号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化凤芳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智能药盒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北京化工大学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吴思前,张盛,李恒安,向明胜,陈澳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张莉彦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多形态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撑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衣架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北京化工大学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黎勇,覃继弘,张盛,谢翊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张莉彦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叠衣系统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北京化工大学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李紫千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,刘昊然,孙策,王令恺,王锶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玮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王永涛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叠衣设备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北京化工大学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薛砚文,程锦龙,段庆超,张琦,李宇琪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冯志芳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自动洗鞋机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李凯,王绅,余紫康,韩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劢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,罗赛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陈娇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娇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,刘雅静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一种辅助如厕拐杖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王智辉,罗成龙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陈娇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娇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,刘雅静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四季智能旋转衣柜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余昌博,徐沛洋,郑舒文,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仵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若</w:t>
            </w:r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玙</w:t>
            </w: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,刁泉贺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孙治博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,王娜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便携式助力“拐椅”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蒋宇轩,郭瑜辉,张灏怡,王焕鑫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孙治博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,陈娇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娇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中老年穿脱鞋辅助器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北京航空航天大学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刘春鹏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,田成龚,邹瑜,徐拓,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肖文颂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史成坤,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赵雷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lastRenderedPageBreak/>
              <w:t>智能3D蛋糕打印机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北京工业大学耿丹学院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王涛,方志礼,王世吉,王天翼,何继龙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许慧印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赵建琴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冰箱底层抽屉自动回缩装置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孙旭,王茹,康天宇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张雷雨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助力座便器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北京工商大学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宋雨龙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,李毅,罗峰,吴葆钰,高保国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冷崇杰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,白</w:t>
            </w:r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皛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老人腿部上床辅助设备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北京工商大学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韦彩丽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,杨雪儿,黄卓梦,张雪君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赵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罘</w:t>
            </w:r>
            <w:proofErr w:type="gramEnd"/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公交车用助力老人椅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北京工商大学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裴硕知,刘洋,罗桓铠,刘君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冷崇杰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,白</w:t>
            </w:r>
            <w:r w:rsidRPr="0082363D">
              <w:rPr>
                <w:rFonts w:ascii="微软雅黑" w:eastAsia="微软雅黑" w:hAnsi="微软雅黑" w:cs="微软雅黑" w:hint="eastAsia"/>
                <w:color w:val="000000"/>
                <w:kern w:val="0"/>
                <w:sz w:val="21"/>
                <w:szCs w:val="21"/>
              </w:rPr>
              <w:t>皛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一种房屋屋顶清扫装置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于腾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,田泽宇,王铭川,王佳雨,袁赫彤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靳宇,甄雪松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智能感控开窗器</w:t>
            </w:r>
            <w:proofErr w:type="gramEnd"/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吴纪阳,徐梓越,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张士豪</w:t>
            </w:r>
            <w:proofErr w:type="gramEnd"/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孙哲,张亚娟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锅底除垢器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刘</w:t>
            </w: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宇涵,刘任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如歌,李可为,宋佳成,刘金昊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秦涵,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张强</w:t>
            </w:r>
          </w:p>
        </w:tc>
      </w:tr>
      <w:tr w:rsidR="001D6994" w:rsidRPr="0082363D" w:rsidTr="00B852EB">
        <w:trPr>
          <w:cantSplit/>
          <w:trHeight w:val="57"/>
        </w:trPr>
        <w:tc>
          <w:tcPr>
            <w:tcW w:w="1610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多功能助老推车</w:t>
            </w:r>
          </w:p>
        </w:tc>
        <w:tc>
          <w:tcPr>
            <w:tcW w:w="1159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1616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韦所资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,王乐康,夏欢,王龙,白硕钰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阳振峰</w:t>
            </w:r>
            <w:proofErr w:type="gramEnd"/>
            <w:r w:rsidRPr="0082363D"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,高德文</w:t>
            </w:r>
          </w:p>
        </w:tc>
      </w:tr>
    </w:tbl>
    <w:p w:rsidR="001D6994" w:rsidRDefault="001D6994" w:rsidP="001D6994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</w:p>
    <w:p w:rsidR="001D6994" w:rsidRDefault="001D6994" w:rsidP="001D6994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</w:p>
    <w:p w:rsidR="001D6994" w:rsidRDefault="001D6994" w:rsidP="001D6994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  <w:r>
        <w:rPr>
          <w:rFonts w:ascii="黑体" w:eastAsia="黑体" w:hAnsi="黑体" w:cs="宋体" w:hint="eastAsia"/>
          <w:b/>
          <w:kern w:val="0"/>
          <w:szCs w:val="32"/>
        </w:rPr>
        <w:t>三等奖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2"/>
        <w:gridCol w:w="1984"/>
        <w:gridCol w:w="3119"/>
        <w:gridCol w:w="1095"/>
      </w:tblGrid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作品名称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所在学校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参赛学生</w:t>
            </w:r>
          </w:p>
        </w:tc>
        <w:tc>
          <w:tcPr>
            <w:tcW w:w="1095" w:type="dxa"/>
            <w:shd w:val="clear" w:color="auto" w:fill="auto"/>
            <w:noWrap/>
            <w:vAlign w:val="center"/>
          </w:tcPr>
          <w:p w:rsidR="001D6994" w:rsidRPr="0082363D" w:rsidRDefault="001D6994" w:rsidP="00B852EB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82363D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指导老师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智能叠衣机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中国石油大学（北京）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李国泰,李世杰,马佩雨,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辛阿庆</w:t>
            </w:r>
            <w:proofErr w:type="gramEnd"/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张仕民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智能跟随倾倒垃圾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桶设计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中国石油大学（北京）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韩子轩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,乔新宇,李显民,樊心语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肖华平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智慧桶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中国石油大学（北京）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曹淑婷,王娅萍,姜曼芝,谢家胤,刘长增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张仕民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室内采光调节装置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中国石油大学（北京）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张佳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佳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,薛迪,张旭,曲振坤,刘哲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彭鹤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老旧小区重力轨道梯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中国农业大学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樊继萍,牛雅琪,周飞宇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马少春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智能辅助洗衣机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中国地质大学（北京）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孙珩伦,黄振,汪浩宇,姜宏伟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杨义勇,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康嘉杰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辅助老人自动配药盒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中国地质大学（北京）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朱昕宇,杨刚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杨义勇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Stawler履带式智能爬楼辅助设备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清华大学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林祺安,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骞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航,鞠雨涵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季林红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多功能助老机械手套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北京邮电大学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何晔辰,陈浩璞,方楚星,金尚衡,唐淳曦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严鲁涛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隐藏式柜子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北京邮电大学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郭华旭,刘适然,刘千卉,刘翰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张英,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李端玲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基于双曲柄及伸缩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杆联合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控制的步进式爬楼轮椅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北京信息科技大学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吴波,李继旺,张朋,张超,刘皓洋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黄小龙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lastRenderedPageBreak/>
              <w:t>私人订制激光雕刻助老艺术台灯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北京信息科技大学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陈昱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曈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,刘芳影,安宇峥,李一帆,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韩哲琪</w:t>
            </w:r>
            <w:proofErr w:type="gramEnd"/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董丽萍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智能垃圾桶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北京信息科技大学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张朋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,邢建东,吴波,李继旺,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任星宇</w:t>
            </w:r>
            <w:proofErr w:type="gramEnd"/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黄小龙,王倪珂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Rush I-琢璞云书桌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北京信息科技大学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金延彦，郝伟捷，甄雨阳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吴秋龙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远程助老看护智能灯具的3D设计建模及制作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北京信息科技大学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刘芳影,陈昱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曈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,孙丝毅,崔翊洲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董丽萍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老人行走防摔装置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北京石油化工学院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刘征,杨晓凡,马帅,黄龙,孙成威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蔡晓君,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韩峰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新风系统除尘装置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北京石油化工学院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郑佳媛,罗清月,高迪,王新玉,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沈宇辰</w:t>
            </w:r>
            <w:proofErr w:type="gramEnd"/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姬宜朋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一种可实现胶囊计数和出药的智能药盒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北京理工大学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宿玉康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,刘正楠,王岚冰,王书琳,王岑文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孔凌嘉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,孙娜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智能收纳及检索衣柜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北京理工大学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孙纪禹,徐昕,王</w:t>
            </w:r>
            <w:proofErr w:type="gramStart"/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堉</w:t>
            </w:r>
            <w:r w:rsidRPr="0082363D">
              <w:rPr>
                <w:rFonts w:ascii="仿宋_GB2312" w:hint="eastAsia"/>
                <w:sz w:val="21"/>
                <w:szCs w:val="21"/>
              </w:rPr>
              <w:t>琛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,游若昕,周昊安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孔凌嘉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,王文中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智能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晾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衣架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北京交通大学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崔吉鹏,李超然,骆浩俊,冯佳啸,李辰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张英,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温伟刚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智能药箱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北京建筑大学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张超群，肖春林，纪欣宇，胡勇强，赵文漪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任学武,张翰韬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智能语音控制机器人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北京化工大学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孙正,章国庆,付振宇,董清晨,俞子安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焦志伟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老年帕金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森患者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震颤防溢杯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北京化工大学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刘嘉玲,倪天宇,王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浩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翔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张扬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防摔倒装置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北京化工大学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周文必,王艺琳,何玮琪,樊佳佳,李金波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李双喜,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程光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助老拐杖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北京工业大学耿丹学院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路克旭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,陈慧丰,陆鹏飞,肖铭威,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苏博文</w:t>
            </w:r>
            <w:proofErr w:type="gramEnd"/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赵建琴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,赵彦威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乒乓球发球机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北京工业大学耿丹学院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王刚,王凯,刘紫光,林洋,李佳怡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许慧印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赵建琴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远程控制车位锁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北京工业大学耿丹学院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赵晓锴,于家城,李泽辰,边梓健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许慧印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赵建琴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智能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调酒机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北京工业大学耿丹学院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王刚,李佳怡,黄锐,李</w:t>
            </w:r>
            <w:r w:rsidRPr="0082363D">
              <w:rPr>
                <w:rFonts w:ascii="微软雅黑" w:eastAsia="微软雅黑" w:hAnsi="微软雅黑" w:cs="微软雅黑" w:hint="eastAsia"/>
                <w:sz w:val="21"/>
                <w:szCs w:val="21"/>
              </w:rPr>
              <w:t>瑀</w:t>
            </w:r>
            <w:r w:rsidRPr="0082363D">
              <w:rPr>
                <w:rFonts w:ascii="仿宋_GB2312" w:hint="eastAsia"/>
                <w:sz w:val="21"/>
                <w:szCs w:val="21"/>
              </w:rPr>
              <w:t>绳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娄焕志,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许慧印</w:t>
            </w:r>
            <w:proofErr w:type="gramEnd"/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多功能拐杖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北京电子科技职业学院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刘任如歌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,李可为,刘宇涵,宋佳成,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刘嘉杰</w:t>
            </w:r>
            <w:proofErr w:type="gramEnd"/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秦涵,</w:t>
            </w:r>
            <w:proofErr w:type="gramEnd"/>
            <w:r w:rsidRPr="0082363D">
              <w:rPr>
                <w:rFonts w:ascii="仿宋_GB2312" w:hint="eastAsia"/>
                <w:sz w:val="21"/>
                <w:szCs w:val="21"/>
              </w:rPr>
              <w:t>刘向阳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老年多功能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助步器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北京电子科技职业学院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鲁瀚兴,秦闯,李纪航,陈逸达,吕梓轩</w:t>
            </w:r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曹著明,贾俊良</w:t>
            </w:r>
          </w:p>
        </w:tc>
      </w:tr>
      <w:tr w:rsidR="001D6994" w:rsidRPr="0082363D" w:rsidTr="00B852EB">
        <w:trPr>
          <w:cantSplit/>
          <w:trHeight w:val="20"/>
          <w:jc w:val="center"/>
        </w:trPr>
        <w:tc>
          <w:tcPr>
            <w:tcW w:w="3082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可变形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自立式桌台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北京电子科技职业学院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谭文龙,付彬,穆奇,刘思奇,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韩随艳</w:t>
            </w:r>
            <w:proofErr w:type="gramEnd"/>
          </w:p>
        </w:tc>
        <w:tc>
          <w:tcPr>
            <w:tcW w:w="1095" w:type="dxa"/>
            <w:shd w:val="clear" w:color="auto" w:fill="auto"/>
            <w:noWrap/>
            <w:vAlign w:val="center"/>
            <w:hideMark/>
          </w:tcPr>
          <w:p w:rsidR="001D6994" w:rsidRPr="0082363D" w:rsidRDefault="001D6994" w:rsidP="00B852EB">
            <w:pPr>
              <w:adjustRightInd w:val="0"/>
              <w:snapToGrid w:val="0"/>
              <w:spacing w:line="240" w:lineRule="atLeast"/>
              <w:rPr>
                <w:rFonts w:ascii="仿宋_GB2312"/>
                <w:sz w:val="21"/>
                <w:szCs w:val="21"/>
              </w:rPr>
            </w:pPr>
            <w:r w:rsidRPr="0082363D">
              <w:rPr>
                <w:rFonts w:ascii="仿宋_GB2312" w:hint="eastAsia"/>
                <w:sz w:val="21"/>
                <w:szCs w:val="21"/>
              </w:rPr>
              <w:t>张娜,</w:t>
            </w:r>
            <w:proofErr w:type="gramStart"/>
            <w:r w:rsidRPr="0082363D">
              <w:rPr>
                <w:rFonts w:ascii="仿宋_GB2312" w:hint="eastAsia"/>
                <w:sz w:val="21"/>
                <w:szCs w:val="21"/>
              </w:rPr>
              <w:t>乔彩颖</w:t>
            </w:r>
            <w:proofErr w:type="gramEnd"/>
          </w:p>
        </w:tc>
      </w:tr>
    </w:tbl>
    <w:p w:rsidR="001D6994" w:rsidRPr="006E2D7C" w:rsidRDefault="001D6994" w:rsidP="001D6994">
      <w:pPr>
        <w:spacing w:line="240" w:lineRule="atLeast"/>
        <w:jc w:val="center"/>
        <w:rPr>
          <w:rFonts w:ascii="黑体" w:eastAsia="黑体" w:hAnsi="黑体" w:cs="宋体"/>
          <w:b/>
          <w:kern w:val="0"/>
          <w:szCs w:val="32"/>
        </w:rPr>
      </w:pPr>
    </w:p>
    <w:p w:rsidR="001D6994" w:rsidRPr="0082363D" w:rsidRDefault="001D6994" w:rsidP="001D6994"/>
    <w:p w:rsidR="000F4B40" w:rsidRDefault="000F4B40"/>
    <w:sectPr w:rsidR="000F4B40" w:rsidSect="001D6994">
      <w:footerReference w:type="even" r:id="rId4"/>
      <w:footerReference w:type="default" r:id="rId5"/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-webkit-standard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B89" w:rsidRPr="00424B89" w:rsidRDefault="001D6994">
    <w:pPr>
      <w:pStyle w:val="a3"/>
      <w:rPr>
        <w:rFonts w:ascii="宋体" w:eastAsia="宋体" w:hAnsi="宋体"/>
        <w:sz w:val="28"/>
        <w:szCs w:val="28"/>
      </w:rPr>
    </w:pPr>
    <w:r w:rsidRPr="00424B89">
      <w:rPr>
        <w:rFonts w:ascii="宋体" w:eastAsia="宋体" w:hAnsi="宋体"/>
        <w:sz w:val="28"/>
        <w:szCs w:val="28"/>
      </w:rPr>
      <w:fldChar w:fldCharType="begin"/>
    </w:r>
    <w:r w:rsidRPr="00424B89">
      <w:rPr>
        <w:rFonts w:ascii="宋体" w:eastAsia="宋体" w:hAnsi="宋体"/>
        <w:sz w:val="28"/>
        <w:szCs w:val="28"/>
      </w:rPr>
      <w:instrText>PAGE   \* MERGEFORMAT</w:instrText>
    </w:r>
    <w:r w:rsidRPr="00424B89">
      <w:rPr>
        <w:rFonts w:ascii="宋体" w:eastAsia="宋体" w:hAnsi="宋体"/>
        <w:sz w:val="28"/>
        <w:szCs w:val="28"/>
      </w:rPr>
      <w:fldChar w:fldCharType="separate"/>
    </w:r>
    <w:r w:rsidRPr="006B2750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16 -</w:t>
    </w:r>
    <w:r w:rsidRPr="00424B89">
      <w:rPr>
        <w:rFonts w:ascii="宋体" w:eastAsia="宋体" w:hAnsi="宋体"/>
        <w:sz w:val="28"/>
        <w:szCs w:val="28"/>
      </w:rPr>
      <w:fldChar w:fldCharType="end"/>
    </w:r>
  </w:p>
  <w:p w:rsidR="0045219C" w:rsidRDefault="001D699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B89" w:rsidRPr="00424B89" w:rsidRDefault="001D6994">
    <w:pPr>
      <w:pStyle w:val="a3"/>
      <w:jc w:val="right"/>
      <w:rPr>
        <w:rFonts w:ascii="宋体" w:eastAsia="宋体" w:hAnsi="宋体"/>
        <w:sz w:val="28"/>
        <w:szCs w:val="28"/>
      </w:rPr>
    </w:pPr>
    <w:r w:rsidRPr="00424B89">
      <w:rPr>
        <w:rFonts w:ascii="宋体" w:eastAsia="宋体" w:hAnsi="宋体"/>
        <w:sz w:val="28"/>
        <w:szCs w:val="28"/>
      </w:rPr>
      <w:fldChar w:fldCharType="begin"/>
    </w:r>
    <w:r w:rsidRPr="00424B89">
      <w:rPr>
        <w:rFonts w:ascii="宋体" w:eastAsia="宋体" w:hAnsi="宋体"/>
        <w:sz w:val="28"/>
        <w:szCs w:val="28"/>
      </w:rPr>
      <w:instrText>PAGE   \* MERGEFORMAT</w:instrText>
    </w:r>
    <w:r w:rsidRPr="00424B89">
      <w:rPr>
        <w:rFonts w:ascii="宋体" w:eastAsia="宋体" w:hAnsi="宋体"/>
        <w:sz w:val="28"/>
        <w:szCs w:val="28"/>
      </w:rPr>
      <w:fldChar w:fldCharType="separate"/>
    </w:r>
    <w:r w:rsidRPr="001D699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424B89">
      <w:rPr>
        <w:rFonts w:ascii="宋体" w:eastAsia="宋体" w:hAnsi="宋体"/>
        <w:sz w:val="28"/>
        <w:szCs w:val="28"/>
      </w:rPr>
      <w:fldChar w:fldCharType="end"/>
    </w:r>
  </w:p>
  <w:p w:rsidR="0045219C" w:rsidRPr="00424B89" w:rsidRDefault="001D6994" w:rsidP="00424B8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6994"/>
    <w:rsid w:val="000F4B40"/>
    <w:rsid w:val="001D6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99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link w:val="31"/>
    <w:uiPriority w:val="9"/>
    <w:qFormat/>
    <w:rsid w:val="001D699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1D6994"/>
    <w:rPr>
      <w:rFonts w:ascii="Times New Roman" w:eastAsia="仿宋_GB2312" w:hAnsi="Times New Roman" w:cs="Times New Roman"/>
      <w:b/>
      <w:bCs/>
      <w:sz w:val="32"/>
      <w:szCs w:val="32"/>
    </w:rPr>
  </w:style>
  <w:style w:type="paragraph" w:styleId="a3">
    <w:name w:val="footer"/>
    <w:basedOn w:val="a"/>
    <w:link w:val="1"/>
    <w:uiPriority w:val="99"/>
    <w:rsid w:val="001D6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D6994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1D6994"/>
  </w:style>
  <w:style w:type="numbering" w:customStyle="1" w:styleId="10">
    <w:name w:val="无列表1"/>
    <w:next w:val="a2"/>
    <w:uiPriority w:val="99"/>
    <w:semiHidden/>
    <w:unhideWhenUsed/>
    <w:rsid w:val="001D6994"/>
  </w:style>
  <w:style w:type="character" w:customStyle="1" w:styleId="font31">
    <w:name w:val="font31"/>
    <w:rsid w:val="001D6994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01">
    <w:name w:val="font01"/>
    <w:rsid w:val="001D6994"/>
    <w:rPr>
      <w:rFonts w:ascii="-webkit-standard" w:eastAsia="-webkit-standard" w:hAnsi="-webkit-standard" w:cs="-webkit-standard"/>
      <w:i w:val="0"/>
      <w:color w:val="000000"/>
      <w:sz w:val="24"/>
      <w:szCs w:val="24"/>
      <w:u w:val="none"/>
    </w:rPr>
  </w:style>
  <w:style w:type="character" w:customStyle="1" w:styleId="font21">
    <w:name w:val="font21"/>
    <w:rsid w:val="001D6994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11">
    <w:name w:val="font11"/>
    <w:rsid w:val="001D6994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5">
    <w:name w:val="header"/>
    <w:basedOn w:val="a"/>
    <w:link w:val="11"/>
    <w:rsid w:val="001D6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5"/>
    <w:rsid w:val="001D6994"/>
    <w:rPr>
      <w:rFonts w:ascii="Times New Roman" w:eastAsia="仿宋_GB2312" w:hAnsi="Times New Roman" w:cs="Times New Roman"/>
      <w:sz w:val="18"/>
      <w:szCs w:val="18"/>
    </w:rPr>
  </w:style>
  <w:style w:type="character" w:customStyle="1" w:styleId="11">
    <w:name w:val="页眉 字符1"/>
    <w:link w:val="a5"/>
    <w:rsid w:val="001D6994"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link w:val="a3"/>
    <w:uiPriority w:val="99"/>
    <w:rsid w:val="001D6994"/>
    <w:rPr>
      <w:rFonts w:ascii="Times New Roman" w:eastAsia="仿宋_GB2312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1D69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31">
    <w:name w:val="标题 3 字符1"/>
    <w:link w:val="3"/>
    <w:uiPriority w:val="9"/>
    <w:rsid w:val="001D699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7">
    <w:name w:val="日期 字符"/>
    <w:link w:val="a8"/>
    <w:rsid w:val="001D6994"/>
    <w:rPr>
      <w:rFonts w:ascii="Times New Roman" w:eastAsia="宋体" w:hAnsi="Times New Roman" w:cs="Times New Roman"/>
      <w:kern w:val="0"/>
      <w:sz w:val="20"/>
      <w:szCs w:val="20"/>
    </w:rPr>
  </w:style>
  <w:style w:type="paragraph" w:styleId="a8">
    <w:name w:val="Date"/>
    <w:basedOn w:val="a"/>
    <w:next w:val="a"/>
    <w:link w:val="a7"/>
    <w:unhideWhenUsed/>
    <w:rsid w:val="001D6994"/>
    <w:pPr>
      <w:spacing w:beforeLines="50"/>
      <w:ind w:leftChars="2500" w:left="100"/>
    </w:pPr>
    <w:rPr>
      <w:rFonts w:eastAsia="宋体"/>
      <w:kern w:val="0"/>
      <w:sz w:val="20"/>
      <w:szCs w:val="20"/>
    </w:rPr>
  </w:style>
  <w:style w:type="character" w:customStyle="1" w:styleId="Char1">
    <w:name w:val="日期 Char"/>
    <w:basedOn w:val="a0"/>
    <w:link w:val="a8"/>
    <w:uiPriority w:val="99"/>
    <w:semiHidden/>
    <w:rsid w:val="001D6994"/>
    <w:rPr>
      <w:rFonts w:ascii="Times New Roman" w:eastAsia="仿宋_GB2312" w:hAnsi="Times New Roman" w:cs="Times New Roman"/>
      <w:sz w:val="32"/>
      <w:szCs w:val="24"/>
    </w:rPr>
  </w:style>
  <w:style w:type="character" w:customStyle="1" w:styleId="Char10">
    <w:name w:val="日期 Char1"/>
    <w:rsid w:val="001D6994"/>
    <w:rPr>
      <w:rFonts w:eastAsia="仿宋_GB2312"/>
      <w:kern w:val="2"/>
      <w:sz w:val="32"/>
      <w:szCs w:val="24"/>
    </w:rPr>
  </w:style>
  <w:style w:type="character" w:customStyle="1" w:styleId="a9">
    <w:name w:val="标题 字符"/>
    <w:link w:val="aa"/>
    <w:uiPriority w:val="10"/>
    <w:rsid w:val="001D6994"/>
    <w:rPr>
      <w:rFonts w:ascii="Calibri Light" w:hAnsi="Calibri Light"/>
      <w:b/>
      <w:bCs/>
      <w:sz w:val="32"/>
      <w:szCs w:val="32"/>
    </w:rPr>
  </w:style>
  <w:style w:type="paragraph" w:styleId="aa">
    <w:name w:val="Title"/>
    <w:basedOn w:val="a"/>
    <w:next w:val="a"/>
    <w:link w:val="a9"/>
    <w:uiPriority w:val="10"/>
    <w:qFormat/>
    <w:rsid w:val="001D6994"/>
    <w:pPr>
      <w:spacing w:beforeLines="50" w:after="60"/>
      <w:jc w:val="center"/>
      <w:outlineLvl w:val="0"/>
    </w:pPr>
    <w:rPr>
      <w:rFonts w:ascii="Calibri Light" w:eastAsiaTheme="minorEastAsia" w:hAnsi="Calibri Light" w:cstheme="minorBidi"/>
      <w:b/>
      <w:bCs/>
      <w:szCs w:val="32"/>
    </w:rPr>
  </w:style>
  <w:style w:type="character" w:customStyle="1" w:styleId="Char2">
    <w:name w:val="标题 Char"/>
    <w:basedOn w:val="a0"/>
    <w:link w:val="aa"/>
    <w:uiPriority w:val="10"/>
    <w:rsid w:val="001D6994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1">
    <w:name w:val="标题 Char1"/>
    <w:rsid w:val="001D6994"/>
    <w:rPr>
      <w:rFonts w:ascii="Calibri Light" w:hAnsi="Calibri Light" w:cs="Times New Roman"/>
      <w:b/>
      <w:bCs/>
      <w:kern w:val="2"/>
      <w:sz w:val="32"/>
      <w:szCs w:val="32"/>
    </w:rPr>
  </w:style>
  <w:style w:type="character" w:styleId="ab">
    <w:name w:val="Hyperlink"/>
    <w:uiPriority w:val="99"/>
    <w:unhideWhenUsed/>
    <w:rsid w:val="001D6994"/>
    <w:rPr>
      <w:color w:val="0563C1"/>
      <w:u w:val="single"/>
    </w:rPr>
  </w:style>
  <w:style w:type="paragraph" w:styleId="ac">
    <w:next w:val="ad"/>
    <w:uiPriority w:val="99"/>
    <w:unhideWhenUsed/>
    <w:rsid w:val="001D699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customStyle="1" w:styleId="font5">
    <w:name w:val="font5"/>
    <w:basedOn w:val="a"/>
    <w:rsid w:val="001D6994"/>
    <w:pPr>
      <w:widowControl/>
      <w:spacing w:beforeAutospacing="1" w:after="100" w:afterAutospacing="1"/>
      <w:jc w:val="left"/>
    </w:pPr>
    <w:rPr>
      <w:rFonts w:ascii="Calibri" w:eastAsia="宋体" w:hAnsi="Calibri" w:cs="Calibri"/>
      <w:b/>
      <w:bCs/>
      <w:color w:val="FFFFFF"/>
      <w:kern w:val="0"/>
      <w:sz w:val="24"/>
    </w:rPr>
  </w:style>
  <w:style w:type="paragraph" w:customStyle="1" w:styleId="font6">
    <w:name w:val="font6"/>
    <w:basedOn w:val="a"/>
    <w:rsid w:val="001D6994"/>
    <w:pPr>
      <w:widowControl/>
      <w:spacing w:beforeAutospacing="1" w:after="100" w:afterAutospacing="1"/>
      <w:jc w:val="left"/>
    </w:pPr>
    <w:rPr>
      <w:rFonts w:ascii="Calibri" w:eastAsia="宋体" w:hAnsi="Calibri" w:cs="Calibri"/>
      <w:kern w:val="0"/>
      <w:sz w:val="22"/>
      <w:szCs w:val="22"/>
    </w:rPr>
  </w:style>
  <w:style w:type="paragraph" w:customStyle="1" w:styleId="font7">
    <w:name w:val="font7"/>
    <w:basedOn w:val="a"/>
    <w:rsid w:val="001D6994"/>
    <w:pPr>
      <w:widowControl/>
      <w:spacing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1D6994"/>
    <w:pPr>
      <w:widowControl/>
      <w:spacing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1D6994"/>
    <w:pPr>
      <w:widowControl/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1D6994"/>
    <w:pPr>
      <w:widowControl/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1D6994"/>
    <w:pPr>
      <w:widowControl/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1D6994"/>
    <w:pPr>
      <w:widowControl/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82">
    <w:name w:val="xl82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83">
    <w:name w:val="xl83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84">
    <w:name w:val="xl84"/>
    <w:basedOn w:val="a"/>
    <w:rsid w:val="001D69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85">
    <w:name w:val="xl85"/>
    <w:basedOn w:val="a"/>
    <w:rsid w:val="001D6994"/>
    <w:pPr>
      <w:widowControl/>
      <w:pBdr>
        <w:bottom w:val="single" w:sz="4" w:space="0" w:color="auto"/>
      </w:pBdr>
      <w:shd w:val="clear" w:color="000000" w:fill="FFFFFF"/>
      <w:spacing w:beforeAutospacing="1" w:after="100" w:afterAutospacing="1"/>
      <w:jc w:val="center"/>
    </w:pPr>
    <w:rPr>
      <w:rFonts w:ascii="宋体" w:eastAsia="宋体" w:hAnsi="宋体" w:cs="宋体"/>
      <w:b/>
      <w:bCs/>
      <w:kern w:val="0"/>
      <w:sz w:val="36"/>
      <w:szCs w:val="36"/>
    </w:rPr>
  </w:style>
  <w:style w:type="table" w:styleId="ae">
    <w:name w:val="Table Grid"/>
    <w:basedOn w:val="a1"/>
    <w:uiPriority w:val="39"/>
    <w:qFormat/>
    <w:rsid w:val="001D6994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">
    <w:name w:val="页眉 字符"/>
    <w:rsid w:val="001D6994"/>
    <w:rPr>
      <w:kern w:val="2"/>
      <w:sz w:val="18"/>
      <w:szCs w:val="18"/>
    </w:rPr>
  </w:style>
  <w:style w:type="character" w:customStyle="1" w:styleId="af0">
    <w:name w:val="页脚 字符"/>
    <w:uiPriority w:val="99"/>
    <w:rsid w:val="001D6994"/>
    <w:rPr>
      <w:kern w:val="2"/>
      <w:sz w:val="18"/>
      <w:szCs w:val="18"/>
    </w:rPr>
  </w:style>
  <w:style w:type="character" w:customStyle="1" w:styleId="30">
    <w:name w:val="标题 3 字符"/>
    <w:uiPriority w:val="9"/>
    <w:rsid w:val="001D6994"/>
    <w:rPr>
      <w:rFonts w:ascii="宋体" w:hAnsi="宋体" w:cs="宋体"/>
      <w:b/>
      <w:bCs/>
      <w:sz w:val="27"/>
      <w:szCs w:val="27"/>
    </w:rPr>
  </w:style>
  <w:style w:type="paragraph" w:styleId="af1">
    <w:name w:val="Balloon Text"/>
    <w:basedOn w:val="a"/>
    <w:link w:val="af2"/>
    <w:rsid w:val="001D6994"/>
    <w:rPr>
      <w:sz w:val="18"/>
      <w:szCs w:val="18"/>
    </w:rPr>
  </w:style>
  <w:style w:type="character" w:customStyle="1" w:styleId="Char3">
    <w:name w:val="批注框文本 Char"/>
    <w:basedOn w:val="a0"/>
    <w:link w:val="af1"/>
    <w:uiPriority w:val="99"/>
    <w:semiHidden/>
    <w:rsid w:val="001D6994"/>
    <w:rPr>
      <w:rFonts w:ascii="Times New Roman" w:eastAsia="仿宋_GB2312" w:hAnsi="Times New Roman" w:cs="Times New Roman"/>
      <w:sz w:val="18"/>
      <w:szCs w:val="18"/>
    </w:rPr>
  </w:style>
  <w:style w:type="character" w:customStyle="1" w:styleId="af2">
    <w:name w:val="批注框文本 字符"/>
    <w:link w:val="af1"/>
    <w:rsid w:val="001D6994"/>
    <w:rPr>
      <w:rFonts w:ascii="Times New Roman" w:eastAsia="仿宋_GB2312" w:hAnsi="Times New Roman" w:cs="Times New Roman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1D699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1173</Words>
  <Characters>6687</Characters>
  <Application>Microsoft Office Word</Application>
  <DocSecurity>0</DocSecurity>
  <Lines>55</Lines>
  <Paragraphs>15</Paragraphs>
  <ScaleCrop>false</ScaleCrop>
  <Company/>
  <LinksUpToDate>false</LinksUpToDate>
  <CharactersWithSpaces>7845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2021-01-05T08:26:00Z</dcterms:created>
  <dcterms:modified xsi:type="dcterms:W3CDTF">2021-01-05T08:27:00Z</dcterms:modified>
</cp:coreProperties>
</file>