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52C" w:rsidRDefault="00C1752C" w:rsidP="00C1752C">
      <w:pPr>
        <w:spacing w:line="560" w:lineRule="exact"/>
        <w:rPr>
          <w:rFonts w:ascii="黑体" w:eastAsia="黑体" w:hAnsi="黑体" w:hint="eastAsia"/>
          <w:szCs w:val="32"/>
        </w:rPr>
      </w:pPr>
      <w:r>
        <w:rPr>
          <w:rFonts w:ascii="黑体" w:eastAsia="黑体" w:hAnsi="黑体" w:hint="eastAsia"/>
          <w:szCs w:val="32"/>
        </w:rPr>
        <w:t>附件1</w:t>
      </w:r>
    </w:p>
    <w:p w:rsidR="00C1752C" w:rsidRDefault="00C1752C" w:rsidP="00C1752C">
      <w:pPr>
        <w:spacing w:line="560" w:lineRule="exact"/>
        <w:rPr>
          <w:rFonts w:ascii="黑体" w:eastAsia="黑体" w:hAnsi="黑体" w:hint="eastAsia"/>
          <w:szCs w:val="32"/>
        </w:rPr>
      </w:pPr>
      <w:r>
        <w:rPr>
          <w:rFonts w:ascii="黑体" w:eastAsia="黑体" w:hAnsi="黑体" w:hint="eastAsia"/>
          <w:szCs w:val="32"/>
        </w:rPr>
        <w:t xml:space="preserve"> </w:t>
      </w:r>
    </w:p>
    <w:p w:rsidR="00C1752C" w:rsidRDefault="00C1752C" w:rsidP="00C1752C">
      <w:pPr>
        <w:spacing w:line="500" w:lineRule="exact"/>
        <w:jc w:val="center"/>
        <w:rPr>
          <w:rFonts w:ascii="宋体" w:eastAsia="宋体" w:hAnsi="宋体" w:hint="eastAsia"/>
          <w:sz w:val="28"/>
          <w:szCs w:val="28"/>
        </w:rPr>
      </w:pPr>
      <w:r>
        <w:rPr>
          <w:rFonts w:ascii="方正小标宋简体" w:eastAsia="方正小标宋简体" w:hAnsi="宋体" w:hint="eastAsia"/>
          <w:sz w:val="36"/>
          <w:szCs w:val="36"/>
        </w:rPr>
        <w:t>2021年北京市中小学特级校长推荐指标分配表</w:t>
      </w:r>
    </w:p>
    <w:tbl>
      <w:tblPr>
        <w:tblW w:w="8732" w:type="dxa"/>
        <w:tblLayout w:type="fixed"/>
        <w:tblLook w:val="04A0"/>
      </w:tblPr>
      <w:tblGrid>
        <w:gridCol w:w="2144"/>
        <w:gridCol w:w="3677"/>
        <w:gridCol w:w="2911"/>
      </w:tblGrid>
      <w:tr w:rsidR="00C1752C" w:rsidTr="00E3120A">
        <w:trPr>
          <w:trHeight w:val="563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楷体" w:eastAsia="楷体" w:hAnsi="楷体" w:hint="eastAsia"/>
                <w:sz w:val="30"/>
                <w:szCs w:val="30"/>
              </w:rPr>
            </w:pPr>
            <w:r>
              <w:rPr>
                <w:rFonts w:ascii="楷体" w:eastAsia="楷体" w:hAnsi="楷体" w:hint="eastAsia"/>
                <w:sz w:val="30"/>
                <w:szCs w:val="30"/>
              </w:rPr>
              <w:t>序号</w:t>
            </w:r>
          </w:p>
        </w:tc>
        <w:tc>
          <w:tcPr>
            <w:tcW w:w="3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楷体" w:eastAsia="楷体" w:hAnsi="楷体" w:hint="eastAsia"/>
                <w:sz w:val="30"/>
                <w:szCs w:val="30"/>
              </w:rPr>
            </w:pPr>
            <w:r>
              <w:rPr>
                <w:rFonts w:ascii="楷体" w:eastAsia="楷体" w:hAnsi="楷体" w:hint="eastAsia"/>
                <w:sz w:val="30"/>
                <w:szCs w:val="30"/>
              </w:rPr>
              <w:t>区</w:t>
            </w:r>
          </w:p>
        </w:tc>
        <w:tc>
          <w:tcPr>
            <w:tcW w:w="2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楷体" w:eastAsia="楷体" w:hAnsi="楷体" w:hint="eastAsia"/>
                <w:sz w:val="30"/>
                <w:szCs w:val="30"/>
              </w:rPr>
            </w:pPr>
            <w:r>
              <w:rPr>
                <w:rFonts w:ascii="楷体" w:eastAsia="楷体" w:hAnsi="楷体" w:hint="eastAsia"/>
                <w:sz w:val="30"/>
                <w:szCs w:val="30"/>
              </w:rPr>
              <w:t>推荐指标</w:t>
            </w:r>
          </w:p>
        </w:tc>
      </w:tr>
      <w:tr w:rsidR="00C1752C" w:rsidTr="00E3120A">
        <w:trPr>
          <w:trHeight w:val="563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</w:t>
            </w:r>
          </w:p>
        </w:tc>
        <w:tc>
          <w:tcPr>
            <w:tcW w:w="3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东城区</w:t>
            </w:r>
          </w:p>
        </w:tc>
        <w:tc>
          <w:tcPr>
            <w:tcW w:w="2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4</w:t>
            </w:r>
          </w:p>
        </w:tc>
      </w:tr>
      <w:tr w:rsidR="00C1752C" w:rsidTr="00E3120A">
        <w:trPr>
          <w:trHeight w:val="563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2</w:t>
            </w:r>
          </w:p>
        </w:tc>
        <w:tc>
          <w:tcPr>
            <w:tcW w:w="3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西城区</w:t>
            </w:r>
          </w:p>
        </w:tc>
        <w:tc>
          <w:tcPr>
            <w:tcW w:w="2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6</w:t>
            </w:r>
          </w:p>
        </w:tc>
      </w:tr>
      <w:tr w:rsidR="00C1752C" w:rsidTr="00E3120A">
        <w:trPr>
          <w:trHeight w:val="563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3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朝阳区</w:t>
            </w:r>
          </w:p>
        </w:tc>
        <w:tc>
          <w:tcPr>
            <w:tcW w:w="2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14</w:t>
            </w:r>
          </w:p>
        </w:tc>
      </w:tr>
      <w:tr w:rsidR="00C1752C" w:rsidTr="00E3120A">
        <w:trPr>
          <w:trHeight w:val="563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4</w:t>
            </w:r>
          </w:p>
        </w:tc>
        <w:tc>
          <w:tcPr>
            <w:tcW w:w="3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丰台区</w:t>
            </w:r>
          </w:p>
        </w:tc>
        <w:tc>
          <w:tcPr>
            <w:tcW w:w="2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9</w:t>
            </w:r>
          </w:p>
        </w:tc>
      </w:tr>
      <w:tr w:rsidR="00C1752C" w:rsidTr="00E3120A">
        <w:trPr>
          <w:trHeight w:val="563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5</w:t>
            </w:r>
          </w:p>
        </w:tc>
        <w:tc>
          <w:tcPr>
            <w:tcW w:w="3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石景山区</w:t>
            </w:r>
          </w:p>
        </w:tc>
        <w:tc>
          <w:tcPr>
            <w:tcW w:w="2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3</w:t>
            </w:r>
          </w:p>
        </w:tc>
      </w:tr>
      <w:tr w:rsidR="00C1752C" w:rsidTr="00E3120A">
        <w:trPr>
          <w:trHeight w:val="563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6</w:t>
            </w:r>
          </w:p>
        </w:tc>
        <w:tc>
          <w:tcPr>
            <w:tcW w:w="3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海淀区</w:t>
            </w:r>
          </w:p>
        </w:tc>
        <w:tc>
          <w:tcPr>
            <w:tcW w:w="2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9</w:t>
            </w:r>
          </w:p>
        </w:tc>
      </w:tr>
      <w:tr w:rsidR="00C1752C" w:rsidTr="00E3120A">
        <w:trPr>
          <w:trHeight w:val="563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7</w:t>
            </w:r>
          </w:p>
        </w:tc>
        <w:tc>
          <w:tcPr>
            <w:tcW w:w="3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房山区</w:t>
            </w:r>
          </w:p>
        </w:tc>
        <w:tc>
          <w:tcPr>
            <w:tcW w:w="2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5</w:t>
            </w:r>
          </w:p>
        </w:tc>
      </w:tr>
      <w:tr w:rsidR="00C1752C" w:rsidTr="00E3120A">
        <w:trPr>
          <w:trHeight w:val="563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8</w:t>
            </w:r>
          </w:p>
        </w:tc>
        <w:tc>
          <w:tcPr>
            <w:tcW w:w="3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燕山</w:t>
            </w:r>
          </w:p>
        </w:tc>
        <w:tc>
          <w:tcPr>
            <w:tcW w:w="2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1</w:t>
            </w:r>
          </w:p>
        </w:tc>
      </w:tr>
      <w:tr w:rsidR="00C1752C" w:rsidTr="00E3120A">
        <w:trPr>
          <w:trHeight w:val="563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9</w:t>
            </w:r>
          </w:p>
        </w:tc>
        <w:tc>
          <w:tcPr>
            <w:tcW w:w="3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通州区</w:t>
            </w:r>
          </w:p>
        </w:tc>
        <w:tc>
          <w:tcPr>
            <w:tcW w:w="2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6</w:t>
            </w:r>
          </w:p>
        </w:tc>
      </w:tr>
      <w:tr w:rsidR="00C1752C" w:rsidTr="00E3120A">
        <w:trPr>
          <w:trHeight w:val="563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10</w:t>
            </w:r>
          </w:p>
        </w:tc>
        <w:tc>
          <w:tcPr>
            <w:tcW w:w="3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顺义区</w:t>
            </w:r>
          </w:p>
        </w:tc>
        <w:tc>
          <w:tcPr>
            <w:tcW w:w="2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4</w:t>
            </w:r>
          </w:p>
        </w:tc>
      </w:tr>
      <w:tr w:rsidR="00C1752C" w:rsidTr="00E3120A">
        <w:trPr>
          <w:trHeight w:val="563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11</w:t>
            </w:r>
          </w:p>
        </w:tc>
        <w:tc>
          <w:tcPr>
            <w:tcW w:w="3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昌平区</w:t>
            </w:r>
            <w:proofErr w:type="gramEnd"/>
          </w:p>
        </w:tc>
        <w:tc>
          <w:tcPr>
            <w:tcW w:w="2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6</w:t>
            </w:r>
          </w:p>
        </w:tc>
      </w:tr>
      <w:tr w:rsidR="00C1752C" w:rsidTr="00E3120A">
        <w:trPr>
          <w:trHeight w:val="563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12</w:t>
            </w:r>
          </w:p>
        </w:tc>
        <w:tc>
          <w:tcPr>
            <w:tcW w:w="3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大兴区</w:t>
            </w:r>
            <w:proofErr w:type="gramEnd"/>
          </w:p>
        </w:tc>
        <w:tc>
          <w:tcPr>
            <w:tcW w:w="2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5</w:t>
            </w:r>
          </w:p>
        </w:tc>
      </w:tr>
      <w:tr w:rsidR="00C1752C" w:rsidTr="00E3120A">
        <w:trPr>
          <w:trHeight w:val="563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13</w:t>
            </w:r>
          </w:p>
        </w:tc>
        <w:tc>
          <w:tcPr>
            <w:tcW w:w="3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门头沟区</w:t>
            </w:r>
          </w:p>
        </w:tc>
        <w:tc>
          <w:tcPr>
            <w:tcW w:w="2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1</w:t>
            </w:r>
          </w:p>
        </w:tc>
      </w:tr>
      <w:tr w:rsidR="00C1752C" w:rsidTr="00E3120A">
        <w:trPr>
          <w:trHeight w:val="563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14</w:t>
            </w:r>
          </w:p>
        </w:tc>
        <w:tc>
          <w:tcPr>
            <w:tcW w:w="3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怀柔区</w:t>
            </w:r>
          </w:p>
        </w:tc>
        <w:tc>
          <w:tcPr>
            <w:tcW w:w="2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3</w:t>
            </w:r>
          </w:p>
        </w:tc>
      </w:tr>
      <w:tr w:rsidR="00C1752C" w:rsidTr="00E3120A">
        <w:trPr>
          <w:trHeight w:val="563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15</w:t>
            </w:r>
          </w:p>
        </w:tc>
        <w:tc>
          <w:tcPr>
            <w:tcW w:w="3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平谷区</w:t>
            </w:r>
            <w:proofErr w:type="gramEnd"/>
          </w:p>
        </w:tc>
        <w:tc>
          <w:tcPr>
            <w:tcW w:w="2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3</w:t>
            </w:r>
          </w:p>
        </w:tc>
      </w:tr>
      <w:tr w:rsidR="00C1752C" w:rsidTr="00E3120A">
        <w:trPr>
          <w:trHeight w:val="563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16</w:t>
            </w:r>
          </w:p>
        </w:tc>
        <w:tc>
          <w:tcPr>
            <w:tcW w:w="3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密云区</w:t>
            </w:r>
          </w:p>
        </w:tc>
        <w:tc>
          <w:tcPr>
            <w:tcW w:w="2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3</w:t>
            </w:r>
          </w:p>
        </w:tc>
      </w:tr>
      <w:tr w:rsidR="00C1752C" w:rsidTr="00E3120A">
        <w:trPr>
          <w:trHeight w:val="563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17</w:t>
            </w:r>
          </w:p>
        </w:tc>
        <w:tc>
          <w:tcPr>
            <w:tcW w:w="3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延庆区</w:t>
            </w:r>
          </w:p>
        </w:tc>
        <w:tc>
          <w:tcPr>
            <w:tcW w:w="2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2</w:t>
            </w:r>
          </w:p>
        </w:tc>
      </w:tr>
      <w:tr w:rsidR="00C1752C" w:rsidTr="00E3120A">
        <w:trPr>
          <w:trHeight w:val="563"/>
        </w:trPr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18</w:t>
            </w:r>
          </w:p>
        </w:tc>
        <w:tc>
          <w:tcPr>
            <w:tcW w:w="3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经济技术开发区</w:t>
            </w:r>
          </w:p>
        </w:tc>
        <w:tc>
          <w:tcPr>
            <w:tcW w:w="2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1</w:t>
            </w:r>
          </w:p>
        </w:tc>
      </w:tr>
      <w:tr w:rsidR="00C1752C" w:rsidTr="00E3120A">
        <w:trPr>
          <w:trHeight w:val="580"/>
        </w:trPr>
        <w:tc>
          <w:tcPr>
            <w:tcW w:w="5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总计</w:t>
            </w:r>
          </w:p>
        </w:tc>
        <w:tc>
          <w:tcPr>
            <w:tcW w:w="2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1752C" w:rsidRDefault="00C1752C" w:rsidP="00E3120A">
            <w:pPr>
              <w:spacing w:line="50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85</w:t>
            </w:r>
          </w:p>
        </w:tc>
      </w:tr>
    </w:tbl>
    <w:p w:rsidR="00C1752C" w:rsidRDefault="00C1752C" w:rsidP="00C1752C">
      <w:pPr>
        <w:spacing w:line="500" w:lineRule="exact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注：市教委直属学校指标单列。</w:t>
      </w:r>
    </w:p>
    <w:sectPr w:rsidR="00C1752C" w:rsidSect="005831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1752C"/>
    <w:rsid w:val="00431FA7"/>
    <w:rsid w:val="005831ED"/>
    <w:rsid w:val="00C1752C"/>
    <w:rsid w:val="00D87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52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2021-06-04T08:28:00Z</dcterms:created>
  <dcterms:modified xsi:type="dcterms:W3CDTF">2021-06-04T08:28:00Z</dcterms:modified>
</cp:coreProperties>
</file>