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49F" w:rsidRDefault="00A6649F" w:rsidP="00A6649F">
      <w:pPr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附件</w:t>
      </w:r>
      <w:r>
        <w:rPr>
          <w:rFonts w:ascii="黑体" w:eastAsia="黑体" w:hAnsi="黑体"/>
          <w:kern w:val="0"/>
          <w:sz w:val="32"/>
          <w:szCs w:val="32"/>
        </w:rPr>
        <w:t>4</w:t>
      </w:r>
    </w:p>
    <w:p w:rsidR="00A6649F" w:rsidRDefault="00A6649F" w:rsidP="00A6649F">
      <w:pPr>
        <w:spacing w:line="560" w:lineRule="exact"/>
        <w:jc w:val="center"/>
        <w:rPr>
          <w:rFonts w:ascii="方正小标宋简体" w:eastAsia="方正小标宋简体" w:cs="方正小标宋简体"/>
          <w:sz w:val="40"/>
          <w:szCs w:val="36"/>
        </w:rPr>
      </w:pPr>
      <w:r>
        <w:rPr>
          <w:rFonts w:ascii="方正小标宋简体" w:eastAsia="方正小标宋简体" w:cs="方正小标宋简体"/>
          <w:sz w:val="40"/>
          <w:szCs w:val="36"/>
        </w:rPr>
        <w:t>2021</w:t>
      </w:r>
      <w:r>
        <w:rPr>
          <w:rFonts w:ascii="方正小标宋简体" w:eastAsia="方正小标宋简体" w:cs="方正小标宋简体" w:hint="eastAsia"/>
          <w:sz w:val="40"/>
          <w:szCs w:val="36"/>
          <w:lang/>
        </w:rPr>
        <w:t>年</w:t>
      </w:r>
      <w:r>
        <w:rPr>
          <w:rFonts w:ascii="方正小标宋简体" w:eastAsia="方正小标宋简体" w:cs="方正小标宋简体" w:hint="eastAsia"/>
          <w:sz w:val="40"/>
          <w:szCs w:val="36"/>
        </w:rPr>
        <w:t>北京市学生语言能力提升系列活动各区联系人回执</w:t>
      </w:r>
    </w:p>
    <w:p w:rsidR="00A6649F" w:rsidRDefault="00A6649F" w:rsidP="00A6649F">
      <w:pPr>
        <w:spacing w:beforeLines="100" w:afterLines="50"/>
        <w:ind w:firstLineChars="200" w:firstLine="480"/>
        <w:jc w:val="left"/>
        <w:rPr>
          <w:rFonts w:ascii="仿宋_GB2312" w:eastAsia="仿宋_GB2312"/>
          <w:sz w:val="24"/>
          <w:szCs w:val="28"/>
        </w:rPr>
      </w:pPr>
      <w:bookmarkStart w:id="0" w:name="_Hlk67831002"/>
      <w:r>
        <w:rPr>
          <w:rFonts w:ascii="仿宋_GB2312" w:eastAsia="仿宋_GB2312" w:hint="eastAsia"/>
          <w:sz w:val="24"/>
          <w:szCs w:val="28"/>
        </w:rPr>
        <w:t>区</w:t>
      </w:r>
      <w:bookmarkEnd w:id="0"/>
      <w:r>
        <w:rPr>
          <w:rFonts w:ascii="仿宋_GB2312" w:eastAsia="仿宋_GB2312" w:hint="eastAsia"/>
          <w:sz w:val="24"/>
          <w:szCs w:val="28"/>
        </w:rPr>
        <w:t>：</w:t>
      </w:r>
      <w:r>
        <w:rPr>
          <w:rFonts w:ascii="仿宋_GB2312" w:eastAsia="仿宋_GB2312" w:hint="eastAsia"/>
          <w:sz w:val="24"/>
          <w:szCs w:val="28"/>
          <w:u w:val="single"/>
        </w:rPr>
        <w:t xml:space="preserve">                    </w:t>
      </w:r>
      <w:r>
        <w:rPr>
          <w:rFonts w:ascii="仿宋_GB2312" w:eastAsia="仿宋_GB2312" w:hint="eastAsia"/>
          <w:sz w:val="24"/>
          <w:szCs w:val="28"/>
        </w:rPr>
        <w:t xml:space="preserve">      填表人：</w:t>
      </w:r>
      <w:r>
        <w:rPr>
          <w:rFonts w:ascii="仿宋_GB2312" w:eastAsia="仿宋_GB2312" w:hint="eastAsia"/>
          <w:sz w:val="24"/>
          <w:szCs w:val="28"/>
          <w:u w:val="single"/>
        </w:rPr>
        <w:t xml:space="preserve">             </w:t>
      </w:r>
      <w:r>
        <w:rPr>
          <w:rFonts w:ascii="仿宋_GB2312" w:eastAsia="仿宋_GB2312" w:hint="eastAsia"/>
          <w:sz w:val="24"/>
          <w:szCs w:val="28"/>
        </w:rPr>
        <w:t xml:space="preserve">         联系电话：             </w:t>
      </w: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21"/>
        <w:gridCol w:w="2144"/>
        <w:gridCol w:w="2144"/>
        <w:gridCol w:w="2291"/>
        <w:gridCol w:w="2291"/>
        <w:gridCol w:w="3480"/>
      </w:tblGrid>
      <w:tr w:rsidR="00A6649F" w:rsidTr="009956E6">
        <w:trPr>
          <w:trHeight w:val="347"/>
        </w:trPr>
        <w:tc>
          <w:tcPr>
            <w:tcW w:w="642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E74971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756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E74971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部门及职务</w:t>
            </w:r>
          </w:p>
        </w:tc>
        <w:tc>
          <w:tcPr>
            <w:tcW w:w="756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E74971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808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E74971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微信号</w:t>
            </w:r>
          </w:p>
        </w:tc>
        <w:tc>
          <w:tcPr>
            <w:tcW w:w="808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E74971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负责</w:t>
            </w:r>
            <w:r w:rsidRPr="00E74971">
              <w:rPr>
                <w:rFonts w:ascii="仿宋_GB2312" w:eastAsia="仿宋_GB2312" w:hAnsi="仿宋" w:hint="eastAsia"/>
                <w:b/>
                <w:bCs/>
                <w:sz w:val="28"/>
                <w:szCs w:val="28"/>
                <w:lang/>
              </w:rPr>
              <w:t>事</w:t>
            </w:r>
            <w:r w:rsidRPr="00E74971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项</w:t>
            </w:r>
          </w:p>
        </w:tc>
        <w:tc>
          <w:tcPr>
            <w:tcW w:w="1228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E74971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备  注</w:t>
            </w:r>
          </w:p>
        </w:tc>
      </w:tr>
      <w:tr w:rsidR="00A6649F" w:rsidTr="009956E6">
        <w:trPr>
          <w:trHeight w:val="347"/>
        </w:trPr>
        <w:tc>
          <w:tcPr>
            <w:tcW w:w="642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756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756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808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808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1228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</w:tr>
      <w:tr w:rsidR="00A6649F" w:rsidTr="009956E6">
        <w:trPr>
          <w:trHeight w:val="347"/>
        </w:trPr>
        <w:tc>
          <w:tcPr>
            <w:tcW w:w="642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756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756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808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808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1228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</w:tr>
      <w:tr w:rsidR="00A6649F" w:rsidTr="009956E6">
        <w:trPr>
          <w:trHeight w:val="347"/>
        </w:trPr>
        <w:tc>
          <w:tcPr>
            <w:tcW w:w="642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756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756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808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808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1228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</w:tr>
      <w:tr w:rsidR="00A6649F" w:rsidTr="009956E6">
        <w:trPr>
          <w:trHeight w:val="347"/>
        </w:trPr>
        <w:tc>
          <w:tcPr>
            <w:tcW w:w="642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756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756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808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808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1228" w:type="pct"/>
            <w:shd w:val="clear" w:color="auto" w:fill="auto"/>
          </w:tcPr>
          <w:p w:rsidR="00A6649F" w:rsidRPr="00E74971" w:rsidRDefault="00A6649F" w:rsidP="009956E6">
            <w:pPr>
              <w:pStyle w:val="a3"/>
              <w:spacing w:beforeAutospacing="0" w:afterAutospacing="0" w:line="560" w:lineRule="exact"/>
              <w:ind w:firstLineChars="200" w:firstLine="640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</w:tr>
    </w:tbl>
    <w:p w:rsidR="00A6649F" w:rsidRDefault="00A6649F" w:rsidP="00A6649F">
      <w:pPr>
        <w:adjustRightInd w:val="0"/>
        <w:snapToGrid w:val="0"/>
        <w:spacing w:line="400" w:lineRule="exact"/>
        <w:ind w:firstLineChars="200" w:firstLine="562"/>
        <w:jc w:val="left"/>
        <w:rPr>
          <w:rFonts w:eastAsia="仿宋_GB2312"/>
          <w:b/>
          <w:sz w:val="28"/>
          <w:szCs w:val="32"/>
        </w:rPr>
      </w:pPr>
      <w:r>
        <w:rPr>
          <w:rFonts w:eastAsia="仿宋_GB2312" w:hint="eastAsia"/>
          <w:b/>
          <w:sz w:val="28"/>
          <w:szCs w:val="32"/>
        </w:rPr>
        <w:t>填表说明：</w:t>
      </w:r>
    </w:p>
    <w:p w:rsidR="00A6649F" w:rsidRDefault="00A6649F" w:rsidP="00A6649F">
      <w:pPr>
        <w:adjustRightInd w:val="0"/>
        <w:snapToGrid w:val="0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1.若四项活动均由一人负责，可只填写一人，并在备注栏内注明“负责四项</w:t>
      </w:r>
      <w:r>
        <w:rPr>
          <w:rFonts w:ascii="仿宋_GB2312" w:eastAsia="仿宋_GB2312" w:hAnsi="宋体" w:hint="eastAsia"/>
          <w:sz w:val="24"/>
          <w:lang/>
        </w:rPr>
        <w:t>活动</w:t>
      </w:r>
      <w:r>
        <w:rPr>
          <w:rFonts w:ascii="仿宋_GB2312" w:eastAsia="仿宋_GB2312" w:hAnsi="宋体" w:hint="eastAsia"/>
          <w:sz w:val="24"/>
        </w:rPr>
        <w:t>”。若四项活动由不同人员负责，请分别填写，并在“负责</w:t>
      </w:r>
      <w:r>
        <w:rPr>
          <w:rFonts w:ascii="仿宋_GB2312" w:eastAsia="仿宋_GB2312" w:hAnsi="宋体" w:hint="eastAsia"/>
          <w:sz w:val="24"/>
          <w:lang/>
        </w:rPr>
        <w:t>事</w:t>
      </w:r>
      <w:r>
        <w:rPr>
          <w:rFonts w:ascii="仿宋_GB2312" w:eastAsia="仿宋_GB2312" w:hAnsi="宋体" w:hint="eastAsia"/>
          <w:sz w:val="24"/>
        </w:rPr>
        <w:t>项”栏内写明具体负责的</w:t>
      </w:r>
      <w:r>
        <w:rPr>
          <w:rFonts w:ascii="仿宋_GB2312" w:eastAsia="仿宋_GB2312" w:hAnsi="宋体" w:hint="eastAsia"/>
          <w:sz w:val="24"/>
          <w:lang/>
        </w:rPr>
        <w:t>事</w:t>
      </w:r>
      <w:r>
        <w:rPr>
          <w:rFonts w:ascii="仿宋_GB2312" w:eastAsia="仿宋_GB2312" w:hAnsi="宋体" w:hint="eastAsia"/>
          <w:sz w:val="24"/>
        </w:rPr>
        <w:t>项。</w:t>
      </w:r>
    </w:p>
    <w:p w:rsidR="00D67E44" w:rsidRDefault="00A6649F" w:rsidP="00A6649F">
      <w:r>
        <w:rPr>
          <w:rFonts w:ascii="仿宋_GB2312" w:eastAsia="仿宋_GB2312" w:hAnsi="宋体" w:hint="eastAsia"/>
          <w:sz w:val="24"/>
        </w:rPr>
        <w:t>2.联系人回执表</w:t>
      </w:r>
      <w:r>
        <w:rPr>
          <w:rFonts w:ascii="仿宋_GB2312" w:eastAsia="仿宋_GB2312" w:hAnsi="宋体" w:cs="等线" w:hint="eastAsia"/>
          <w:sz w:val="24"/>
        </w:rPr>
        <w:t>填好后，扫描生成PDF文件。请于202</w:t>
      </w:r>
      <w:r>
        <w:rPr>
          <w:rFonts w:ascii="仿宋_GB2312" w:eastAsia="仿宋_GB2312" w:hAnsi="宋体" w:cs="等线"/>
          <w:sz w:val="24"/>
        </w:rPr>
        <w:t>1</w:t>
      </w:r>
      <w:r>
        <w:rPr>
          <w:rFonts w:ascii="仿宋_GB2312" w:eastAsia="仿宋_GB2312" w:hAnsi="宋体" w:cs="等线" w:hint="eastAsia"/>
          <w:sz w:val="24"/>
        </w:rPr>
        <w:t>年</w:t>
      </w:r>
      <w:r>
        <w:rPr>
          <w:rFonts w:ascii="仿宋_GB2312" w:eastAsia="仿宋_GB2312" w:hAnsi="宋体" w:cs="等线"/>
          <w:sz w:val="24"/>
        </w:rPr>
        <w:t>10</w:t>
      </w:r>
      <w:r>
        <w:rPr>
          <w:rFonts w:ascii="仿宋_GB2312" w:eastAsia="仿宋_GB2312" w:hAnsi="宋体" w:cs="等线" w:hint="eastAsia"/>
          <w:sz w:val="24"/>
        </w:rPr>
        <w:t>月</w:t>
      </w:r>
      <w:r>
        <w:rPr>
          <w:rFonts w:ascii="仿宋_GB2312" w:eastAsia="仿宋_GB2312" w:hAnsi="宋体" w:cs="等线"/>
          <w:sz w:val="24"/>
        </w:rPr>
        <w:t>1</w:t>
      </w:r>
      <w:r>
        <w:rPr>
          <w:rFonts w:ascii="仿宋_GB2312" w:eastAsia="仿宋_GB2312" w:hAnsi="宋体" w:cs="等线" w:hint="eastAsia"/>
          <w:sz w:val="24"/>
        </w:rPr>
        <w:t>日前将EXCEL版与PDF版一同发送至大赛组委会办公室邮箱2016ych@sina.com</w:t>
      </w:r>
      <w:r>
        <w:rPr>
          <w:rFonts w:ascii="仿宋_GB2312" w:eastAsia="仿宋_GB2312" w:hAnsi="宋体" w:hint="eastAsia"/>
          <w:bCs/>
          <w:sz w:val="24"/>
        </w:rPr>
        <w:t>（</w:t>
      </w:r>
      <w:r>
        <w:rPr>
          <w:rFonts w:ascii="仿宋_GB2312" w:eastAsia="仿宋_GB2312" w:hAnsi="宋体" w:cs="等线" w:hint="eastAsia"/>
          <w:sz w:val="24"/>
        </w:rPr>
        <w:t>同时抄送邮箱jw_yywz@jw.beijing.gov.cn）。</w:t>
      </w:r>
    </w:p>
    <w:sectPr w:rsidR="00D67E44" w:rsidSect="00A664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649F"/>
    <w:rsid w:val="00A6649F"/>
    <w:rsid w:val="00D67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49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A6649F"/>
    <w:pPr>
      <w:spacing w:beforeAutospacing="1" w:afterAutospacing="1"/>
      <w:jc w:val="left"/>
    </w:pPr>
    <w:rPr>
      <w:rFonts w:ascii="Times New Roman" w:hAnsi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2021-09-28T07:17:00Z</dcterms:created>
  <dcterms:modified xsi:type="dcterms:W3CDTF">2021-09-28T07:18:00Z</dcterms:modified>
</cp:coreProperties>
</file>